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0d1c" w14:textId="cfd0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размеров социальной помощи, предоставляемой отдельным категориям нуждающихся граждан, при наступлении трудной жизненной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8 августа 2014 года № 174. Зарегистрировано Департаментом юстиции Актюбинской области 26 августа 2014 года № 4006. Утратил силу решением маслихата Айтекебийского района Актюбинской области от 14 января 2016 года №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решением маслихата Айтекебийского района Актюбинской области от 14.01.2016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Республика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предельные размеры социальной помощи при наступлении трудной жизненной ситуации вследствие стихийного бедствия или пожара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Ежемесячно: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 и инвалидам Великой Отечественной войны на оплату коммунальных услуг оказывать денежную социальную помощь в размере восьми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детям инвалидам, обучающимся и воспитывающимся на дому, согласно списков, представленных государственное учреждение "Айтекебийский районный отдел образования" оказывать денежную социальную помощь в размере трех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решением маслихата Айтекебийского района Актюбинской области от 12.05.2015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А.Ермагамбет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 от 8 августа 2014 года № 174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размеры социальной помощи, предоставляемые отдельным категориям нуждающихся граждан, при наступлении трудной жизненной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зависимости от наступившей жизненной ситуации или полученного ущерба, в результате стихийного бедствия или пожара, социальная помощь оказывается следующим категориям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 в пределах 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участникам Великой Отечественной войны в пределах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инвалидам Великой Отечественной войны в пределах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другим категориям лиц, приравненных по льготам и гарантиям к участникам войны в пределах 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достигших пенсионного возраста в пределах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инвалидам, в том числе лицам, воспитывающим ребенка-инвалида до 18 лет в пределах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жертвам политических репрессий, лицам, пострадавшим от политических репрессий в пределах 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многодетным семьям в пределах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детям-сиротам, детям, оставшихся без попечения родителей, выпускникам детских домов в пределах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малообеспеченным гражданам в пределах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гражданам, страдающим онкологическими заболеваниями, ВИЧ-инфицированных и больных различными формами туберкулеза в пределах 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