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c7b" w14:textId="6e1f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негласных следственных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 и Председателя Комитета национальной безопасности Республики Казахстан от 18 декабря 2014 года № 416. Зарегистрирован в Министерстве юстиции Республики Казахстан 27 декабря 2014 года № 10027.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Уголовно-процессуального кодекса Республики Казахстан от 4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негласных следственных действий.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настоящим приказом ознакомить руководящий и личный состав совместно принимающих государственных органов.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"А"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с 1 января 2015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Куренбеков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Кожамжаров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Н. Абыкаев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892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416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негласных следственных действий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совместного приказа Министра внутренних дел РК от 10.04.2018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, Министра финансов РК от 19.04.2018 № 476, Председателя Агентства РК по делам государственной службы и противодействию коррупции от 20.04.2018 № 109, Начальника Службы государственной охраны РК от 12.04.2018 № 11-11, Председателя Комитета национальной безопасности РК от 10.04.2018 № 30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негласных следственных действий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УПК), и определяют порядок проведения негласных следственных действий (далее – НСД), за исключением негласного контроля почтовых и иных отправлений.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Негласный контроль почтовых и иных отправлений проводятся в соответствии с УПК РК.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подразделение правоохранительного или специального государственного органа (далее - уполномоченное подразделение) – подразделение, исполняющее поручение лица, производящего досудебное расследование, о проведении НСД (подразделение-исполнитель) и подразделение, осуществляющее НСД (подразделение НСД);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производящее досудебное расследование – следователь, дознаватель, должностное лицо органа дознания, управомоченное осуществлять досудебное расследование, в производстве которых находится расследуемое уголовное дело.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негласных следственных действий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и направление поручения на проведение негласных следственных действий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негласные следственные действия, за исключением негласного контроля почтовых и иных отправлений, производятся по поручению органа досудебного расследования (далее – поручение), составленному согласно приложению 1 уполномоченным подразделением правоохранительного или специального государственного органа с использованием форм и методов оперативно-розыскной деятельности.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Прерывание сроков досудебного расследования не препятствует проведению по делу необходимых розыскных мероприятий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"Об ОРД") и негласных следственных действий и приобщению их результатов к материалам уголовного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является конфиденциальным и не подлежит разглашению.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составляется в двух экземплярах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экземпляр, в запечатанном конверте, с указанием адресата и пометкой "Лично", направляется через подразделение, осуществляющее функции по документационному обеспечению (далее – подразделение ДО), в подразделение-исполнитель.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наносить на конверт информацию о принадлежности документа к конкретному уголовному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поручения на время проведения НСД не приобщается к материалам уголовного дела и не включается в его опись. После окончания НСД хранится у лица, производящего досудебное расследование, в соответствующем номенклатурном деле, а после рассекречивания результатов НСД приобщается к материалам уголовного дела. Лицо, производящее досудебное расследование, а также лица, осуществляющие ведомственный контроль за досудебным расследованием, обеспечивают конфиденциальность факта вынесения поручения о проведении НСД.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копий с поручения до завершения НСД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конверта в подразделении ДО указывается, что документы являются материалами уголовного дела, без указания его номера и другой информации, позволяющей идентифицировать уголовное дело.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вынесшее поручение, несет ответственность за его законность и обоснованность в соответствии с законом Республики Казахстан.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Получение и исполнение поручения по негласным следственным действиям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подразделения-исполнителя, получив поручение о производстве НСД, немедленно принимает меры по его выполнению и поручает проведение НСД сотруднику уполномоченного подразделения, который оформляет дело негласных следственных действий (далее - ДНСД).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подразделения, получивший поручение о производстве НСД, выносит в двух экземплярах соответствующие постановления: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негласного аудио- и (или) видеоконтроля лица или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проведении негласного контроля, перехвата и снятия информации, передающейся по сетям электрической (телекоммуникационной)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негласном получении информации о соединениях между абонентами и (или) абонентскими устройствами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негласном снятии информации с компьютеров, серверов и других устройств, предназначенных для сбора, обработки, накопления и хранения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негласном проникновении и (или) обследовании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негласном наблюдении за лицом или местом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проведении негласного контрольного закупа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исключения разглашения сведений об объекте (либо месте), в отношении которого проводится НСД, к постановлению об изменении анкетных данных (условного наименования), согласованному с прокурором, сотрудником уполномоченного подразделения прилагается постановление о проведении НСД.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в поручении сведений, необходимых для составления постановления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подразделение-исполнитель в срок не более 24-х часов с момента получения поручения уведомляет об этом лицо, производящее досудебное расследование. При этом постановление не выносится.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Вынесенные постановления о проведении НСД, предусмотренные подпунктами 1), 2), 3), 4), 6) 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лицом уполномоченного подразделения, которому поручено проведение НСД, санкционируются следственным судьей.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подразделения постановление запечатывается в конверт, на котором указывается адресат и проставляется пометка "Лично".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Наносить на конверт информацию о принадлежности документов к конкретному уголовному делу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в постановления информации,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и ведомственными (отраслевыми) перечнями сведений, подлежащих засекречиванию, относится к сведениям, составляющим государственные секреты, постановлениям присваивается соответствующий гриф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постановлениями, имеющими гриф секретности, определяется в соответствии с законодательством Республики Казахстан о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НСД в отношении судьи производится следственным судьей города Нур-Султан по постановлению органа досудебного расследования, согласованному с Генеральным Прокурором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НСД в отношении Генерального Прокурора Республики Казахстан производится следственным судьей города Нур-Султан по постановлению органа досудебного расследования, согласованному с первым заместителем Генерального Прокурора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дачи санкции, один экземпляр санкционированного постановления направляется в подразделение-исполнитель, второй экземпляр постановления остается у следственного судьи. Подразделение-исполнитель, поступивший экземпляр санкционированного постановления направляет в подразделение НСД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срочности два экземпляра постановления для санкционирования могут предоставляться следственному судье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второй экземпляр санкционированного постановления не позднее следующего рабочего дня со дня получения санкции возвращается подразделением - исполнителем, следственному судье, в установленном порядке через подразделение 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необоснованности вынесенного постановления о санкционировании следственный судья отказывает в его санкционировании мотивированным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продлении срока проведения НСД выносится лицом, производящим досудебное расследование, за трое суток до истечения срока продления НСД и предоставляется следственному судье для получения санкции.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дачи санкции оба экземпляра несанкционированного постановления уполномоченным подразделением приобщаются к ДНСД, которое незамедлительно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досудебного расследования прокурор вправе принести ходатайство на постановление, санкцию следственного судьи: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санкционировании либо отказе в санкционировании НСД;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продлении либо отказе в продлении сроков НСД;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продлении либо отказе в продлении сроков уведомления лица о проведенных в отношении него НСД;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согласии на неуведомление органом досудебного расследования лица о проведенных в отношении него НСД либо отказе в даче органу досудебного расследования такого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отказе в удовлетворении ходатайства прокурора о прекращении НСД;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прекращении НСД, проведенных в порядке, установленном статьей 235 настоящего Кодекса, и недопустимости использования полученных результатов в качестве доказательств.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сомнений в достоверности информации, представленной в ходе санкционирования негласного следственного действия, следственный судья санкционирует постановление и в течении двадцати четырех часов инициирует проверку его законности прокурором.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при получении уведомления следственного судьи о проведении проверки законности НСД обеспечивает конфиденциальность следственного действия и принимает меры к исполнению уведомления следственного судьи о проверке законности постановления о проведении НСД.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УПК в течение пяти суток прокурор проводит соответствующую проверку и о ее результатах в письменном виде уведомляет следственного судью.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прокурора в письменном виде запечатываются в конверт, на котором указываются данные адресата - следственного судьи, подразделения-исполнителя, инициировавшего проведение НСД, и проставляется пометка "Лично".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193 УПК прокурор, осуществляя надзор за законностью досудебного расследования, а также уголовное преследование прекращает своим постановлением незаконные НСД, предусмотренные пунктами 7) и 9) 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невозможности исполнения постановления о проведении НСД, лицу, производящему досудебное расследование, незамедлительно направляется письменное уведомление за подписью руководителя подразделения-исполнителя с изложением причин.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исполнения НСД в указанный в постановлении срок, лицу, производящему досудебное расследование, направляется письменное уведомление за подписью руководителя подразделения-исполнителя с уведомлением о переносе НСД на более поздний срок.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УПК, в случаях, не терпящих отлагательства, допускается производство НСД, требующих санкционирования, с письменным уведомлением следственного судьи в течение двадцати четырех часов и последующим получением санкции.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мероприятий подразделение НСД незамедлительно (не позднее двадцати четырех часов) осуществляет выдачу полученных материалов лицу, вынесшему постановление, вместе с постановлением.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вынесшие постановления, получив результаты НСД, предоставляют необходимые материалы следственному судье для получения санкции.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продления неотложного НСД выносится отдельное постановление, требующее санкционирования следственного судьи.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УПК, следственный судья, изучив представленные материалы, в случае согласия с неотложностью проведенного НСД, санкционирует постановление с вынесением постановления о его законности. В случае несогласия выносит постановление о его прекращении и недопустимости использования результатов в качестве доказательств. 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прекращении НСД и недопустимости использования полученных результатов в качестве доказательств является основанием для их хранения подразделением-исполнителем до разрешения вопросов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 постановлений о проведении негласных следственных действий ведется в Журнале учета дел негласных следственных действий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УПК, конфиденциальные сведения предаются гласности только с разрешения прокурора в том объеме, в каком им будет признано возможным, если это не противоречит интересам расследования и не связано с нарушением прав и законных интересов других лиц.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досрочном прекращении НСД принимается лицом, производящим досудебное расследование. О решении досрочного прекращения НСД извещается подразделение-исполнитель, которое, в свою очередь, письменно уведомляет подразделение НСД о прекращении проведения НСД.</w:t>
      </w:r>
    </w:p>
    <w:bookmarkEnd w:id="41"/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Представление результатов негласных следственных действий, их исследование и оценка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Незамедлительно, но не позднее пяти суток после завершения НСД, все материалы, полученные в ходе их проведения, в опечатанном виде с присвоением грифа секретности, согласно ведомственному перечню сведений, подлежащих засекречиванию, подразделением НСД направляются сотруднику уполномоченного органа. После рассекречивания в соответствии с действующим законодательством о государственных секретах все имеющие значение для дела результаты НСД передаются лицу, производящему досудебное расследование.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материалам также приобщается постановление о проведении НСД.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сведений в ходе проведения НСД о причастности лица к расследуемому преступлению, а также совершения преступления другими лицами, подразделение НСД незамедлительно сообщает об этом лицу вынесшему постановление, который сообщает данные сведения лицу, производящему досудебное расследование в письменной форме.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уголовное дело, по которому проводится НСД, передается в производство иному лицу, об этом уведомляется подразделение НСД, для обеспечения возможности передачи результатов НСД.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функции или полномочия лица, вынесшего постановление о проведении НСД, переданы другому должностному лицу этого подразделения, об этом уведомляется подразделение НСД.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результатах НСД, подразделение исполнитель, письменно уведомляет уполномоченного прокурора не позднее двух суток со дня его окончания.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Письменное уведомление содержит: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место и время его составления;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уголовного дела, по которому проводилось НСД;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какое НСД и в какой срок проводилось;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подразделение, исполнившее поручение о проведении НСД;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получены ли фактические данные, имеющие отношение к расследуемому делу, их краткая характеристика и переданы ли ему результаты НСД.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составляется в двух экземплярах, один из которых в запечатанном конверте, с указанием адресата и пометкой "Лично", а также с соответствующим грифом секретности, направляется через подразделение ДО уполномоченному прокурору.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Исследование и оценка результатов НСД лицом, производящим досудебное расследование, осуществляется безотлагательно по завершении НСД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необходимости получения промежуточных результатов НСД, лицо вынесшее постановление, оформляет запрос в подразделение НСД с указанием сроков и даты, необходимых для выдачи материалов.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материалов осуществляется с соблюдением мер конфиденциальности.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случае истребования, результаты НСД исследуются лицом, производящим досудебное расследование,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следственного подразделения или органа дознания, производившего досудебное расследование, в срок не позднее шести месяцев с момента вынесения итогового решения по уголовному делу обеспечивает направление лицу, в отношении которого проводилось НСД, уведомления с указанием вида проведенного НСД и времени его проведения, без ознакомления с результатами НСД.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лицо уведомлено с фактом проведения НСД в ходе досудебного производства при ознакомлении с материалами уголовного дела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уведомлено в порядке, предусмотренном частью второй статьи 239 УПК, данное лицо считается уведомленным о проведенных НСД и повторного уведомления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продления срока уведомления до одного года начальник следственного отдела или органа дознания, производившего досудебное расследование, за трое суток до окончания срока уведомления вносит следственному судье мотивированное ходатайство.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УПК, начальник следственного подразделения или органа дознания, производившего досудебное расследование, ходатайствует перед следственным судьей о неуведомлении лица о проведенном в отношении него негласном следственном действии: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уголовному делу о террористическом или экстремистском преступлении;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уголовному делу о преступлении, совершенном преступной группой;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уведомление создает угрозу разглашения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уведомление создает угрозу безопасности лиц, осуществляющих деятельность на конфиденциальной основе и в конспиративной форме, и иных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следственного подразделения или органа дознания, производившего досудебное расследование, при принятии решения об уведомлении (неуведомлении) лица, в отношении которого проводилось НСД, предварительно информирует о решении уполномоченное подразделение.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в течение пяти рабочих дней информирует начальника следственного подразделения или органа дознания, производившего досудебное расследование, о целесообразности принятия того или иного решения с предоставлением конкретного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невозможности уведомления иностранцев и лиц без гражданства, выехавших за пределы Республики Казахстан, а также лиц, местожительство которых не известно, к ДНСД приобщаются материалы, подтверждающие факт выезда лица за пределы Республики Казахстан или предпринятых мер по установлению местонахождения подлежащего уведомлению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признании проведения негласных следственных действий незаконными и возмещении причиненного ущерба рассматривается следственным судьей по месту нахождения органа, производившего досудебное расследование,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 соблюдением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заявления ознакомление лица, в отношении которого проведены НСД, с материалами, приобщенными к ДНСД,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Документальные материалы, отражающие организацию проведения и все неприобщенные результаты НСД по каждому конкретному уголовному делу, систематизируются в ДНСД.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ДНСД находится в подразделении-исполнителе и не является делом оперативного учета.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ведения ДНСД и порядок его уничтожения, регламентируются в соответствии с требованиями статьи 240 УПК РК.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Подразделение-исполнитель в течение пяти дней после получения письма от лица, осуществляющего досудебное расследование о завершении негласных следственных действий по уголовному делу прекращает ДНСД на основании рапорта, которое хранится у исполнителя в условиях, исключающих возможность ознакомления с ними посторонних лиц, до окончательного разрешения вопросов,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240, после чего уничтожаются с составлением соответствующего акта в произвольной форме. При возобновлении уголовного дела и необходимости проведения дальнейших НСД, подразделение исполнитель по рапорту принимает в производство ДНСД.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НСД не допускается совершение действий (бездействия), провоцирующих или подстрекающих лицо на совершение противоправных деяний.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фиксации в ходе проведения НСД совершения противоправного деяния на контролируемой территории (участка местности, помещения) и (или) по контролируемому абонентскому устройству лицом, в отношении которого НСД не санкционировано, подразделение НСД незамедлительно уведомляет лицо, вынесшее постановление о проведении НСД, которое в течение двадцати четырех часов изучает полученные результаты.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вынесшее постановление после ознакомления с уведомлением принимает меры по проверке информации в соответствии, действующим законодательством. 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Надзор за соблюдением законности при проведении НСД осуществляют Генеральный Прокурор Республики Казахстан и подчиненные ему прокуроры.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санкционирования судом постановления о проведении НСД, подразделение-исполнитель в течение 48 часов обязано письменно уведомить по поднадзорности подразделение Генеральной прокуратуры, осуществляющее надзор за законностью оперативно-розыскной деятельности или прокурора области.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Генеральной прокуратуры уведомляется Центральными аппаратами специальных и правоохранительных органов, прокурор области – областными, городскими и районными подразделениями этих государственных органов.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негласного контроля, перехвата и снятия информации, передающейся по сетям электрической (телекоммуникационной) связи, содержит: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Единого реестра досудебных расследований; 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IMEI код; 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санкционирования постановления; 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установочные данные лица, в отношении которого проводится НСД; 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телефона проверяемого лица; 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проведения НСД.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видам НСД, в уведомлении указываются номер ЕРДР и вид проводимого НСД.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НСД направляется с соблюдением требований конфиденциальности или законодательства о государственных секретах.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</w:t>
            </w:r>
          </w:p>
        </w:tc>
      </w:tr>
    </w:tbl>
    <w:p>
      <w:pPr>
        <w:spacing w:after="0"/>
        <w:ind w:left="0"/>
        <w:jc w:val="both"/>
      </w:pPr>
      <w:bookmarkStart w:name="z122" w:id="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Начальнику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уполномоченного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инициалы)</w:t>
      </w:r>
    </w:p>
    <w:bookmarkStart w:name="z1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негласных следственных действий</w:t>
      </w:r>
    </w:p>
    <w:bookmarkEnd w:id="81"/>
    <w:p>
      <w:pPr>
        <w:spacing w:after="0"/>
        <w:ind w:left="0"/>
        <w:jc w:val="both"/>
      </w:pPr>
      <w:bookmarkStart w:name="z124" w:id="82"/>
      <w:r>
        <w:rPr>
          <w:rFonts w:ascii="Times New Roman"/>
          <w:b w:val="false"/>
          <w:i w:val="false"/>
          <w:color w:val="000000"/>
          <w:sz w:val="28"/>
        </w:rPr>
        <w:t>
      "___" ____ 20__г.                                                 гор.___________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моем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уголовное дело, зарегистрированное в Едином реестре досудебного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расследования, за № ____________________________ от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Досудебным расследованием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описание фабулы уголовного 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правовая квалификация, сведения о лице, месте или предмете,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планируется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НСД, конкретные причины, послужившие основанием для дачи поручения,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доказательства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невозможности получения требуемых фактов иным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Учитывая изложенное,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ПОРУЧАЮ: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(уполномоченное подразделение, на которое возлагается исполнение поручения)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(какие НСД необходимо провести)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(лицо, место или предмет)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Все имеющие значение для дела результаты НСД предоставлять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(указать срок или периодичность)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7" w:id="8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bookmarkStart w:name="z128" w:id="84"/>
      <w:r>
        <w:rPr>
          <w:rFonts w:ascii="Times New Roman"/>
          <w:b w:val="false"/>
          <w:i w:val="false"/>
          <w:color w:val="000000"/>
          <w:sz w:val="28"/>
        </w:rPr>
        <w:t>
      Негласный аудио- и (или) видеоконтроль лица или места,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 суток с "___" ____ 20__ г. по "___" 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p>
      <w:pPr>
        <w:spacing w:after="0"/>
        <w:ind w:left="0"/>
        <w:jc w:val="both"/>
      </w:pPr>
      <w:bookmarkStart w:name="z129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аудио- и (или) видеоко</w:t>
      </w:r>
      <w:r>
        <w:rPr>
          <w:rFonts w:ascii="Times New Roman"/>
          <w:b/>
          <w:i w:val="false"/>
          <w:color w:val="000000"/>
          <w:sz w:val="28"/>
        </w:rPr>
        <w:t>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лица или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 20__г.                                                 гор.___________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лица,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правоохранительного или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негласный аудио- и (или) видеоконтроль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________ года рождения (или места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__________________________________________) с применением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 в период 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2.Исполнение данного постановления поручить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негласного следственного действия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      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            (Ф.И.О.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2" w:id="8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Лично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Негласный контроль, перехват и снятие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передающейся по сетям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электрической (телекоммуникационной)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абонента либо IMEI код терминала абонента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___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___20__ г. по "___"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p>
      <w:pPr>
        <w:spacing w:after="0"/>
        <w:ind w:left="0"/>
        <w:jc w:val="both"/>
      </w:pPr>
      <w:bookmarkStart w:name="z133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контроля, перехвата и снятия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передающейся по сетям электрической (телекоммуникационной)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правоохранительного или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негласный контроль, перехват и снятие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передающейся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абонента, либо IMEI код терминала абонента (оператор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Материальный носитель с результатами негласного следственного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в упакованном, опечатанном виде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      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                   (подпись)             (Ф.И.О.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6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Негласное получение информации о соединениях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абонентами и (или) абонентскими устройствами,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абонента либо IMEI код терминала абонента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p>
      <w:pPr>
        <w:spacing w:after="0"/>
        <w:ind w:left="0"/>
        <w:jc w:val="both"/>
      </w:pPr>
      <w:bookmarkStart w:name="z137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 негласном получении информации о соеди</w:t>
      </w:r>
      <w:r>
        <w:rPr>
          <w:rFonts w:ascii="Times New Roman"/>
          <w:b/>
          <w:i w:val="false"/>
          <w:color w:val="000000"/>
          <w:sz w:val="28"/>
        </w:rPr>
        <w:t>нениях между абонентами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абонентскими устройствами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правоохранительного или специального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Произвести получение информации о соединениях абонента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абонента, либо IMEI код терминала абонента (оператор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Полученную информацию предоставить в упакованном, опечатанном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      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      (Ф.И.О. лица,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9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p>
      <w:pPr>
        <w:spacing w:after="0"/>
        <w:ind w:left="0"/>
        <w:jc w:val="both"/>
      </w:pPr>
      <w:bookmarkStart w:name="z141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снятии информации с компьютеров, серверов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других устройств, предназначенных для сбора, обработки,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накопления и хранения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Произвести снятие информации с компьютера, расположенного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Материальный носитель с результатами негласного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 предоставить в упакованном, опечатанном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      ________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(Ф.И.О. (при его наличии) лица, вынесшего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4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Негласное проникновение и (или) обследование места,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__ суток с "___" ___20__ г. по "___"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проникновении и (или) обследовании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bookmarkStart w:name="z145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проникновение и обследование служебного кабинета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ГУ "_____________________________________", расположенного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целью оборудования специальными техническими средствами в рамках постановления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негласного аудио- и видеоконтроля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________________________, в период 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опечатанном виде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            _______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(Ф.И.О.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8" w:id="9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наблюдении за лицом или местом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негласное наблюдение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(лицо либо место, адрес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использованием видео-, фотоаппаратуры, а также специальных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наблюдения, сроком_______ суток, в период с "___" ____ 20__г. по "___" 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(подразделение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опечатанном виде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      _________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            (подпись)       (Ф.И.О.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1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контрольного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"___" _______20__г. негласный контрольный закуп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у гр.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предмета)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опечатанном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            _______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      (Ф.И.О.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вынесшего постановление)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негласного внедрения и (или)</w:t>
      </w:r>
      <w:r>
        <w:br/>
      </w:r>
      <w:r>
        <w:rPr>
          <w:rFonts w:ascii="Times New Roman"/>
          <w:b/>
          <w:i w:val="false"/>
          <w:color w:val="000000"/>
        </w:rPr>
        <w:t>имитации преступной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04.05.2020 № 371, Первого заместителя Премьер-Министра РК – Министра финансов РК от 06.05.2020 № 465, Председателя Агентства РК по противодействию коррупции (Антикоррупционной службы) от 06.05.2020 № 139, Председателя Комитета национальной безопасности РК от 11.05.2020 № 35/қе и Начальника Службы государственной охраны РК от 14.05.2020 № 11-15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</w:tbl>
    <w:bookmarkStart w:name="z15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дел негласных следственных действий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учетный номер</w:t>
            </w:r>
          </w:p>
          <w:bookmarkEnd w:id="9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уголовного дела по которому проводится НСД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ведение (хранение) дела, расписка и 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Куда, когда и за каким номером отправлены номер и 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об уничтожении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7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учета постановлений и заданий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проведение негласных следственных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№______том</w:t>
      </w:r>
    </w:p>
    <w:p>
      <w:pPr>
        <w:spacing w:after="0"/>
        <w:ind w:left="0"/>
        <w:jc w:val="both"/>
      </w:pPr>
      <w:bookmarkStart w:name="z208" w:id="10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Басталды/Заведено: 20___ж.г. "____"____________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Аяқталды/Окончено: 20___ж.г. "____"___________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Мұрағаттық/Арх. №_________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  <w:bookmarkEnd w:id="1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регистрации постановления, задания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мероприятия, Ф.И.О. фигуранта, основание проведения (номер ЕРДР, номер поручения следователя)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Экземпляров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Листов в экземпляре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и подразделение инициатора, подпись и дата получения документа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следственного судьи санкционировавшего НСД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Местонахождение документа, отметка о наличии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и подпись сотрудника ПСМ получившего документ для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