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bb73b" w14:textId="e8bb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деятельности и внутреннего распорядка специальных учреждений, осуществляющих исполнение наказания в виде ареста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8 сентября 2014 года № 575. Зарегистрирован в Министерстве юстиции 1 октября 2014 года № 9771. Утратил силу приказом Министра внутренних дел Республики Казахстан от 26 июля 2017 года № 504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внутренних дел РК от 26.07.2017 </w:t>
      </w:r>
      <w:r>
        <w:rPr>
          <w:rFonts w:ascii="Times New Roman"/>
          <w:b w:val="false"/>
          <w:i w:val="false"/>
          <w:color w:val="ff0000"/>
          <w:sz w:val="28"/>
        </w:rPr>
        <w:t>№ 504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14)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деятельности и внутреннего распорядка специальных учреждений, осуществляющих исполнение наказания в виде ареста.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уголовно-исполнительной системы Министерства внутренних дел Республики Казахстан (Бердалин Б.М.)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после государственной регистрации настоящего приказа обеспечить его официальное опубликование в информационно-правовой системе "Әділет" и размещение на интернет-ресурсе Министерства внутренних дел Республики Казахстан.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внутренних дел Республики Казахстан полковника полиции Бисенкулова Б.Б. и председателя Комитета уголовно-исполнительной системы генерал-майора юстиции Бердалина Б.М.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2017 года и подлежит официальному опубликованию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33"/>
        <w:gridCol w:w="5867"/>
      </w:tblGrid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4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генерал-лейтенант полиции</w:t>
            </w:r>
          </w:p>
        </w:tc>
        <w:tc>
          <w:tcPr>
            <w:tcW w:w="58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Касымов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сентября 2014 года № 575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деятельности и внутреннего распорядка</w:t>
      </w:r>
      <w:r>
        <w:br/>
      </w:r>
      <w:r>
        <w:rPr>
          <w:rFonts w:ascii="Times New Roman"/>
          <w:b/>
          <w:i w:val="false"/>
          <w:color w:val="000000"/>
        </w:rPr>
        <w:t>специальных учреждений, осуществляющих исполнение</w:t>
      </w:r>
      <w:r>
        <w:br/>
      </w:r>
      <w:r>
        <w:rPr>
          <w:rFonts w:ascii="Times New Roman"/>
          <w:b/>
          <w:i w:val="false"/>
          <w:color w:val="000000"/>
        </w:rPr>
        <w:t>наказания в виде ареста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деятельности и внутреннего распорядка специальных учреждений, осуществляющих исполнение наказания в виде ареста (далее – Правила) разработаны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83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87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Уголовно-исполнительного кодекса Республики Казахстан от 5 июля 2014 года (далее – УИК) и определяют порядок организации деятельности и внутреннего распорядка специальных учреждений, осуществляющих исполнения наказания в виде ареста.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Исполнение наказания в виде ареста осуществляется по месту осуждения в специальных приемниках (далее – СП), предназначенных для отбывания уголовного наказания в виде ареста, на основании приговора суда вступившего в законную силу.</w:t>
      </w:r>
    </w:p>
    <w:bookmarkEnd w:id="7"/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приема осужденных в СП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осужденных в СП осуществляется дежурным помощником начальника СП (далее – дежурный) с обязательным участием работников службы специального учета и медицинской части СП.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 время приема осужденных дежурный проверяет наличие документов, являющихся основанием для исполнения наказания в виде ареста, устанавливает их принадлежность к прибывшим осужденным на основании документов удостоверяющих их личность.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несоответствии фотографии осужденного, анкетных данных, указанных в приговоре суда со сведениями, полученными при опросе осужденного, документов, удостоверяющих личность, сотрудник службы специального учета, совместно с дежурным, составляет акт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его в суд, вынесший приговор для принятия мер.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 проверки данных, указанных в пункте 5 настоящих Правил, сотрудники СП, в специально оборудованном помещении, подвергают осужденных полному обыску, а принадлежащие им вещи - досмотру.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Перед проведением полного обыска и досмотра вещей, осужденным предлагается добровольно сдать не предусмотренные Перечнем вещей и предметов, которые осужденным разрешается иметь при себе, получать в посылках, передачах, бандеролях и приобретать в магазинах СП,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 В случае немедленной добровольной сдачи запрещенных предметов, меры дисциплинарного наказания к осужденным не применяются.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Лица, принятые в СП, в день их поступления, но не позднее одних суток проходят первичное медицинское освидетельствование и санитарную обработку. Результаты медицинского освидетельствования вносятся в медицинскую амбулаторную карту. При этом медицинский работник проводит наружный осмотр осужденных, с целью выявления у них телесных повреждений и признаков кожных и инфекционных заболеваний. О факте обнаружения телесных повреждений немедленно сообщается в письменном виде в вышестоящий орган и надзирающему прокурору.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которые по заключению врача СП нуждаются в срочном стационарном лечении, направляются под конвоем в медицинские учреждения органов здравоохранения. При необходимости им оказывается медицинская помощь.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этого, осужденные размещаются в карантинном отделении, где за ними устанавливается медицинское наблюдение продолжительностью до 15 суток. При выявлении в этот период инфекционных больных, они немедленно изолируются, в учреждении проводится комплекс противоэпидемических мероприятий.</w:t>
      </w:r>
    </w:p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Психологами СП проводится работа по изучению личностей вновь прибывших осужденных, адаптации их к новым условиям. Выявляются лица, склонные к суициду, умышленному причинению себе какого-либо повреждения и другим противоправным действиям. По результатам изучения составляются психологические портреты на каждого вновь прибывшего осужденного, вносятся в соответствующие службы СП рекомендации по работе с ними.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Во время нахождения в карантинном помещении осужденные знакомятся под роспись с порядком и условиями отбывания наказания, со своими правами и обязанностями, предупреждаются об ответственности за нарушение порядка отбывания наказания. Им разъясняется, что для поддержания режима содержания в СП применяются технические средства надзора и охраны, а в отдельных случаях физическая сила, специальные средства, оружие.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последующем такого рода информация предоставляется по радио, во время посещения камер, на личном приеме осужденных начальником СП и уполномоченными им сотрудниками.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об основных правах и обязанностях лиц, содержащихся в СП, на государственном и русском языках вывешивается также в каждой камере.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Осужденные обеспечиваются кроватью и постельными принадлежностями, спальные места не меняются и не занавешиваются. 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 прибытии осужденного в СП, службой специального учета в течение двух рабочих дней направляется письменное уведомление одному из родственников, либо законному представителю по выбору осужденного, с указанием почтового адреса СП, Перечня, основных требований порядка переписки, получения и отправления денежных переводов, предоставления выездов, свиданий, праве на телефонные разговоры.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прибытии осужденных иностранных граждан и лиц без гражданства, постоянно проживавших до ареста за границей, уведомления, кроме того, направляются в дипломатические представительства и консульские учреждения, представляющие интересы этих лиц в Республике Казахстан.</w:t>
      </w:r>
    </w:p>
    <w:bookmarkStart w:name="z2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производства обыска и досмотра осужденных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Личный обыск осужденных подразделяется на полный обыск и неполный обыск. Обыск проводится лицом одного пола с обыскиваемым. Личный полный обыск осужденных проводится в следующих случаях: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поступлении в СП и убытии из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при водворении в дисциплинарный изолятор (далее - ДИЗО) и освобождении из него;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 проведением свидания и по окончанию его;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при задержании осужденного, допустившего нарушение режима содержания, совершившего побег или другое преступление. </w:t>
      </w:r>
    </w:p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Полный обыск производится в следующем порядке: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обыск осужденных производится в соответствии пункта 6 настоящих Правил. Затем предлагается снять последовательно головной убор, обувь и одежду, вплоть до нательного белья;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осматриваются межпальцевые промежутки рук, ног, ушные раковины и полость рта, а также медицинские повязки и протезы конечностей. Осмотр протезов и повязок проводится с участием медицинского работника;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осматриваются одежда, головной убор, обувь и вещи, принадлежащие осужденному. Прощупываются заплаты, швы, воротник и подкладка одежды. При необходимости отдельные места одежды прокалываются шилом или распарываются. Обувь рассматривается с внешней и внутренней стороны и обязательно проверяется на изгиб;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проверяются также заплаты, каблуки, подошвы и другие места возможного укрытия денег, наркотических веществ и других предметов, запрещенных к использованию и хранению в СП.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Полный обыск проводится в специальном помещении, расположенном на контрольно-пропускном пункте (далее - КПП) или оборудованном вблизи. </w:t>
      </w:r>
    </w:p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Неполный обыск производится при выводе из камер осужденных в пределах СП ( к врачу, на прогулку, санитарную обработку, при переводе в другую камеру, обысковых мероприятиях).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неполном обыске одежда тщательно прощупывается. При этом проверяется, не хранятся ли в рукавах, воротнике, подкладке и брюках орудия нападения (нож, штырь и тому подобное) или иные запрещенные предметы. После этого проверяется содержимое в карманах, осматриваются головной убор и обувь. В случае подозрительного поведения обыскиваемого, проводится полный обыск.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 проведении обыска осужденному, совершившему нарушение порядка отбывания наказания либо преступление, предлагается поднять руки вверх и расставить ноги на ширину плеч. Обыскивающий становится сзади обыскиваемого и, последовательно, сверху вниз, производит обыск. При необходимости, обыскиваемый, по указанию обыскивающего, упирается руками в стену.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обысков оформляются протоколом личного обыска осужденного к аресту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Start w:name="z27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Обыск помещений и осмотр территории жилой</w:t>
      </w:r>
      <w:r>
        <w:br/>
      </w:r>
      <w:r>
        <w:rPr>
          <w:rFonts w:ascii="Times New Roman"/>
          <w:b/>
          <w:i w:val="false"/>
          <w:color w:val="000000"/>
        </w:rPr>
        <w:t>зоны и производственных объектов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Обыск в помещениях камер СП, проводятся не менее четырех раз в месяц, согласно графику обысков. Технические осмотры камер ДИЗО и камер СП производятся ежедневно.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обыске в помещении в камерах СП, в каждой камере простукиваются стены, проверяется возможность наличия тайников. Спальные места и пол осматриваются, с целью обнаружения в них замаскированных лазов, подкопов и мест хранения ножей и других запрещенных предметов. Проверяется прочность крепления оконных решеток с внутренней и внешней стороны, исправность дверей и замков. Осужденные, находящиеся в камерах, подвергаются полному личному обыску, а их вещи - досмотру. </w:t>
      </w:r>
    </w:p>
    <w:bookmarkEnd w:id="26"/>
    <w:bookmarkStart w:name="z3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Временные и кратковременные производственные объекты, перед вводом туда осужденных, подлежат осмотру контролером, представителем администрации СП на объекте.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Обнаруженные у осужденных, а также на территории учреждения деньги, ценные бумаги и иные ценности, принадлежность которых установить не представляется возможным, изымаются администрацией СП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и по постановлению суда подлежат обращению в доход государства.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Предметы, документы, вещи, изделия, вещества, продукты питания, а также обнаруженные на территории СП и на прилегающих к нему территориях, на которых установлены режимные требования, не предусмотренные настоящими Правилами, по комиссионному решению администрации учреждения передаются родственникам или на хранение либо уничтожаются по постановлению начальника СП, о чем составляется акт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Изъятые деньги и ценные вещи по акту или рапорту должностного лица, изъявшего их, не позднее чем в суточный срок (за исключением выходных и праздничных дней), дежурным передаются под роспись в журнале учета изъятых у осужденных денег и ценностей согласно формы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сотруднику, которому руководством СП поручено осуществление сбора материала о проверке.</w:t>
      </w:r>
    </w:p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Имеющиеся у осужденных разрешенные к хранению, но в количестве, превышающем установленную Перечнем к настоящим Правилам норму вещи и предметы, также изымаются.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данном случае вещи сдаются на склад для хранения, а на руки осужденным выдается квитанция о принятии на хранение вещей, с указанием их количества и наименования. При обнаружении в результате проведения досмотра и обыска признаков совершаемого или совершенного преступления либо административного правонарушения дальнейший досмотр и обыск проводятся в порядке, предусмотренном соответственно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 или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3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Взаимоотношения осужденных и персонала СП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встрече с сотрудниками СП и другими должностными лицами, посещающими учреждение, осужденные встают и здороваются с ними.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Осужденные обращаются к сотрудникам СП на "Вы", называя их "господин" или "господин офицер" и далее по званию, а также по имени и отчеству.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Сотрудники СП обращаются к осужденным на "Вы" и называют их "гражданин осужденный (гражданка осужденная)", либо осужденный (осужденная) и далее по фамилии.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Сотрудникам учреждений не допускается вступать в какие-либо отношения с осужденными и их родственниками, не вызываемые интересами службы, а также пользоваться их услугами, не регламентированными уголовно-исполнительным законодательством и настоящими Правилами.</w:t>
      </w:r>
    </w:p>
    <w:bookmarkEnd w:id="34"/>
    <w:bookmarkStart w:name="z38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Распорядок дня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каждом СП организуется строго регламентированный распорядок дня, утвержденный начальником СП, с учетом особенностей работы с тем или иным составом осужденных, времени года, местных условий и других конкретных обстоятельств.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Распорядок дня включает в себя время подъема, проверки, отбоя, туалета, физической зарядки, приема пищи, прогулки, проведение воспитательно-профилактических мероприятий, работы комнат свиданий, магазина, медико-санитарной части, телефонных переговоров. Распорядком дня предусматривается непрерывный восьмичасовой сон осужденных и предоставление им личного времени. Предусматривается помывка осужденных не реже одного раза в неделю. День и время помывки по камерам определяется графиком, утвержденным начальником СП либо лицом, исполняющим его обязанности.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Распорядок дня, разработанный применительно к типовому распорядку дня осужденных, указанному в </w:t>
      </w:r>
      <w:r>
        <w:rPr>
          <w:rFonts w:ascii="Times New Roman"/>
          <w:b w:val="false"/>
          <w:i w:val="false"/>
          <w:color w:val="000000"/>
          <w:sz w:val="28"/>
        </w:rPr>
        <w:t>приложении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оформляется в виде стенда и устанавливается либо вывешивается на видном месте (в камерах, карантинном отделении), доводится до сведения персонала и осужденных.</w:t>
      </w:r>
    </w:p>
    <w:bookmarkEnd w:id="38"/>
    <w:bookmarkStart w:name="z4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Прием пищи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Осужденные принимают пищу в камерах. Приготовление и раздача пищи осужденным осуществляется работниками столовой СП под контролем сотрудников СП.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Пища по питательным свойствам и калорийности должна соответствовать натуральным нормам питания для подозреваемых, обвиняемых и осужденных, </w:t>
      </w:r>
      <w:r>
        <w:rPr>
          <w:rFonts w:ascii="Times New Roman"/>
          <w:b w:val="false"/>
          <w:i w:val="false"/>
          <w:color w:val="000000"/>
          <w:sz w:val="28"/>
        </w:rPr>
        <w:t>утвержденным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Правительства Республики Казахстан.</w:t>
      </w:r>
    </w:p>
    <w:bookmarkEnd w:id="41"/>
    <w:bookmarkStart w:name="z4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Порядок передвижения осужденных в пределах СП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Передвижение осужденных по территории СП осуществляется только под конвоем сотрудников СП.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При движении под конвоем или в сопровождении сотрудников СП осужденные держат руки сзади. При остановке во время конвоирования, по требованию сотрудника СП, останавливаются и поворачиваются лицом к стене.</w:t>
      </w:r>
    </w:p>
    <w:bookmarkEnd w:id="44"/>
    <w:bookmarkStart w:name="z4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 Правила поведения осужденных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Осужденные, содержащиеся в СП: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соблюдают порядок содержания, установленный настоящими Правилами;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выполняют законные требования администрации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соблюдают требования гигиены и санитарии;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выходят на ежедневную прогулку (освобождение от прогулки осуществляется начальником СП по заключению медицинского работника);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соблюдают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пожарной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бережно относятся к имуществу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проводят уборку камер и других помещений в порядке очередности;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 совершают действий, унижающих достоинство сотрудников СП, осужденных, а также иных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 препятствуют сотрудникам СП, а также иным лицам, обеспечивающим порядок содержания под стражей, в выполнении ими служебных обязанностей;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соблюдают установленный распорядок дня;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 входе в камеры сотрудников СП по их команде встают и выстраиваются в указанном месте;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соблюдают опрятный внешний вид;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по требованию сотрудников СП, иных должностных лиц сообщают свою фамилию, имя, отчество (при наличии), статью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УК) по которой осужден, срок, начало и конец срока;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громко переговариваться с соседними камерами;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дежурят по камере в порядке очередности.</w:t>
      </w:r>
    </w:p>
    <w:bookmarkStart w:name="z5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Дежурный по камере: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входе в камеру сотрудников СП докладывает о количестве осужденных, находящихся в камере;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следит за сохранностью камерного инвентаря, оборудования и другого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получает для лиц, содержащихся в камере, посуду и сдает ее;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следит за чистотой в камере;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подметает и моет пол в камере, производит уборку камерного санузла, прогулочного двора по окончании прогулки.</w:t>
      </w:r>
    </w:p>
    <w:bookmarkStart w:name="z5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Нарушениями правил поведения осужденных являются: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нарушение распорядка дня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ведение переговоров, передача каких-либо предметов лицам, содержащимся в других камерах или иных помещениях СП, перестукивание, переписывание, установка контакта с ними любым способом;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нарушение установленного порядка ведения переговоров, передачи каких-либо предметов и переписки с лицами, находящимися на свободе или отбывающими наказание в местах лишения свободы;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 из камер и других помещений без разрешения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линии охраны объектов, либо границы территории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приобретение, изготовление, употребление и хранение не разрешенных предметов;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игры в карты, а также в другие настольные игры с целью извлечения материальной или иной выгоды;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нанесение себе или иным лицам татуировок;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занавешивание и обмен без разрешения администрации спальных мест;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пользование самодельными электроприборами;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пользование электроприборами без разрешения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развод открытого огня в камере;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приготовление пищи;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курение в камерах в не отведенное для этого время и месте (место для курения определяет администрация СП);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отказ или уклонение от прохождения профилактического медицинского осмотра;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содержание животных, птиц, рыб, насекомых;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производство ремонта сантехники, осветительных и других приборов или регулировка освещения в камере без разрешения администрации;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засор санузлов в камерах;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стирка одежды, обуви и белья в камерах;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снятие со стен камер информации об основных правах и обязанностях осужденных, содержащихся в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оклеивание стен, камерного инвентаря бумагой, фотографиями, рисунками, вырезками из газет и журналов, нанесение на них надписей и рисунков;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заглядывание в камерные глазки, поднятие каких-либо предметов, нажатие кнопок тревожной сигнализации при движении по территории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выброс чего-либо из окон, взбирание на подоконник, высовывание в форточку, нахождение вплотную от "глазка" двери, закрытие "глазка";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нахождение на спальном месте в неотведенное для этого распорядком дня время, кроме как с разрешения начальника СП по рекомендации медицинского работника;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продажа, дарение или отчуждение иным способом предметов, находящихся в личном пользовании в СП.</w:t>
      </w:r>
    </w:p>
    <w:bookmarkStart w:name="z52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 Порядок организации размещения по камерам,</w:t>
      </w:r>
      <w:r>
        <w:br/>
      </w:r>
      <w:r>
        <w:rPr>
          <w:rFonts w:ascii="Times New Roman"/>
          <w:b/>
          <w:i w:val="false"/>
          <w:color w:val="000000"/>
        </w:rPr>
        <w:t>проведения проверки наличия осужденных к аресту</w:t>
      </w:r>
    </w:p>
    <w:bookmarkEnd w:id="49"/>
    <w:bookmarkStart w:name="z5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36. Размещение по камерам осужденных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85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 на основании плана покамерного размещения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утвержденного начальником СП или лицом его замещающим, по согласованию с оперативными и медицинскими работниками. Размещение осужденных по камерам производится дежурным.</w:t>
      </w:r>
    </w:p>
    <w:bookmarkEnd w:id="50"/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Размещение больных осужденных производится по согласованию с медицинским работником. Лица, с подозрением на наличие инфекционных заболеваний, размещаются в камерах, выделяемых под карантин. Срок карантина определяется по медицинским показаниям. Больные инфекционными заболеваниями или нуждающиеся в особом медицинском уходе и наблюдении размещаются отдельно от других осужденных.</w:t>
      </w:r>
    </w:p>
    <w:bookmarkEnd w:id="51"/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Мужчины и женщины, а также лица, ранее отбывавшие наказание в учреждениях и имеющие судимость, содержатся раздельно. Изолированно от других осужденных содержатся осужденные – бывшие работники судов, правоохранительных и специальных государственных органов, лица, уполномоченные на осуществление контроля и надзора за поведением осужденных.</w:t>
      </w:r>
    </w:p>
    <w:bookmarkEnd w:id="52"/>
    <w:bookmarkStart w:name="z56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39. Осужденные содержатся в запираемых общих камерах, оборудованных в соответствии с требованиями к оборудованию общих камер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Размещение осужденных в одиночных камерах допускается по мотивированному постановлению начальника СП о переводе осужденного в одиночную камеру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следующих случаях: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при отсутствии иной возможности обеспечить соблюдение требований раздельного размещения,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интересах обеспечения безопасности жизни и здоровья при наличии письменного заявления осужденного об одиночном содержании, завизированного оперативной службой.</w:t>
      </w:r>
    </w:p>
    <w:bookmarkStart w:name="z5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Указанный в </w:t>
      </w:r>
      <w:r>
        <w:rPr>
          <w:rFonts w:ascii="Times New Roman"/>
          <w:b w:val="false"/>
          <w:i w:val="false"/>
          <w:color w:val="000000"/>
          <w:sz w:val="28"/>
        </w:rPr>
        <w:t>пунктах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порядок изоляции должен обеспечиваться при всех перемещениях осужденных, в том числе при передвижении по территории СП, проведении обысковых мероприятий, прогулок, санитарной обработки, свиданий с адвокатами.</w:t>
      </w:r>
    </w:p>
    <w:bookmarkEnd w:id="54"/>
    <w:bookmarkStart w:name="z5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Проверка наличия осужденных в СП осуществляется дежурным покамерно ежедневно утром и вечером в часы, определенные распорядком дня. В случае подозрения об отсутствии осужденного, проверка проводится дополнительно.</w:t>
      </w:r>
    </w:p>
    <w:bookmarkEnd w:id="55"/>
    <w:bookmarkStart w:name="z5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Проверка проводится по заведенной на каждого осужденного камерной карточке с фотографией, где указывается фамилия, имя, отчество, дата рождения, статьи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>, по которым осужден, срок наказания в виде ареста, начало и конец срока, дата прибытия в СП. Картотеку ведет и хранит дежурный.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проверочные карточки осужденных, поставленных на профилактический учет, наносятся отличительные полосы: красного цвета - для осужденных, склонных к побегу; черного цвета - для остальных видов профилактического учета.</w:t>
      </w:r>
    </w:p>
    <w:bookmarkStart w:name="z6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Карточная пофамильная проверка осужденных, состоящих на профилактическом учете как склонные к побегу, осуществляется дополнительно, через каждые два часа.</w:t>
      </w:r>
    </w:p>
    <w:bookmarkEnd w:id="57"/>
    <w:bookmarkStart w:name="z61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11. Прогулки осужденных</w:t>
      </w:r>
    </w:p>
    <w:bookmarkEnd w:id="58"/>
    <w:bookmarkStart w:name="z6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Осужденные пользуются ежедневной прогулкой продолжительностью не менее полутора часов. Продолжительность прогулки устанавливается администрацией СП с учетом распорядка дня, погоды, наполнения СП и других обстоятельств.</w:t>
      </w:r>
    </w:p>
    <w:bookmarkEnd w:id="59"/>
    <w:bookmarkStart w:name="z6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Прогулка предоставляется осужденным преимущественно в светлое время суток. Время вывода на прогулку лиц, содержащихся в разных камерах, устанавливается по скользящему графику.</w:t>
      </w:r>
    </w:p>
    <w:bookmarkEnd w:id="60"/>
    <w:bookmarkStart w:name="z6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Прогулка проводится на территории прогулочных дворов, требования к оборудованию прогулочных дворов указаны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Прогулочные дворы оборудуются скамейками для сидения и навесами от дождя. </w:t>
      </w:r>
    </w:p>
    <w:bookmarkEnd w:id="61"/>
    <w:bookmarkStart w:name="z6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Для досрочного прекращения прогулки, осужденные обращаются с соответствующей просьбой к лицу, ответственному за прогулку, который доводит ее до сведения начальника СП или его заместителя. Указанное должностное лицо принимает решение по существу просьбы.</w:t>
      </w:r>
    </w:p>
    <w:bookmarkEnd w:id="62"/>
    <w:bookmarkStart w:name="z66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12. Порядок осуществления переписки,</w:t>
      </w:r>
      <w:r>
        <w:br/>
      </w:r>
      <w:r>
        <w:rPr>
          <w:rFonts w:ascii="Times New Roman"/>
          <w:b/>
          <w:i w:val="false"/>
          <w:color w:val="000000"/>
        </w:rPr>
        <w:t>оформления денежных переводов</w:t>
      </w:r>
    </w:p>
    <w:bookmarkEnd w:id="63"/>
    <w:bookmarkStart w:name="z6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Осужденные получают и отправляют письма и телеграммы один раз в месяц за счет собственных средств. Прием и передача корреспонденции производится только через администрацию СП. </w:t>
      </w:r>
    </w:p>
    <w:bookmarkEnd w:id="64"/>
    <w:bookmarkStart w:name="z6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Для написания предложений, заявлений и жалоб осужденным, по их просьбе, выдаются письменные принадлежности (бумага, шариковая ручка).</w:t>
      </w:r>
    </w:p>
    <w:bookmarkEnd w:id="65"/>
    <w:bookmarkStart w:name="z6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Письма и обращения передаются представителю администрации СП в незапечатанном виде, за исключением адресованных в государственные органы, осуществляющие контроль и надзор за деятельностью СП, которые цензуре не подлежат и не позднее, чем в суточный срок (за исключением выходных и праздничных дней) направляются по принадлежности.</w:t>
      </w:r>
    </w:p>
    <w:bookmarkEnd w:id="66"/>
    <w:bookmarkStart w:name="z7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После заполнения осужденными бланков телеграмм, их отправление осуществляется администрацией не позднее следующего дня. Квитанция об уплате денег за отправление телеграммы приобщается к личному делу осужденного после его росписи в ней.</w:t>
      </w:r>
    </w:p>
    <w:bookmarkEnd w:id="67"/>
    <w:bookmarkStart w:name="z7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Переписка осужденных подвергается цензуре. Письма осужденных и письма, поступившие на их имя, выполненные тайнописью, шифром, с применением других условностей или специфической для осужденных лексики, а также носящие циничный характер, либо содержащие сведения, составляющие государственную, служебную тайну, адресату не направляются и осужденному не передаются. Об этом объявляется осужденному под роспись и корреспонденция уничтожается. Настоящий порядок распространяется и на телеграммы аналогичного содержания.</w:t>
      </w:r>
    </w:p>
    <w:bookmarkEnd w:id="68"/>
    <w:bookmarkStart w:name="z7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53. Денежные переводы, поступившие осужденным, зачисляются на их лицевые счета. </w:t>
      </w:r>
    </w:p>
    <w:bookmarkEnd w:id="69"/>
    <w:bookmarkStart w:name="z7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Поступившие ответы по результатам рассмотрения обращений объявляются осужденным под расписку при их поступлении, но не позднее, чем в трех рабочих дней, и приобщаются к их личным делам.</w:t>
      </w:r>
    </w:p>
    <w:bookmarkEnd w:id="70"/>
    <w:bookmarkStart w:name="z74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13. Порядок личного приема</w:t>
      </w:r>
    </w:p>
    <w:bookmarkEnd w:id="71"/>
    <w:bookmarkStart w:name="z7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Личный прием осужденных начальником СП или лицом его замещающим, либо уполномоченными ими лицами осуществляется ежедневно, по графику, утвержденному начальником СП, кроме выходных и праздничных дней в течение рабочего времени.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Учет принятых на прием осужденных с указанием вопросов, с которыми они обращались, и результатах их рассмотрения производится в журнале приема осужденных и иных лиц по личным вопросам,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 содержанием которого начальник СП ознакамливается еженедельно. 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Личный прием осуществляется по предварительному заявлению осужденных.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о приеме подаются письменно на имя начальника СП либо лица его замещающего или устно и регистрируются в порядке очередности их подачи в журнале личного приема с указанием должностного лица, к которому осужденный обратился с заявлением. Прием ведется в порядке очередности подачи заявлений. После окончания приема на заявлении о личном приеме фиксируются его результаты. Заявление подшивается в личное дело осужденного.</w:t>
      </w:r>
    </w:p>
    <w:bookmarkStart w:name="z7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Сотрудники вышестоящих органов уголовно-исполнительной системы проводят прием осужденных по вопросам, входящим в их компетенцию, при посещении СП. Учет осужденных, принимаемых указанными лицами, ведется во второй части журнала.</w:t>
      </w:r>
    </w:p>
    <w:bookmarkEnd w:id="74"/>
    <w:bookmarkStart w:name="z7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Начальник СП или лицо, уполномоченное им, не реже одного раза в месяц проверяет исполнение решений, принятых во время приема.</w:t>
      </w:r>
    </w:p>
    <w:bookmarkEnd w:id="75"/>
    <w:bookmarkStart w:name="z7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Личный прием родственников осужденных или иных лиц начальником СП или его заместителем проводится по графику, который вывешивается в помещении для посетителей. В этом же помещении производится запись граждан на личный прием. Результаты личного приема родственников осужденных и иных лиц также фиксируются в журнале.</w:t>
      </w:r>
    </w:p>
    <w:bookmarkEnd w:id="76"/>
    <w:bookmarkStart w:name="z8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14. Порядок предоставления свиданий, </w:t>
      </w:r>
      <w:r>
        <w:br/>
      </w:r>
      <w:r>
        <w:rPr>
          <w:rFonts w:ascii="Times New Roman"/>
          <w:b/>
          <w:i w:val="false"/>
          <w:color w:val="000000"/>
        </w:rPr>
        <w:t>телефонных разговоров</w:t>
      </w:r>
    </w:p>
    <w:bookmarkEnd w:id="77"/>
    <w:bookmarkStart w:name="z8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Для получения квалифицированной юридической помощи осужденным по их письменному или устному заявлению предоставляются свидания с адвокатами без ограничения их количества, продолжительности и в условиях, обеспечивающих их конфиденциальность. Свидания с осужденными предоставляются адвокату при наличии у него документа, удостоверяющего его личность, лицензию, подтверждающего принадлежность к адвокатуре. Свидания проводятся в условиях, позволяющих сотруднику СП видеть осужденного и адвоката, но не слышать их.</w:t>
      </w:r>
    </w:p>
    <w:bookmarkEnd w:id="78"/>
    <w:bookmarkStart w:name="z8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61. Лицам, получившим разрешения на свидания с осужденными, не допускается проносить в СП и пользоваться во время свидания техническими средствами связи, компьютерами, кино-, фото-, аудио-, видео- и множительной аппаратурой. </w:t>
      </w:r>
    </w:p>
    <w:bookmarkEnd w:id="79"/>
    <w:bookmarkStart w:name="z8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62. При попытке передачи осужденному либо получения от него каких-либо предметов, веществ, продуктов питания, а также при попытке передачи адвокату либо получения от него каких-либо предметов, содержащих сведения, способствующие совершению преступлений и иных правонарушений, досрочно прекращается свидание. </w:t>
      </w:r>
    </w:p>
    <w:bookmarkEnd w:id="80"/>
    <w:bookmarkStart w:name="z8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случае досрочного прекращения свидания, сотрудник СП, ответственный за его проведение, письменно докладывает об этом начальнику СП с указанием причины прекращения свидания.</w:t>
      </w:r>
    </w:p>
    <w:bookmarkEnd w:id="81"/>
    <w:bookmarkStart w:name="z8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случае прекращения свиданий с осужденными (в связи с проведением противоэпидемических мероприятий, введением режима особых условий и по другим причинам), начальник СП письменно извещает об этом прокурора, осуществляющего надзор за соблюдением законности в СП, в приемной для посетителей вывешивается объявление.</w:t>
      </w:r>
    </w:p>
    <w:bookmarkEnd w:id="82"/>
    <w:bookmarkStart w:name="z8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65. Телефонные переговоры предоставляются осужденным с супругом (супругой), близкими родственниками за счет личных средств в случаях смерти или тяжелой болезни супруга (супруги), близкого родственника, угрожающей жизни больного, стихийного бедствия, причинившего значительный материальный ущерб его семье и иных исключительных обстоятельствах личного характера. </w:t>
      </w:r>
    </w:p>
    <w:bookmarkEnd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пишет заявление произвольной формы, в котором указывается адрес, номер телефона абонента, основание (телеграмма, письмо) и продолжительность разговора до 15 минут. Оплата междугородних телефонных разговоров осуществляется по действующим тарифам, при наличии денежных средств на лицевых счетах осужденных. Оплата телефонных переговоров по таксофону производится с таксофонной карточки осужденного. Осужденный выводится из камеры под конвоем контролера СП к телефонному или таксофонному аппарату и предупреждается о том, что телефонные разговоры проводятся под контролем администрации СП.</w:t>
      </w:r>
    </w:p>
    <w:bookmarkStart w:name="z8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После проведения телефонного разговора, сотрудником СП, ответственным за проведение переговоров, проставляется соответствующая отметка в заявлении о состоявшемся либо не состоявшемся по какой-либо причине телефонном разговоре. После этого заявление передается контролеру по комнате свиданий для регистрации и внесения в соответствующее номенклатурное дело. В случае если переговоры проводятся дежурным в вечернее время (с 19 до 20 часов), заявления передаются в комнату свиданий на следующий день.</w:t>
      </w:r>
    </w:p>
    <w:bookmarkEnd w:id="84"/>
    <w:bookmarkStart w:name="z8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Телефонные разговоры между осужденными, содержащимися в других учреждениях уголовно-исполнительной системы, не допускаются.</w:t>
      </w:r>
    </w:p>
    <w:bookmarkEnd w:id="85"/>
    <w:bookmarkStart w:name="z8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случае нарушения порядка ведения переговоров, пользования телефонным или таксофонным аппаратом, переговоры немедленно прекращаются.</w:t>
      </w:r>
    </w:p>
    <w:bookmarkEnd w:id="86"/>
    <w:bookmarkStart w:name="z90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15. Применения к осужденным</w:t>
      </w:r>
      <w:r>
        <w:br/>
      </w:r>
      <w:r>
        <w:rPr>
          <w:rFonts w:ascii="Times New Roman"/>
          <w:b/>
          <w:i w:val="false"/>
          <w:color w:val="000000"/>
        </w:rPr>
        <w:t>мер поощрений и взысканий</w:t>
      </w:r>
    </w:p>
    <w:bookmarkEnd w:id="87"/>
    <w:bookmarkStart w:name="z9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69. За примерное выполнение обязанностей, соблюдение установленного порядка отбывания наказания 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УИК, к осужденным применяются следующие меры поощрения: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разрешение дополнительного расходования денег в сумме до одного </w:t>
      </w:r>
      <w:r>
        <w:rPr>
          <w:rFonts w:ascii="Times New Roman"/>
          <w:b w:val="false"/>
          <w:i w:val="false"/>
          <w:color w:val="000000"/>
          <w:sz w:val="28"/>
        </w:rPr>
        <w:t>месячного расчетного показателя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покупку продуктов питания и предметов первой необходимости в праздничные дни;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досрочное снятие ранее наложенного взыскания.</w:t>
      </w:r>
    </w:p>
    <w:bookmarkStart w:name="z9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Поощрение применяется мотивированным постановлением начальника СП.</w:t>
      </w:r>
    </w:p>
    <w:bookmarkEnd w:id="89"/>
    <w:bookmarkStart w:name="z9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71. Взыскания за нарушения установленного порядка отбывания наказания в виде ареста налагаются мотивированным постановлением начальника СП о наложении на осужденного взыскания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Правила. За одно нарушение на виновного не может быть наложено более одного взыскания. </w:t>
      </w:r>
    </w:p>
    <w:bookmarkEnd w:id="90"/>
    <w:bookmarkStart w:name="z9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72. За невыполнение установленных законом и настоящими Правилами требований, к осужденным могут применяться меры взыскания: 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замечание;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выговор;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водворение в дисциплинарный изолятор на срок до пятнадцати суток.</w:t>
      </w:r>
    </w:p>
    <w:bookmarkStart w:name="z9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73. Взыскание налагается с учетом обстоятельств совершения нарушения и поведения осужденного. Взыскание налагается не позднее десяти суток со дня обнаружения нарушения, а если в связи с нарушением проводилась проверка - со дня ее окончания, но не позднее одного месяца со дня совершения нарушения. Взыскание применяется немедленно, а в случае невозможности его немедленного применения - не позднее месяца со дня его наложения.</w:t>
      </w:r>
    </w:p>
    <w:bookmarkEnd w:id="92"/>
    <w:bookmarkStart w:name="z9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74. До наложения взыскания у осужденного отбирается письменное объяснение, а в случае отказа от дачи объяснения об этом составляется соответствующий акт.</w:t>
      </w:r>
    </w:p>
    <w:bookmarkEnd w:id="93"/>
    <w:bookmarkStart w:name="z97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16. Порядок предоставления осужденным</w:t>
      </w:r>
      <w:r>
        <w:br/>
      </w:r>
      <w:r>
        <w:rPr>
          <w:rFonts w:ascii="Times New Roman"/>
          <w:b/>
          <w:i w:val="false"/>
          <w:color w:val="000000"/>
        </w:rPr>
        <w:t>выездов за пределы мест лишения свободы</w:t>
      </w:r>
    </w:p>
    <w:bookmarkEnd w:id="94"/>
    <w:bookmarkStart w:name="z9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75. Разрешение на выезд за пределы СП дается начальником СП на основании письменного обращения осужденного.</w:t>
      </w:r>
    </w:p>
    <w:bookmarkEnd w:id="95"/>
    <w:bookmarkStart w:name="z9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76. К обращению на разрешение краткосрочного выезда прилагаются документы, подтверждающие наличие исключительных личных обстоятельств,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УИК: справки органов здравоохранения, органов местного самоуправления и другие официальные документы, удостоверенные органами внутренних дел по месту их выдачи.</w:t>
      </w:r>
    </w:p>
    <w:bookmarkEnd w:id="96"/>
    <w:bookmarkStart w:name="z10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77. Осужденному, получившему разрешение на краткосрочный выезд, выдается удостоверение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ему разъясняется порядок выезда. Предупреждается об уголовной ответственности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 РК за уклонение от отбывания наказания в виде лишения свободы, о чем он дает подписку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Деньги из собственных средств на оплату расходов в связи с выездом выдаются бухгалтерией СП по письменному обращению осужденного.</w:t>
      </w:r>
    </w:p>
    <w:bookmarkStart w:name="z10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78. Проездные билеты осужденный приобретает самостоятельно, при отсутствии такой возможности, администрация СП оказывает ему в этом содействие.</w:t>
      </w:r>
    </w:p>
    <w:bookmarkEnd w:id="98"/>
    <w:bookmarkStart w:name="z10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79. В суточный срок по прибытии к месту назначения осужденный является в дежурную часть органов внутренних дел, а в сельской местности - к участковому инспектору полиции, предъявляет удостоверение для отметки о прибытии, сообщает цель приезда, срок и место пребывания, дату убытия. По окончании краткосрочного выезда осужденный в том же органе внутренних дел предъявляет удостоверение для отметки об убытии в место дислокации СП. При убытии в СП в ночное время или рано утром, отметка производится в день, предшествующий отъезду. Отметки о дате прибытия и убытия заверяются печатью органа внутренних дел.</w:t>
      </w:r>
    </w:p>
    <w:bookmarkEnd w:id="99"/>
    <w:bookmarkStart w:name="z10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80. По возвращении в СП, осужденный предъявляет удостоверение и проездные билеты. В случае возникновения непредвиденных обстоятельств, затрудняющих выезд осужденного в установленный срок, по постановлению начальника органа внутренних дел по месту пребывания осужденного срок возвращения в СП продлевается до 5 суток с обязательным срочным уведомлением об этом администрации СП.</w:t>
      </w:r>
    </w:p>
    <w:bookmarkEnd w:id="100"/>
    <w:bookmarkStart w:name="z10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81. При заболевании во время выезда и необходимости госпитализации осужденный либо его супруг (супруга), родители или близкие родственники, в тот же день извещают об этом администрацию СП, где он отбывает наказание, и орган внутренних дел по месту пребывания. В этом случае осужденный направляется в ближайшее медицинское учреждение органов здравоохранения. После окончания лечения и выписки осужденный, прибывает к месту отбывания наказания.</w:t>
      </w:r>
    </w:p>
    <w:bookmarkEnd w:id="101"/>
    <w:bookmarkStart w:name="z10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82. Осужденным, страдающим психическими расстройствами, не исключающими вменяемости, выезд за пределы СП разрешается в сопровождении родственника.</w:t>
      </w:r>
    </w:p>
    <w:bookmarkEnd w:id="102"/>
    <w:bookmarkStart w:name="z106" w:id="1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17. Условия содержания осужденных к</w:t>
      </w:r>
      <w:r>
        <w:br/>
      </w:r>
      <w:r>
        <w:rPr>
          <w:rFonts w:ascii="Times New Roman"/>
          <w:b/>
          <w:i w:val="false"/>
          <w:color w:val="000000"/>
        </w:rPr>
        <w:t>аресту в дисциплинарном изоляторе</w:t>
      </w:r>
    </w:p>
    <w:bookmarkEnd w:id="103"/>
    <w:bookmarkStart w:name="z10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83. Водворение в дисциплинарный изолятор осуществляется на основании постановления начальника СП и заключения медицинского работника о возможности нахождения осужденного в дисциплинарном изоляторе.</w:t>
      </w:r>
    </w:p>
    <w:bookmarkEnd w:id="104"/>
    <w:bookmarkStart w:name="z10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84. Содержание осужденных в дисциплинарном изоляторе одиночное. В дисциплинарном изоляторе осужденные обеспечиваются индивидуальным спальным местом и постельными принадлежностями только на время сна в установленные часы. В период содержания в дисциплинарном изоляторе осужденным не допускается переписка, приобретение продуктов питания и предметов первой необходимости, получение писем, посылок, передач и бандеролей, пользование настольными играми, книгами, газетами, журналами и иной литературой. Посылки, передачи и бандероли вручаются осужденным после окончания срока их пребывания в дисциплинарном изоляторе.</w:t>
      </w:r>
    </w:p>
    <w:bookmarkEnd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Досрочное освобождение осужденных из дисциплинарного изолятора не допускается, кроме случаев, когда освобождение производится по медицинским показаниям или по требованию прокурора.</w:t>
      </w:r>
    </w:p>
    <w:bookmarkStart w:name="z10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85. Постановление начальника СП или лица его замещающего о применении меры взыскания к осужденному оформляется по форме согласно 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регистрируются в журнале учета взысканий осужденных к наказанию в виде ареста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Материалы о наложении взысканий подшиваются в личные дела осужденных.</w:t>
      </w:r>
    </w:p>
    <w:bookmarkEnd w:id="106"/>
    <w:bookmarkStart w:name="z11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86. Осужденным водворенным в дисциплинарный изолятор не разрешается брать с собой имеющиеся у них продукты питания, личные вещи, кроме полотенца, мыла, зубного порошка, пасты, зубной щетки, табачных изделий, спичек. Осужденные, содержащиеся в дисциплинарном изоляторе, курят только во время прогулки. Курение осужденных в камерах дисциплинарного изолятора не допускается. Табачные изделия, зажигалки, спички выдаются во время вывода осужденных на прогулку согласно распорядку дня и хранятся в специально оборудованном шкафу (ящике) в камере хранения дисциплинарного изолятора.</w:t>
      </w:r>
    </w:p>
    <w:bookmarkEnd w:id="107"/>
    <w:bookmarkStart w:name="z11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87. Продукты питания осужденных сдаются на склад и выдаются после отбытия ими меры взыскания. Администрация СП принимает меры к их сохранности, однако если в силу естественных причин от длительного хранения продукты питания испортились, об этом комиссионно составляется акт (в произвольной форме) и они уничтожаются.</w:t>
      </w:r>
    </w:p>
    <w:bookmarkEnd w:id="108"/>
    <w:bookmarkStart w:name="z11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88. При приеме осужденных в дисциплинарные изоляторы и одиночные камеры они подвергаются полному обыску, после чего, переодеваются в одежду, закрепленную за этими помещениями.</w:t>
      </w:r>
    </w:p>
    <w:bookmarkEnd w:id="109"/>
    <w:bookmarkStart w:name="z11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89. Прием пищи осужденными производится в камерах дисциплинарного изолятора.</w:t>
      </w:r>
    </w:p>
    <w:bookmarkEnd w:id="110"/>
    <w:bookmarkStart w:name="z11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90. Медицинский осмотр и амбулаторное лечение осужденных, содержащихся в камерах дисциплинарного изолятора, осуществляется в специально оборудованном помещении. Санитарная обработка производится отдельно от других осужденных.</w:t>
      </w:r>
    </w:p>
    <w:bookmarkEnd w:id="111"/>
    <w:bookmarkStart w:name="z11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91. Постельные принадлежности осужденным, водворенным в дисциплинарный изолятор, выдаются только на период сна.</w:t>
      </w:r>
    </w:p>
    <w:bookmarkEnd w:id="112"/>
    <w:bookmarkStart w:name="z11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92. Дежурство и уборка в камерах дисциплинарного изолятора возлагается поочередно на каждого осужденного. Обязанности дежурного устанавливаются администрацией СП. Уборку одиночных камер осуществляют лица, в них содержащиеся.</w:t>
      </w:r>
    </w:p>
    <w:bookmarkEnd w:id="113"/>
    <w:bookmarkStart w:name="z11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93. При отсутствии начальника СП, когда пресечь совершаемое преступление или злостное нарушение режима невозможно, осужденные помещаются в дисциплинарный изолятор по постановлению дежурного, до прихода начальника СП, но не более чем на 24 часа. Такая изоляция дисциплинарным взысканием не является.</w:t>
      </w:r>
    </w:p>
    <w:bookmarkEnd w:id="114"/>
    <w:bookmarkStart w:name="z118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18. Обеспечение личной безопасности осужденного</w:t>
      </w:r>
    </w:p>
    <w:bookmarkEnd w:id="115"/>
    <w:bookmarkStart w:name="z11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94. В случае письменного обращения осужденного о возникновении угрозы его жизни, здоровью либо достоинству со стороны осужденных и других лиц, начальник СП принимает незамедлительные меры по устранению угрозы, в том числе, путем перевода и сопровождения осужденного в безопасное место. 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установлении возникновения угрозы жизни, здоровью либо достоинству осужденного администрацией СП принимаются незамедлительные меры по ее устранению, в том числе путем перевода осужденного в безопасное место, независимо от его согласия.</w:t>
      </w:r>
    </w:p>
    <w:bookmarkStart w:name="z12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95. В случае установления возникновения угрозы двум и более осужденным администрация СП принимает незамедлительные меры по переводу источника угрозы в безопасное место независимо от его согласия.</w:t>
      </w:r>
    </w:p>
    <w:bookmarkEnd w:id="117"/>
    <w:bookmarkStart w:name="z12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96. Перевод осужденного в безопасное место производится по постановлению начальника СП, на срок до тридцати суток.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начальника решение о переводе осужденного в безопасное место принимает дежурный, до его прибытия, но не более чем на двадцать четыре часа.</w:t>
      </w:r>
    </w:p>
    <w:bookmarkStart w:name="z122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97. Продление нахождения осужденного в безопасном месте осуществляется по постановлению начальника СП, согласованному с прокурором, на срок до тридцати суток.</w:t>
      </w:r>
    </w:p>
    <w:bookmarkEnd w:id="119"/>
    <w:bookmarkStart w:name="z123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98. При сохранении угрозы, в случаях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94</w:t>
      </w:r>
      <w:r>
        <w:rPr>
          <w:rFonts w:ascii="Times New Roman"/>
          <w:b w:val="false"/>
          <w:i w:val="false"/>
          <w:color w:val="000000"/>
          <w:sz w:val="28"/>
        </w:rPr>
        <w:t xml:space="preserve"> и  </w:t>
      </w:r>
      <w:r>
        <w:rPr>
          <w:rFonts w:ascii="Times New Roman"/>
          <w:b w:val="false"/>
          <w:i w:val="false"/>
          <w:color w:val="000000"/>
          <w:sz w:val="28"/>
        </w:rPr>
        <w:t>95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администрация СП принимает меры по направлению осужденного в иной СП для дальнейшего отбывания им наказания.</w:t>
      </w:r>
    </w:p>
    <w:bookmarkEnd w:id="120"/>
    <w:bookmarkStart w:name="z124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99. Осужденный, переведенный в безопасное место, отбывает наказание в условиях содержания, определенных ему до его перевода в безопасное место.</w:t>
      </w:r>
    </w:p>
    <w:bookmarkEnd w:id="121"/>
    <w:bookmarkStart w:name="z125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100. Начальник СП оказывает содействие органам, принимающим решение о применении мер безопасности и осуществляющим их в отношении осужденного, являющегося участником уголовного судопроизводства. </w:t>
      </w:r>
    </w:p>
    <w:bookmarkEnd w:id="122"/>
    <w:bookmarkStart w:name="z126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19. Материально-бытовое обеспечение</w:t>
      </w:r>
    </w:p>
    <w:bookmarkEnd w:id="123"/>
    <w:bookmarkStart w:name="z127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101. Материально-бытовое обеспечение осужденных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нормами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лиц, отбывающих наказание в тюрьмах на общем режиме, утвержденным постановлением Правительства Республики Казахстан.</w:t>
      </w:r>
    </w:p>
    <w:bookmarkEnd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Вещевым имуществом осужденные не обеспечиваются, им разрешено вещевое имущество гражданского образца однотонного черного, темно-синего, темно-коричневого, темно-зеленого или серого цветов.</w:t>
      </w:r>
    </w:p>
    <w:bookmarkStart w:name="z128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102. Осужденным предоставляется постельное белье, смена которого осуществляется еженедельно, а также еженедельно осужденным предоставляется возможность помывки в бане продолжительностью 30 минут.</w:t>
      </w:r>
    </w:p>
    <w:bookmarkEnd w:id="125"/>
    <w:bookmarkStart w:name="z129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103. Хранение и учет бритвенных принадлежностей осужденных осуществляется администрацией СП, выдача их осужденным производится в установленное распорядком дня время.</w:t>
      </w:r>
    </w:p>
    <w:bookmarkEnd w:id="126"/>
    <w:bookmarkStart w:name="z130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104. Настольные игры выдаются из расчета по одному комплекту на камеру.</w:t>
      </w:r>
    </w:p>
    <w:bookmarkEnd w:id="127"/>
    <w:bookmarkStart w:name="z131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105. Газеты из библиотеки СП выдаются в камеры по мере их поступления из расчета одна газета на камеру. Обмен книг и журналов из библиотеки СП осуществляется один раз в неделю. </w:t>
      </w:r>
    </w:p>
    <w:bookmarkEnd w:id="128"/>
    <w:bookmarkStart w:name="z132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106. Лица, желающие приобрести продукты питания, предметы первой необходимости и промышленные товары, пишут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на имя начальника СП.</w:t>
      </w:r>
    </w:p>
    <w:bookmarkEnd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магазина СП проверяет в службе финансового обеспечения наличие денег на лицевых счетах осужденных, изъявивших желание приобрести товары. Купленные товары разносятся по камерам и вручаются под расписку.</w:t>
      </w:r>
    </w:p>
    <w:bookmarkStart w:name="z133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107. По окончании рабочего дня работник магазина составляет авансовый отчет и вместе с заявлениями сдает его в службу финансового обеспечения для списания денег с лицевых счетов.</w:t>
      </w:r>
    </w:p>
    <w:bookmarkEnd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заявления и расписки в получении продуктов питания и предметов первой необходимости, их стоимость списывается с лицевых счетов осужденных.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количестве денег, израсходованных осужденными на покупку продуктов питания и предметов первой необходимости, администрация СП производит отметку в личном деле.</w:t>
      </w:r>
    </w:p>
    <w:bookmarkStart w:name="z134" w:id="1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20. Порядок приема и передачи осужденным</w:t>
      </w:r>
      <w:r>
        <w:br/>
      </w:r>
      <w:r>
        <w:rPr>
          <w:rFonts w:ascii="Times New Roman"/>
          <w:b/>
          <w:i w:val="false"/>
          <w:color w:val="000000"/>
        </w:rPr>
        <w:t>посылок, передач и бандеролей</w:t>
      </w:r>
    </w:p>
    <w:bookmarkEnd w:id="131"/>
    <w:bookmarkStart w:name="z135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108. Прием посылок, передач и бандеролей, адресованных осужденным, осуществляется в помещении СП, оборудованное в соответствии с перечнем мебели и инвентаря комнаты приема передач,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32"/>
    <w:bookmarkStart w:name="z13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109. Осужденным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разрешается один раз в месяц получать посылки, передачи, бандероли, содержащие предметы первой необходимости и одежду по сезону, вес которых не должен превышать норм, предусмотренных Правилами представления услуг почтовой связи от 16 января 2012 года № 72. Передачи принимаются в порядке очередности посетителей. Перечень вывешивается в помещении для приема передач на государственном и официально употребляемом русском языках.</w:t>
      </w:r>
    </w:p>
    <w:bookmarkEnd w:id="133"/>
    <w:bookmarkStart w:name="z13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110. Лицо, доставившее передачу, заполняет и подписывает заявление в двух экземплярах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Оба экземпляра заявления, передача, документ, удостоверяющий личность лица, доставившего передачу, передаются работнику СП.</w:t>
      </w:r>
    </w:p>
    <w:bookmarkEnd w:id="134"/>
    <w:bookmarkStart w:name="z13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111. Сверка наличия, веса и досмотр содержимого передач осуществляются в соответствии с порядком досмотра продуктовых и вещевых передач и посылок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в присутствии доставивших их лиц. Перечень вложений и вес посылок и передач проверяются и отмечаются в заявлении. Документ, удостоверяющий личность, возвращается после проведения сверки либо досмотра содержимого передачи.</w:t>
      </w:r>
    </w:p>
    <w:bookmarkEnd w:id="135"/>
    <w:bookmarkStart w:name="z13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112. Приняв передачу, сотрудник СП возвращает посетителю личные документы и первый экземпляр заявления с распиской в приеме, а второй экземпляр приобщают к личному делу осужденного после его подписи в получении передачи. В справочной карточке на это лицо делается отметка о получении передачи. В случае отказа осужденного расписаться в заявлении, в нем делается об этом соответствующая отметка.</w:t>
      </w:r>
    </w:p>
    <w:bookmarkEnd w:id="136"/>
    <w:bookmarkStart w:name="z14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113. Передачи не принимаются и возвращаются посетителю в случаях: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освобождения адресата;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смерти осужденного;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несоответствия веса передачи по норме, предусмотренной Правилами представления услуг почтовой связи от 16 января 2012 года №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предъявления лицом, доставившим передачу, документа, удостоверяющего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неправильного оформления заявления на прием передач;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наличия письменного отказа осужденного в приеме передачи в свой адрес.</w:t>
      </w:r>
    </w:p>
    <w:bookmarkStart w:name="z14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114. При приеме содержимого передач, адресованных лицам, проходящим курс лечения в СП или больнице, учитываются рекомендации лечащих врачей.</w:t>
      </w:r>
    </w:p>
    <w:bookmarkEnd w:id="138"/>
    <w:bookmarkStart w:name="z14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115. После вскрытия и сверки содержимого посылок составляется в двух экземплярах опись, в которой указывается: наименование и перечень вещей и продуктов, их внешние признаки, качество, что конкретно из содержимого изъято или сдано на хранение. Предметы, вещества и продукты питания, разрешенные к хранению, передаются осужденному под расписку в описи, первый экземпляр которой приобщается к его личному делу, а второй в номенклатурное дело.</w:t>
      </w:r>
    </w:p>
    <w:bookmarkEnd w:id="139"/>
    <w:bookmarkStart w:name="z14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116. Обнаруженные в передачах предметы, вещества и продукты питания, запрещенные к хранению и использованию осужденными, возвращаются лицу, доставившему передачу, с указанием причин возврата. Деньги и ценные вещи, обнаруженные в передачах, обращаются в доход государства.</w:t>
      </w:r>
    </w:p>
    <w:bookmarkEnd w:id="140"/>
    <w:bookmarkStart w:name="z14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117. Посылки и бандероли возвращаются отправителям в случаях, перечисленных в подпунктах 1), 2), 6) </w:t>
      </w:r>
      <w:r>
        <w:rPr>
          <w:rFonts w:ascii="Times New Roman"/>
          <w:b w:val="false"/>
          <w:i w:val="false"/>
          <w:color w:val="000000"/>
          <w:sz w:val="28"/>
        </w:rPr>
        <w:t>пункта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 по почте наложенным платежом с пометкой "подлежит возврату".</w:t>
      </w:r>
    </w:p>
    <w:bookmarkEnd w:id="141"/>
    <w:bookmarkStart w:name="z14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118. Посылки, передачи и бандероли, поступившие в адрес лиц, водворенных в дисциплинарный изолятор, сдаются на склад для хранения и вручаются осужденным после окончания срока их пребывания в дисциплинарном изоляторе.</w:t>
      </w:r>
    </w:p>
    <w:bookmarkEnd w:id="142"/>
    <w:bookmarkStart w:name="z14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119. Родственникам осужденных либо иным лицам предоставляется возможность через службу финансового обеспечения СП оплатить стоимость продуктов питания, предметов первой необходимости и других промышленных товаров, имеющихся в продаже в магазине СП для последующего их вручения осужденным.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родственник или иное лицо подает в службу финансового обеспечения СП заявление в двух экземплярах, в котором указываются количество и вес продуктов питания и других товаров, стоимость которых он хочет оплатить и вносит необходимую сумму. После получения осужденным купленного товара, первый экземпляр заявления с его подписью возвращается лицу, оплатившему стоимость товара, а второй экземпляр приобщается к личному делу. Соответствующая отметка делается в справочной картотеке.</w:t>
      </w:r>
    </w:p>
    <w:bookmarkStart w:name="z14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120. Администрация СП обеспечивает сохранность вложений посылок, передач и бандеролей, но за естественную порчу этих вложений в силу длительного хранения, а также утерю товарного вида в результате досмотра не отвечает.</w:t>
      </w:r>
    </w:p>
    <w:bookmarkEnd w:id="144"/>
    <w:bookmarkStart w:name="z14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121. Посылка, передача и бандеролей вручается осужденному не позднее одних суток после их приема, а в случае убытия осужденного в краткосрочный отпуск, госпитализации, либо водворения в дисциплинарный изолятор - после его возвращения либо окончания отбывания меры взыскания.</w:t>
      </w:r>
    </w:p>
    <w:bookmarkEnd w:id="145"/>
    <w:bookmarkStart w:name="z14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122. Работник СП, ответственный за доставку посылок, бандеролей и корреспонденции, при их получении из почтового отделения тщательно осматривает целостность упаковок, конвертов заказных писем. При обнаружении повреждений, составляет акт в двух экземплярах, в котором отражает характер повреждения и подписывает работником почтового отделения. Один экземпляр оставляет в почтовом отделении, другой - подшивает в папку-накопитель.</w:t>
      </w:r>
    </w:p>
    <w:bookmarkEnd w:id="146"/>
    <w:bookmarkStart w:name="z150" w:id="1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21. Порядок медико-санитарного обеспечения</w:t>
      </w:r>
    </w:p>
    <w:bookmarkEnd w:id="147"/>
    <w:bookmarkStart w:name="z151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123. Прием осужденных в медицинских частях СП производится по предварительной записи и по медицинским показаниям, в соответствии с режимом работы медицинской части СП. В случае необходимости оказания экстренной медицинской помощи, прием осуществляется вне графика и в любое время, а также в экстренных случаях осужденные направляются в лечебно-профилактические учреждения территориальных органов здравоохранения.</w:t>
      </w:r>
    </w:p>
    <w:bookmarkEnd w:id="148"/>
    <w:bookmarkStart w:name="z152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124. Прием осужденными медицинских препаратов, полученных от родственников, осуществляется строго по медицинским показаниям и только под контролем медицинского персонала СП, и хранятся в медицинской части.</w:t>
      </w:r>
    </w:p>
    <w:bookmarkEnd w:id="149"/>
    <w:bookmarkStart w:name="z153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125. Осужденные могут хранить при себе суточную норму медицинских препаратов, назначаемых при заболеваниях, нуждающихся в непрерывном поддерживающем лечении.</w:t>
      </w:r>
    </w:p>
    <w:bookmarkEnd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вопроса о выделении этих препаратов на сутки приема на руки осужденному принимается в соответствии с назначением врача с оформлением специального разрешения на хранение.</w:t>
      </w:r>
    </w:p>
    <w:bookmarkStart w:name="z154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126. Осужденные, страдающие туберкулезом или не прошедшие полный курс лечения от венерического заболевания, а также осужденные больные СПИД, по решению медицинской комиссии СП проходят обязательное лечение. </w:t>
      </w:r>
    </w:p>
    <w:bookmarkEnd w:id="151"/>
    <w:bookmarkStart w:name="z155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127. Осужденные, по их желанию, могут получать оплачиваемую, дополнительную лечебно-профилактическую помощь, оказываемую специалистами органов здравоохранения, в соответствии с имеющимся заболеванием. </w:t>
      </w:r>
    </w:p>
    <w:bookmarkEnd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этого осужденный обращается с соответствующим заявлением к начальнику СП, где указывается вид дополнительной лечебно-профилактической помощи, которую он хотел бы получить.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в СП, медицинский специалист, предъявляет документ, подтверждающий его право на занятие медицинской деятельностью, соответствующей профилю заболевания осужденного.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дополнительной лечебно-профилактической помощи и ее объем фиксируются в медицинской карте осужденного.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Оплата дополнительной лечебно-профилактической помощи осуществляется администрацией СП путем почтового перевода денег с лицевого счета осужденного в адрес медицинского учреждения либо медицинского работника, в сумме, указанной в заявлении осужденного.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дополнительной лечебно-профилактической осужденным может осуществляться иными лицами. </w:t>
      </w:r>
    </w:p>
    <w:bookmarkStart w:name="z156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22. Порядок выдачи тел осужденных, умерших в СП</w:t>
      </w:r>
    </w:p>
    <w:bookmarkEnd w:id="153"/>
    <w:bookmarkStart w:name="z157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128. О смерти осужденного администрация СП незамедлительно сообщает его близким родственникам, указанным в личном деле, прокурору, который проводит проверку по данному факту, а также в вышестоящий орган управления.</w:t>
      </w:r>
    </w:p>
    <w:bookmarkEnd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родственники умершего проживают не в том населенном пункте, где находится СП, извещение посылается телеграфом.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смерти иностранных граждан незамедлительно извещаются Генеральная прокуратура, Министерство иностранных дел, Комитет национальной безопасности, а также руководство Министерства внутренних дел Республики Казахстан. Кроме того, письменно сообщается прокурору, осуществляющему надзор за применением законов в местах содержания под стражей, а также в посольство или иное представительство государства, гражданином которого являлся умерший.</w:t>
      </w:r>
    </w:p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129. Тело умершего после патологоанатомического исследования, а также производства действий, </w:t>
      </w:r>
      <w:r>
        <w:rPr>
          <w:rFonts w:ascii="Times New Roman"/>
          <w:b w:val="false"/>
          <w:i w:val="false"/>
          <w:color w:val="000000"/>
          <w:sz w:val="28"/>
        </w:rPr>
        <w:t>предусмотренных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законодательством, передается лицам, его востребовавшим. Захоронение умершего, тело которого не востребовано, осуществляется за счет государства.</w:t>
      </w:r>
    </w:p>
    <w:bookmarkEnd w:id="155"/>
    <w:bookmarkStart w:name="z159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130. Родственникам умершего и иным лицам разъясняется порядок получения 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смерти. Похоронные принадлежности обеспечиваются лицом, востребовавшим тело. Похороны осуществляются за его счет.</w:t>
      </w:r>
    </w:p>
    <w:bookmarkEnd w:id="156"/>
    <w:bookmarkStart w:name="z160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131. Если родственники умершего или иные лица не в состоянии своевременно прибыть для получения тела они должны сообщить об этом и оплатить стоимость его хранения сверх установленного срока.</w:t>
      </w:r>
    </w:p>
    <w:bookmarkEnd w:id="1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2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"___"_________20__г. специальный приемник департамента УИС (далее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ДУИС) по ______________________области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должность, звание, фамилию,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Составили настоящий акт о том, что при приеме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год рождения, статья, срок)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специальном приемнике ДУИС по _____________________________области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имеющееся несоответствие фотографии осужденного, анкетных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данных, документов, удостоверяющих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чем составлен настоящий акт.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                       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(должность, звание)                        (должность, звание,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инициалы) (фамилия, инициалы)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акт составляется в трех экземплярах, первый экземпляр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суд, вынесший приговор осужденному, второй - в ДУИС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_________области, третий - подшивается в личное дело осужденного.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bookmarkStart w:name="z16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вещей и предметов, которые осужденным</w:t>
      </w:r>
      <w:r>
        <w:br/>
      </w:r>
      <w:r>
        <w:rPr>
          <w:rFonts w:ascii="Times New Roman"/>
          <w:b/>
          <w:i w:val="false"/>
          <w:color w:val="000000"/>
        </w:rPr>
        <w:t>разрешается иметь при себе, получать в посылках,</w:t>
      </w:r>
      <w:r>
        <w:br/>
      </w:r>
      <w:r>
        <w:rPr>
          <w:rFonts w:ascii="Times New Roman"/>
          <w:b/>
          <w:i w:val="false"/>
          <w:color w:val="000000"/>
        </w:rPr>
        <w:t>передачах, бандеролях и приобретать в магазинах</w:t>
      </w:r>
      <w:r>
        <w:br/>
      </w:r>
      <w:r>
        <w:rPr>
          <w:rFonts w:ascii="Times New Roman"/>
          <w:b/>
          <w:i w:val="false"/>
          <w:color w:val="000000"/>
        </w:rPr>
        <w:t>специального приемника</w:t>
      </w:r>
    </w:p>
    <w:bookmarkEnd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Осужденные к аресту могут иметь при себе, хранить, получать в посылках, передачах и приобретать в магазинах СП: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продукты питания, кроме требующих тепловой обработки и скоропортящихся с истекшим сроком хранения, а также дрожжей, алкогольных напитков и пива. Перечень продуктов питания может быть ограничен по предписанию санитарно-эпидемиологической службы. Общий вес продуктов питания, предметов первой необходимости, обуви, одежды и других промышленных товаров, которые осужденный может хранить при себе не должен превышать 35 килограммов, в том числе кофе и чая не более 2 килограмм;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табачные изделия (табак не более 2 килограмм, сигарет или папирос не более 20 пачек), спички;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одежду (однотонного черного, темно-синего, темно-коричневого, темно-зеленого или серого цветов) в одном комплекте без поясных ремней, подтяжек и галстуков, а также головной убор, обувь по сезону (без супинаторов, металлических набоек);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спортивный костюм в одном комплекте или домашний халат для женщин;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нательное белье;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носки;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чулки или колготки (для женщин);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перчатки или варежки;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платки носовые;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тапочки комнатные или спортивные (одну пару);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туалетные принадлежности (туалетное, хозяйственное мыло, жидкое мыло или шампуни, зубная паста, зубная щетка, пластмассовые футляры для мыла и зубной щетки, крема, гребень, расческа);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зеркало карманное (при отсутствии зеркала в камере), бритву электрическую или бритвы безопасные разового пользования (выдается только на время пользования);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вещевой мешок или сумку;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очки и футляры пластмассовые для очков;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косынки, рейтузы, пояса, бюстгальтеры, марлю, заколки, вату, гигиенические и косметические принадлежности, бигуди пластмассовые (для женщин);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костыли, деревянные трости, протезы (по разрешению врача);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электрокипятильник бытовой заводского изготовления;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мочалку или губку;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шариковую авторучку, стержни к ней, карандаши;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бумагу для письма, ученические тетради, почтовые конверты, открытки, почтовые марки;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туалетную бумагу, приобретенную в магазине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предметы религиозного культа для нательного или карманного ношения;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постельное белье в одном комплекте (две простыни и наволочка), полотенце;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художественную и иную литературу, а также издания периодической печати из библиотеки СП либо приобретенные через его администрацию в торговой сети;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фотокарточки - не более двух;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настольные игры (шашки, шахматы, домино, нарды);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предметы ухода за детьми (по разрешению врача женщинам, имеющим при себе детей в возрасте до трех лет);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лекарственные препараты по назначению врача СП.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Помимо перечисленного, осужденным к аресту разрешается иметь при себе и хранить документы и записи, относящиеся к уголовному делу либо касающиеся вопросов реализации их прав и законных интересов, а также бланки почтовых отправлений, квитанции на сданные на хранение деньги, ценности, документы и другие предметы.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Предметы и вещи, не предусмотренные настоящим Перечнем, являются запрещенными.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6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личного обыска осужденного к аресту</w:t>
      </w:r>
    </w:p>
    <w:bookmarkEnd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 года рождения, доставленного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специальный приемник _________________________г.________________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обыске осмотрены все личные вещи. При этом изъято: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и претензии по поводу обыска_________________________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(если поступили, кратко изложить их сущность, а если нет - указать: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поступило")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Изъятое при обыске в протокол внесено полностью. Правильность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записи подтверждаю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осужденного к аресту)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Обыск производили: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ФИО лиц, производивших обыск)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"____" __________20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(подписи лиц, производивших обыск)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протокол составляется в двух экземплярах,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экземпляр подшивается в личное дело осужденного, второй - передается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осужденному к аресту.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68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</w:p>
    <w:bookmarkEnd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нижеподписавшиеся, комиссия в составе 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(должность, звание, 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произвели изъятие (приняли на хранение) у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_________________________________________________, ценностей, денег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перечисляются в сумме ( ______ ) 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прописью предметов и продуктов питания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___________________________________________________, перечисляются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98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передано: __________ наименований ценностей, ___________ денег,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(количество)                           (сумма)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 наименований продуктов питания, предметов.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(количество)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передал: _________________________________ (фамилия, имя,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Принял: __________________________________ (фамилия, имя,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Присутствовал: ____________________________ (фамилия, имя, роспись)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 ____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изъятых у осужденных денег и ценностей</w:t>
      </w:r>
    </w:p>
    <w:bookmarkEnd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исправительного учреждения)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Начат _____________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Окончен ___________ 20__ года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2"/>
        <w:gridCol w:w="3106"/>
        <w:gridCol w:w="2212"/>
        <w:gridCol w:w="467"/>
        <w:gridCol w:w="2587"/>
        <w:gridCol w:w="1940"/>
        <w:gridCol w:w="1506"/>
      </w:tblGrid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(отчество при наличии) осужденного у которого изъяты деньги (ценности), и обстоятельства их изъятия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Изъято: денег (сумма прописью и наименование валюты), ценностей (описание)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изъятия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 Ф.И.О. (отчество при наличии) лица, изъявшего деньги (ценности)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дежурного в приеме денег (ценностей и акта об их изъятии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денег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(ценностей) в бухгалтерию СП и номер квитанции)</w:t>
            </w:r>
          </w:p>
        </w:tc>
      </w:tr>
      <w:tr>
        <w:trPr>
          <w:trHeight w:val="30" w:hRule="atLeast"/>
        </w:trPr>
        <w:tc>
          <w:tcPr>
            <w:tcW w:w="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2"/>
        <w:gridCol w:w="2420"/>
        <w:gridCol w:w="1988"/>
      </w:tblGrid>
      <w:tr>
        <w:trPr>
          <w:trHeight w:val="30" w:hRule="atLeast"/>
        </w:trPr>
        <w:tc>
          <w:tcPr>
            <w:tcW w:w="78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расписка работника в получении акта об изъятии и квитанции на сданные деньги (ценности)</w:t>
            </w:r>
          </w:p>
        </w:tc>
        <w:tc>
          <w:tcPr>
            <w:tcW w:w="2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лицевой счет осужденного</w:t>
            </w:r>
          </w:p>
        </w:tc>
        <w:tc>
          <w:tcPr>
            <w:tcW w:w="19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Зачислено на счет СП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Решение по результатам расследования</w:t>
            </w:r>
          </w:p>
        </w:tc>
      </w:tr>
      <w:tr>
        <w:trPr>
          <w:trHeight w:val="30" w:hRule="atLeast"/>
        </w:trPr>
        <w:tc>
          <w:tcPr>
            <w:tcW w:w="7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журнале учитываются деньги и ценности, изъятые 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осужденных, а также, обнаруженные сотрудниками, на территории СП;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ДПНСП, ведет контроль по своевременному заполнению журнала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bookmarkStart w:name="z172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Типовой распорядок дня осужденных к аресту</w:t>
      </w:r>
    </w:p>
    <w:bookmarkEnd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Подъем - не позднее 7 часов утра.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Физзарядка (добровольно) - до 15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Туалет, заправка коек - до 20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Утренняя и вечерняя проверка - до 40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Завтрак - до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Прогулка, вывод на медицинские процедуры – до 1,5 часов.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Обеденный перерыв - до 1 часа.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Прогулка, вывод на медицинские процедуры – до 1,5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Помывка - до 2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Ужин - до 30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Личное время - время свободное от мероприятий, необозначенных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распорядке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Подготовка ко сну - до 15 мин.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Сон (непрерывный) - 8 часов.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Распорядок дня составляется в каждом СП, исходя из местных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условий, продолжительности светового дня, времени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Распорядок дня осужденных к аресту, содержащихся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карантинном отделении, дисциплинарном изоляторе устанавливается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отдельно.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(звание, подпись,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"___"__________ 20__г. </w:t>
      </w:r>
    </w:p>
    <w:bookmarkStart w:name="z174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покамерного размещения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5"/>
        <w:gridCol w:w="2875"/>
        <w:gridCol w:w="3674"/>
        <w:gridCol w:w="2876"/>
      </w:tblGrid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Содержатся раздельно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камеры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мест в камере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Прим.</w:t>
            </w:r>
          </w:p>
        </w:tc>
      </w:tr>
      <w:tr>
        <w:trPr>
          <w:trHeight w:val="30" w:hRule="atLeast"/>
        </w:trPr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Осужденные мужчины: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впервые осужденные;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ранее отбывавшие наказание в местах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свободы (независимо от состава преступления)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имеющие судимость;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осужденные – бывшие работники судов, правоохранительных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органов, лица, уполномоченные на осуществление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контроля и надзора за поведением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Осужденные женщины: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впервые осужденные;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ранее отбывавшие наказание в местах лишения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свободы (независимо от состава преступления)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имеющие судимость;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осужденные – бывшие работники судов, правоохранительных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специальных органов, лица, уполномоченные на осуществление контроля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надзора за поведением осужденных;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Осужденные, содержащиеся в дисциплинарном изоляторе.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Осужденные больные в медицинской части СИ.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Осужденные, содержащиеся в камерах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сборного отделения.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 покамерного размещения должен находиться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дежурной части, в кабинетах руководства специального приемника,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оперативной службы, служб специального учета, а также режима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охраны.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(звание, подпись, фамилия)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bookmarkStart w:name="z176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оборудованию общих камер</w:t>
      </w:r>
    </w:p>
    <w:bookmarkEnd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Устройство камер, в которых содержатся осужденные к наказанию в виде ареста, должно обеспечивать надежную изоляцию от внешней окружающей среды и смежных помещений. Планировочная форма камер должна обеспечивать наилучший обзор их через смотровое устройство дверного полотна.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в камерах предусматриваются двойными, размерами 90 х 200 сантиметров (далее – см). Запирание двери производится с помощью запорного механизма по трем плоскостям. В двери устанавливается замок для фиксации поворотного блока от несанкционированного доступа. С наружной стороны двери устанавливается технологический люк для обслуживания запорного механизма. Смотровое устройство устанавливается на высоте 150 см от уровня пола, с овальным отверстием размером с внутренней стороны камеры 14х24 см, из коридора 3,5 х 4 см, чтобы из камеры не просматривался коридор.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двери изготавливаются локальными, из круглой и полосовой стали. На высоте 95 см от уровня пола устраиваются форточки размером 18 х 22 см для раздачи пищи. Дверца форточки должна открываться в сторону коридора и удерживаться в горизонтальном положении на кронштейнах.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закрытия двери необходимо использовать задвижку, фиксирующуюся навесным замком. Задвижка устанавливается в стальной коробке и при закрытии плотно прижимается к наружной двери.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располагаются по центру камер, дверная коробка и дверь устанавливаются ближе к внутренней стороне стены для улучшения просмотра камер. Двери камер открываются в сторону коридора, на дверном полотне со стороны коридора предусматриваются дверные скобы.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Угол открытия дверного полотна устанавливается из расчета одновременного прохода в камеру не более одного человека. Для этой цели со стороны коридора устраивается ограничитель (упор), фиксирующий открытие дверного полотна на определенный угол. Дверные замки для камер должны быть накладными – коробчатыми. Врезные замки не допускаются. Замок должен закрываться ключом на три оборота, а при закрывании двери – автоматически на первый оборот.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Размеры окон предусматриваются по ширине 130 – 140 см и по высоте 110 – 120 см. Оконные переплеты выполняются створными (фрамугами). Створки окон и фрамуги оборудуются надежно запирающимися замками. Створки прикрепляются к оконным коробкам анкерами с потайными головками. Низ оконных проемов допускается по высоте не менее 160 см от пола.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Вместо подоконников в оконных проемах устраиваются откосы с закругленными углами. Во всех окнах служебных и вспомогательных помещений, камер, палат стационара с наружной стороны устанавливаются металлические решетки. Решетки изготавливаются по разбивочной сетке 12х20 см из круглой и полосовой стали. Круглая сталь диаметром не менее 2 см применяются на вертикальные элементы решетки, а полосовая сталь сечением 0,6 х 12 см – на горизонтальные элементы и на обвязку решетки. Элементы решетки круглой стали пропускаются в отверстия из полосовой стали, все места сопряжения надежно свариваются. С внутренней стороны окна устанавливаются металлические выпуклые решетки, не менее чем на 50 см от оконной рамы, преграждающие доступ к окнам со стороны камер.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Общие камеры необходимо оборудовать двухъярусными кроватями с габаритными размерами в плане 188 х 65 см, столами из расчета периметра столов и длины деревянных скамеек по 40 см на человека, плательным шкафом для одежды с плечиками из расчета 5 мест на один погонный метр и тумбочками для индивидуального пользования. Все оборудование камер прикрепляется к полу.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каждой камере оборудуется санитарный узел из умывальника и унитаза, надежно прикрепленных к ограждающим конструкциям камер. Санитарный узел отделяется перегородкой, высотой 140 см от уровня пола санитарного узла, оборудуется дверью.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всех камерах производится настил из деревянных крашенных половых досок.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"____"_____________ 20___ г.</w:t>
      </w:r>
    </w:p>
    <w:bookmarkStart w:name="z178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Постановление</w:t>
      </w:r>
    </w:p>
    <w:bookmarkEnd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 переводе осужденного в одиночную камеру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Осужденный_______________________________________________________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(излагаются обстоятельства, дающие основание для содержания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одиночной камере)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Осужденного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перевести для дальнейшего содержания в одиночную камеру.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________ДУИС по 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(звание)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bookmarkStart w:name="z180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оборудованию прогулочных дворов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Прогулочные дворы следует располагать, как правило, на верхних этажах режимных корпусов. При невозможности они располагаются на режимном дворе и должны сообщаться с корпусами подземными или наземными переходами или примыкать к ним вплотную.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осужденного к аресту, выводимого на прогулку, должно приходиться 2,5-3 метра квадратных (далее -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) прогулочного двора. Минимальный размер прогулочного двора - 20 м</w:t>
      </w:r>
      <w:r>
        <w:rPr>
          <w:rFonts w:ascii="Times New Roman"/>
          <w:b w:val="false"/>
          <w:i w:val="false"/>
          <w:color w:val="000000"/>
          <w:vertAlign w:val="superscript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верху прогулочных дворов крепится металлическая рама, к которой приваривается металлическая решетка с ячейками не более 17х17 сантиметров над решеткой укрепляется металлическая тканная сетка с ячейками не более 5х5 сантиметров.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Двери прогулочных дворов оборудуются по типу камерных, но без форточек. В середине каждого прогулочного двора устанавливается скамейка, которая надежно крепится к полу. Над прогулочными дворами вдоль стен, противоположных от контролера, устраиваются облегченные навесы шириной до 1,2 метра для укрытия от атмосферных осадков.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 прогулочных дворов должен быть обеспечен сток воды.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 прогулочными дворами оборудуется помост для контролера с расчетом, чтобы все осужденные к аресту, находящиеся в прогулочных дворах, были под его постоянным наблюдением. На посту контролера устанавливаются извещатели охранно-тревожной сигнализации и средства связи с дежурным.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82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приема осужденных и иных лиц по личным вопросам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(должность, звание и фамилия должностного лица осуществляющего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4"/>
        <w:gridCol w:w="4921"/>
        <w:gridCol w:w="1845"/>
        <w:gridCol w:w="1845"/>
        <w:gridCol w:w="1845"/>
      </w:tblGrid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лица, явившегося на прием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поставленных вопросов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Принятое решение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об исполнении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состоит из двух частей, должен быть пронумерован,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прошнурован, опечатан и заверен подписью работника канцелярии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специального приемника.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Start w:name="z184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ПОСТАНОВЛЕНИЕ</w:t>
      </w:r>
      <w:r>
        <w:br/>
      </w:r>
      <w:r>
        <w:rPr>
          <w:rFonts w:ascii="Times New Roman"/>
          <w:b/>
          <w:i w:val="false"/>
          <w:color w:val="000000"/>
        </w:rPr>
        <w:t>о наложении на осужденного</w:t>
      </w:r>
      <w:r>
        <w:br/>
      </w:r>
      <w:r>
        <w:rPr>
          <w:rFonts w:ascii="Times New Roman"/>
          <w:b/>
          <w:i w:val="false"/>
          <w:color w:val="000000"/>
        </w:rPr>
        <w:t>взыскания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Осужденный (ая)______________________________________________________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отчество, 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допустил(а) нарушение режима отбывания наказания, выразившееся в том,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что__________________________________________________________________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(излагается существо нарушения)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письменное объяснение осужденного(ой) ____________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материалы проверки,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ст.133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 РК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Осужденному (ой)_____________________________________________________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нарушения отбытия режима наказания________________________________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(указывается вид взыскания)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специального приемника ________ ДУИС по _____________________области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(звание) (подпись)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Постановление мне объявлено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подпись осужденного(ой)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86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Удостоверение № ____</w:t>
      </w:r>
    </w:p>
    <w:bookmarkEnd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19__ года рождения, уроженцу ________, осужденного по статье _____ УК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РК, начало срока _____, конец срока ______ в том, что ему разрешен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краткосрочный выезд из специального приемника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основание выезда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________ суток, из которых __________ суток на дорогу.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 20 ___ года он обязан возвратиться к месту отбывания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наказания в специальный приемник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адресу: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телефон, телефакс: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Место для фотографии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СП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(Ф.И.О.)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Отметка начальника органа внутренних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дел о прибытии осужденного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гербовой               Прибыл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печати ИУ                 (дата, подпись, гербовая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для подписи               Убыл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осужденного                  (дата, подпись, гербовая печать)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Корешок удостоверения №_____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приказа начальника исправительного учреждения 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 20___ года № 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Осужденному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(фамилия, имя, отчество, год рождения, статья УК, срок,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(начало и конец срока)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том, что ему разрешен краткосрочный выезд из специального приемника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(указать основание выезда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86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пребывания)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продолжительностью _______ суток, из которых _______ суток на дорогу.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Удостоверение выдано ____________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Убыл ________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Прибыл ______ 20___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отдела специального учета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8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Подписка</w:t>
      </w:r>
    </w:p>
    <w:bookmarkEnd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Я, осужденный (ая)_____________________________________________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настоящую подписку в том, что мне разъяснили порядок пребывания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краткосрочном выезде за пределы специального приемника.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Я предупрежден (а) об ответственности по </w:t>
      </w:r>
      <w:r>
        <w:rPr>
          <w:rFonts w:ascii="Times New Roman"/>
          <w:b w:val="false"/>
          <w:i w:val="false"/>
          <w:color w:val="000000"/>
          <w:sz w:val="28"/>
        </w:rPr>
        <w:t>статье 427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кодекса Республики Казахстан за уклонение от отбывания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Подписку отобрал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(должность, звание, 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90" w:id="1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Министерство внутренних дел Республики Казахстан</w:t>
      </w:r>
    </w:p>
    <w:bookmarkEnd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территориального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Журнал учета взысканий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осужденных к наказанию в виде ареста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Начат "__"_______20__г.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Окончен "___"_______20__г.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хранения___________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Оборотная сторона приложения 11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1413"/>
        <w:gridCol w:w="2592"/>
        <w:gridCol w:w="1807"/>
        <w:gridCol w:w="1807"/>
        <w:gridCol w:w="1413"/>
        <w:gridCol w:w="1808"/>
      </w:tblGrid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наложения взыскания 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осужденного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личного дела осужденного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что налагается взыскание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 взыскания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начальника специального приемника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лицевом счете имеется ________ тенге Квитанция №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 _______________ Осужденный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20_ г.</w:t>
      </w:r>
    </w:p>
    <w:bookmarkStart w:name="z192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Заявление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разрешить мне приобрести следующие товары: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Отпущено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Итого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Расписка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Товары на сумму _________________________ получил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Эту сумму прошу списать с моего лицевого счета.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 осужденного)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20 _ г.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bookmarkStart w:name="z194" w:id="1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мебели и инвентаря комнаты приема передач</w:t>
      </w:r>
    </w:p>
    <w:bookmarkEnd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Стол для проверки передач.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Полки для раскладки передач.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Тара: корзины, сумки для доставки передач в камеры.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Холодильник.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Необходимое количество ножей, ложек, посуды и тому подобное.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Умывальник, зеркало, мыло, полотенце.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Весы, набор гирь.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Белые халаты и головные уборы для контролеров.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Вещи и предметы тщательно проверяются. При необходимости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используются поисковые приборы.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Start w:name="z196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проживающего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(адрес местожительства)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принять передачу для осужденного_______________________________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(год рождения)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Опись продуктов (предметов) передачи: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6"/>
        <w:gridCol w:w="3014"/>
        <w:gridCol w:w="4755"/>
        <w:gridCol w:w="1047"/>
        <w:gridCol w:w="1048"/>
      </w:tblGrid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продуктов или вещей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(килограммом, граммов)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2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заявителя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принял______________________________________________________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 сотрудника, принявшего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Передачу получил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(подпись осужденного, получившего передачу)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"___"__________20__г.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и внутреннего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распорядка 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учреждений, осуществляющих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 наказания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виде ареста</w:t>
            </w:r>
          </w:p>
        </w:tc>
      </w:tr>
    </w:tbl>
    <w:bookmarkStart w:name="z198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досмотра продуктовых и вещевых передач и посылок</w:t>
      </w:r>
    </w:p>
    <w:bookmarkEnd w:id="176"/>
    <w:bookmarkStart w:name="z19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Хлебные изделия (булки, батоны, буханки и тому подобное) разрезаются на две, три части.</w:t>
      </w:r>
    </w:p>
    <w:bookmarkEnd w:id="177"/>
    <w:bookmarkStart w:name="z200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Жидкие продукты переливаются в посуду СП.</w:t>
      </w:r>
    </w:p>
    <w:bookmarkEnd w:id="178"/>
    <w:bookmarkStart w:name="z201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Консервы вскрываются и перекладываются в другую посуду.</w:t>
      </w:r>
    </w:p>
    <w:bookmarkEnd w:id="179"/>
    <w:bookmarkStart w:name="z202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Сельдь разрезается на две, три части.</w:t>
      </w:r>
    </w:p>
    <w:bookmarkEnd w:id="180"/>
    <w:bookmarkStart w:name="z203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Колбасные изделия разрезаются на несколько частей.</w:t>
      </w:r>
    </w:p>
    <w:bookmarkEnd w:id="181"/>
    <w:bookmarkStart w:name="z204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Сыпучие предметы (махорка, сахар) пересыпаются.</w:t>
      </w:r>
    </w:p>
    <w:bookmarkEnd w:id="182"/>
    <w:bookmarkStart w:name="z205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Конфеты принимаются без оберток.</w:t>
      </w:r>
    </w:p>
    <w:bookmarkEnd w:id="183"/>
    <w:bookmarkStart w:name="z206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Все другие продукты, которые могут быть использованы для сокрытия в них переписки и запрещенных предметов, должны проверяться в таком же порядке. Досмотр производится таким образом, чтобы продукты не теряли своего качества.</w:t>
      </w:r>
    </w:p>
    <w:bookmarkEnd w:id="184"/>
    <w:bookmarkStart w:name="z207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Вещи и предметы должны также тщательно проверяться. При необходимости используются поисковые приборы.</w:t>
      </w:r>
    </w:p>
    <w:bookmarkEnd w:id="18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