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706b" w14:textId="a357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осуществления деятельности квалификационной комиссии, Правил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а также форму и периодичность представления отчетности о своей деятельности профессиональными объединениями</w:t>
      </w:r>
    </w:p>
    <w:p>
      <w:pPr>
        <w:spacing w:after="0"/>
        <w:ind w:left="0"/>
        <w:jc w:val="both"/>
      </w:pPr>
      <w:r>
        <w:rPr>
          <w:rFonts w:ascii="Times New Roman"/>
          <w:b w:val="false"/>
          <w:i w:val="false"/>
          <w:color w:val="000000"/>
          <w:sz w:val="28"/>
        </w:rPr>
        <w:t>Приказ Министра внутренних дел Республики Казахстан от 23 июня 2014 года № 367. Зарегистрирован в Министерстве юстиции Республики Казахстан 24 июля 2014 года № 9609.</w:t>
      </w:r>
    </w:p>
    <w:p>
      <w:pPr>
        <w:spacing w:after="0"/>
        <w:ind w:left="0"/>
        <w:jc w:val="both"/>
      </w:pPr>
      <w:bookmarkStart w:name="z2" w:id="0"/>
      <w:r>
        <w:rPr>
          <w:rFonts w:ascii="Times New Roman"/>
          <w:b w:val="false"/>
          <w:i w:val="false"/>
          <w:color w:val="ff0000"/>
          <w:sz w:val="28"/>
        </w:rPr>
        <w:t xml:space="preserve">
      Сноска. Заголовок - в редакции приказа Министра внутренних дел РК от 07.03.2024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Приказ вводится в действие с 19.10.2014 г.</w:t>
      </w:r>
    </w:p>
    <w:bookmarkStart w:name="z3" w:id="1"/>
    <w:p>
      <w:pPr>
        <w:spacing w:after="0"/>
        <w:ind w:left="0"/>
        <w:jc w:val="both"/>
      </w:pPr>
      <w:r>
        <w:rPr>
          <w:rFonts w:ascii="Times New Roman"/>
          <w:b w:val="false"/>
          <w:i w:val="false"/>
          <w:color w:val="000000"/>
          <w:sz w:val="28"/>
        </w:rPr>
        <w:t xml:space="preserve">
      В соответствии с подпунктом 22)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17 апреля 2014 года "О дорожном движении" </w:t>
      </w:r>
      <w:r>
        <w:rPr>
          <w:rFonts w:ascii="Times New Roman"/>
          <w:b/>
          <w:i w:val="false"/>
          <w:color w:val="000000"/>
          <w:sz w:val="28"/>
        </w:rPr>
        <w:t>ПРИКАЗЫВАЮ:</w:t>
      </w:r>
    </w:p>
    <w:bookmarkEnd w:id="1"/>
    <w:bookmarkStart w:name="z4" w:id="2"/>
    <w:p>
      <w:pPr>
        <w:spacing w:after="0"/>
        <w:ind w:left="0"/>
        <w:jc w:val="both"/>
      </w:pPr>
      <w:r>
        <w:rPr>
          <w:rFonts w:ascii="Times New Roman"/>
          <w:b w:val="false"/>
          <w:i w:val="false"/>
          <w:color w:val="000000"/>
          <w:sz w:val="28"/>
        </w:rPr>
        <w:t>
      1. Утвердить прилагаемые: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Правила формирования и осуществления деятельности квалификационной комиссии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Правила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9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и периодичность представления отчетности о своей деятельности профессиональными объединениями.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w:t>
      </w:r>
    </w:p>
    <w:bookmarkEnd w:id="6"/>
    <w:bookmarkStart w:name="z9" w:id="7"/>
    <w:p>
      <w:pPr>
        <w:spacing w:after="0"/>
        <w:ind w:left="0"/>
        <w:jc w:val="both"/>
      </w:pP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и его официальное опубликование; </w:t>
      </w:r>
    </w:p>
    <w:bookmarkEnd w:id="7"/>
    <w:bookmarkStart w:name="z10" w:id="8"/>
    <w:p>
      <w:pPr>
        <w:spacing w:after="0"/>
        <w:ind w:left="0"/>
        <w:jc w:val="both"/>
      </w:pPr>
      <w:r>
        <w:rPr>
          <w:rFonts w:ascii="Times New Roman"/>
          <w:b w:val="false"/>
          <w:i w:val="false"/>
          <w:color w:val="000000"/>
          <w:sz w:val="28"/>
        </w:rPr>
        <w:t>
      4) обеспечить размещение настоящего приказа на интернет-ресурсе Министерства внутренних дел Республики Казахстан.</w:t>
      </w:r>
    </w:p>
    <w:bookmarkEnd w:id="8"/>
    <w:bookmarkStart w:name="z11"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генерал-майора полиции Тургумбаева Е.З. и Комитет административной полиции Министерства внутренних дел Республики Казахстан (Лепеха И.В.).</w:t>
      </w:r>
    </w:p>
    <w:bookmarkEnd w:id="9"/>
    <w:bookmarkStart w:name="z12" w:id="10"/>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19 октября 2014 года.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1"/>
          <w:p>
            <w:pPr>
              <w:spacing w:after="20"/>
              <w:ind w:left="20"/>
              <w:jc w:val="both"/>
            </w:pPr>
            <w:r>
              <w:rPr>
                <w:rFonts w:ascii="Times New Roman"/>
                <w:b w:val="false"/>
                <w:i w:val="false"/>
                <w:color w:val="000000"/>
                <w:sz w:val="20"/>
              </w:rPr>
              <w:t>
Министр</w:t>
            </w:r>
          </w:p>
          <w:bookmarkEnd w:id="1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К. Касымов</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2014 года № 367</w:t>
            </w:r>
          </w:p>
        </w:tc>
      </w:tr>
    </w:tbl>
    <w:bookmarkStart w:name="z16" w:id="13"/>
    <w:p>
      <w:pPr>
        <w:spacing w:after="0"/>
        <w:ind w:left="0"/>
        <w:jc w:val="left"/>
      </w:pPr>
      <w:r>
        <w:rPr>
          <w:rFonts w:ascii="Times New Roman"/>
          <w:b/>
          <w:i w:val="false"/>
          <w:color w:val="000000"/>
        </w:rPr>
        <w:t xml:space="preserve"> Правила аккредитации профессиональных объединений по подготовке водителей транспортных средств</w:t>
      </w:r>
    </w:p>
    <w:bookmarkEnd w:id="13"/>
    <w:p>
      <w:pPr>
        <w:spacing w:after="0"/>
        <w:ind w:left="0"/>
        <w:jc w:val="both"/>
      </w:pPr>
      <w:r>
        <w:rPr>
          <w:rFonts w:ascii="Times New Roman"/>
          <w:b w:val="false"/>
          <w:i w:val="false"/>
          <w:color w:val="ff0000"/>
          <w:sz w:val="28"/>
        </w:rPr>
        <w:t xml:space="preserve">
      Сноска. Правила исключены приказом Министра внутренних дел РК от 28.05.2016 </w:t>
      </w:r>
      <w:r>
        <w:rPr>
          <w:rFonts w:ascii="Times New Roman"/>
          <w:b w:val="false"/>
          <w:i w:val="false"/>
          <w:color w:val="ff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2014 года № 367</w:t>
            </w:r>
          </w:p>
        </w:tc>
      </w:tr>
    </w:tbl>
    <w:bookmarkStart w:name="z153" w:id="14"/>
    <w:p>
      <w:pPr>
        <w:spacing w:after="0"/>
        <w:ind w:left="0"/>
        <w:jc w:val="left"/>
      </w:pPr>
      <w:r>
        <w:rPr>
          <w:rFonts w:ascii="Times New Roman"/>
          <w:b/>
          <w:i w:val="false"/>
          <w:color w:val="000000"/>
        </w:rPr>
        <w:t xml:space="preserve"> Правила формирования и осуществления деятельности квалификационной комиссии</w:t>
      </w:r>
    </w:p>
    <w:bookmarkEnd w:id="14"/>
    <w:bookmarkStart w:name="z155" w:id="1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и определяют порядок формирования и осуществления деятельности квалификационной комиссии по аттестации кандидатов в преподаватели, мастеров производственного обучения и мастеров обучения вождению во время образовательного процесса по подготовке водителей транспортных средств (далее – Комиссия) в Республике Казахстан.</w:t>
      </w:r>
    </w:p>
    <w:bookmarkEnd w:id="15"/>
    <w:bookmarkStart w:name="z156" w:id="16"/>
    <w:p>
      <w:pPr>
        <w:spacing w:after="0"/>
        <w:ind w:left="0"/>
        <w:jc w:val="both"/>
      </w:pPr>
      <w:r>
        <w:rPr>
          <w:rFonts w:ascii="Times New Roman"/>
          <w:b w:val="false"/>
          <w:i w:val="false"/>
          <w:color w:val="000000"/>
          <w:sz w:val="28"/>
        </w:rPr>
        <w:t>
      2. Комиссия создается Профессиональным объединением по подготовке водителей транспортных средств (далее - Профессиональное объединение), победившим в конкурсе.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7"/>
    <w:p>
      <w:pPr>
        <w:spacing w:after="0"/>
        <w:ind w:left="0"/>
        <w:jc w:val="both"/>
      </w:pPr>
      <w:r>
        <w:rPr>
          <w:rFonts w:ascii="Times New Roman"/>
          <w:b w:val="false"/>
          <w:i w:val="false"/>
          <w:color w:val="000000"/>
          <w:sz w:val="28"/>
        </w:rPr>
        <w:t>
      3. Комиссия создается в целях аттестации кандидатов на присвоение квалификации "преподаватель", "мастер производственного обучения", "мастер обучения вождению во время образовательного процесса" лиц, желающих заниматься подготовкой и обучением кандидатов в водители транспортных средств на территории Республики Казахстан.</w:t>
      </w:r>
    </w:p>
    <w:bookmarkEnd w:id="17"/>
    <w:bookmarkStart w:name="z158" w:id="18"/>
    <w:p>
      <w:pPr>
        <w:spacing w:after="0"/>
        <w:ind w:left="0"/>
        <w:jc w:val="both"/>
      </w:pPr>
      <w:r>
        <w:rPr>
          <w:rFonts w:ascii="Times New Roman"/>
          <w:b w:val="false"/>
          <w:i w:val="false"/>
          <w:color w:val="000000"/>
          <w:sz w:val="28"/>
        </w:rPr>
        <w:t>
      4. Комиссия является некоммерческой организацией, созданной в организационно-правовой форме учреждения, и действует на основании положения (устава).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9"/>
    <w:p>
      <w:pPr>
        <w:spacing w:after="0"/>
        <w:ind w:left="0"/>
        <w:jc w:val="both"/>
      </w:pPr>
      <w:r>
        <w:rPr>
          <w:rFonts w:ascii="Times New Roman"/>
          <w:b w:val="false"/>
          <w:i w:val="false"/>
          <w:color w:val="000000"/>
          <w:sz w:val="28"/>
        </w:rPr>
        <w:t xml:space="preserve">
      6. Профессиональное объединение направляет в адрес учебных организаций по подготовке водителей транспортных средств, являющихся ее членами (далее – учебная организация),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обеспечению безопасности дорожного движения (далее - уполномоченный орган) запрос о представлении кандидатур для их включения в создаваемую Комиссию.</w:t>
      </w:r>
    </w:p>
    <w:bookmarkEnd w:id="19"/>
    <w:bookmarkStart w:name="z161" w:id="20"/>
    <w:p>
      <w:pPr>
        <w:spacing w:after="0"/>
        <w:ind w:left="0"/>
        <w:jc w:val="both"/>
      </w:pPr>
      <w:r>
        <w:rPr>
          <w:rFonts w:ascii="Times New Roman"/>
          <w:b w:val="false"/>
          <w:i w:val="false"/>
          <w:color w:val="000000"/>
          <w:sz w:val="28"/>
        </w:rPr>
        <w:t>
      Из числа кандидатур, представленных учебными организациями для включения в состав Комиссии, орган управления Профессионального объединения формирует Комиссию.</w:t>
      </w:r>
    </w:p>
    <w:bookmarkEnd w:id="20"/>
    <w:bookmarkStart w:name="z162" w:id="21"/>
    <w:p>
      <w:pPr>
        <w:spacing w:after="0"/>
        <w:ind w:left="0"/>
        <w:jc w:val="both"/>
      </w:pPr>
      <w:r>
        <w:rPr>
          <w:rFonts w:ascii="Times New Roman"/>
          <w:b w:val="false"/>
          <w:i w:val="false"/>
          <w:color w:val="000000"/>
          <w:sz w:val="28"/>
        </w:rPr>
        <w:t>
      В состав Комиссии входят по одному представителю от уполномоченного органа.</w:t>
      </w:r>
    </w:p>
    <w:bookmarkEnd w:id="21"/>
    <w:bookmarkStart w:name="z163" w:id="22"/>
    <w:p>
      <w:pPr>
        <w:spacing w:after="0"/>
        <w:ind w:left="0"/>
        <w:jc w:val="both"/>
      </w:pPr>
      <w:r>
        <w:rPr>
          <w:rFonts w:ascii="Times New Roman"/>
          <w:b w:val="false"/>
          <w:i w:val="false"/>
          <w:color w:val="000000"/>
          <w:sz w:val="28"/>
        </w:rPr>
        <w:t>
      7. Уполномоченный орган, в течении трех рабочих дней со дня поступления запроса, письменно уведомляет Профессиональное объединение о представителе уполномоченного органа, который будет входить в состав Комиссии.</w:t>
      </w:r>
    </w:p>
    <w:bookmarkEnd w:id="22"/>
    <w:bookmarkStart w:name="z164" w:id="23"/>
    <w:p>
      <w:pPr>
        <w:spacing w:after="0"/>
        <w:ind w:left="0"/>
        <w:jc w:val="both"/>
      </w:pPr>
      <w:r>
        <w:rPr>
          <w:rFonts w:ascii="Times New Roman"/>
          <w:b w:val="false"/>
          <w:i w:val="false"/>
          <w:color w:val="000000"/>
          <w:sz w:val="28"/>
        </w:rPr>
        <w:t>
      8. Председатель Комиссии избирается членами Комиссии после формирования ее состава. Председателем Комиссии избирается представитель учебных организаций, из числа их членов простым большинством голосов.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4"/>
    <w:p>
      <w:pPr>
        <w:spacing w:after="0"/>
        <w:ind w:left="0"/>
        <w:jc w:val="both"/>
      </w:pPr>
      <w:r>
        <w:rPr>
          <w:rFonts w:ascii="Times New Roman"/>
          <w:b w:val="false"/>
          <w:i w:val="false"/>
          <w:color w:val="000000"/>
          <w:sz w:val="28"/>
        </w:rPr>
        <w:t>
      9. Заседания Комиссии проводятся в соответствии с ежегодно утверждаемым Председателем Комиссии планом работы.</w:t>
      </w:r>
    </w:p>
    <w:bookmarkEnd w:id="24"/>
    <w:bookmarkStart w:name="z167" w:id="25"/>
    <w:p>
      <w:pPr>
        <w:spacing w:after="0"/>
        <w:ind w:left="0"/>
        <w:jc w:val="both"/>
      </w:pPr>
      <w:r>
        <w:rPr>
          <w:rFonts w:ascii="Times New Roman"/>
          <w:b w:val="false"/>
          <w:i w:val="false"/>
          <w:color w:val="000000"/>
          <w:sz w:val="28"/>
        </w:rPr>
        <w:t>
      Заседание Комиссии считается правомочным при наличии не менее 51 процента от общего числа членов Комиссии.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25"/>
    <w:bookmarkStart w:name="z168" w:id="26"/>
    <w:p>
      <w:pPr>
        <w:spacing w:after="0"/>
        <w:ind w:left="0"/>
        <w:jc w:val="both"/>
      </w:pPr>
      <w:r>
        <w:rPr>
          <w:rFonts w:ascii="Times New Roman"/>
          <w:b w:val="false"/>
          <w:i w:val="false"/>
          <w:color w:val="000000"/>
          <w:sz w:val="28"/>
        </w:rPr>
        <w:t>
      10. Внеочередные заседания Комиссии проводятся по требованию Председателя Комиссии или не менее трех членов Комиссии.</w:t>
      </w:r>
    </w:p>
    <w:bookmarkEnd w:id="26"/>
    <w:bookmarkStart w:name="z169" w:id="27"/>
    <w:p>
      <w:pPr>
        <w:spacing w:after="0"/>
        <w:ind w:left="0"/>
        <w:jc w:val="both"/>
      </w:pPr>
      <w:r>
        <w:rPr>
          <w:rFonts w:ascii="Times New Roman"/>
          <w:b w:val="false"/>
          <w:i w:val="false"/>
          <w:color w:val="000000"/>
          <w:sz w:val="28"/>
        </w:rPr>
        <w:t>
      11. Принятые решения оформляются протоколом, который подписывается Председателем Комиссии и членами Комиссии, присутствующими на заседании.</w:t>
      </w:r>
    </w:p>
    <w:bookmarkEnd w:id="27"/>
    <w:bookmarkStart w:name="z170" w:id="28"/>
    <w:p>
      <w:pPr>
        <w:spacing w:after="0"/>
        <w:ind w:left="0"/>
        <w:jc w:val="both"/>
      </w:pPr>
      <w:r>
        <w:rPr>
          <w:rFonts w:ascii="Times New Roman"/>
          <w:b w:val="false"/>
          <w:i w:val="false"/>
          <w:color w:val="000000"/>
          <w:sz w:val="28"/>
        </w:rPr>
        <w:t>
      Ведение делопроизводства, подготовка протоколов обеспечиваются секретарем Комиссии.</w:t>
      </w:r>
    </w:p>
    <w:bookmarkEnd w:id="28"/>
    <w:bookmarkStart w:name="z171" w:id="29"/>
    <w:p>
      <w:pPr>
        <w:spacing w:after="0"/>
        <w:ind w:left="0"/>
        <w:jc w:val="both"/>
      </w:pPr>
      <w:r>
        <w:rPr>
          <w:rFonts w:ascii="Times New Roman"/>
          <w:b w:val="false"/>
          <w:i w:val="false"/>
          <w:color w:val="000000"/>
          <w:sz w:val="28"/>
        </w:rPr>
        <w:t>
      12. В случае систематического неучастия члена Комиссии в очередных заседаниях (не менее трех очередных), Председатель Комиссии вносит предложение в орган управления Профессионального объединения и (или) уполномоченный орган об исключении представителя учебной организации из состава Комиссии и его замене.</w:t>
      </w:r>
    </w:p>
    <w:bookmarkEnd w:id="29"/>
    <w:bookmarkStart w:name="z172" w:id="30"/>
    <w:p>
      <w:pPr>
        <w:spacing w:after="0"/>
        <w:ind w:left="0"/>
        <w:jc w:val="both"/>
      </w:pPr>
      <w:r>
        <w:rPr>
          <w:rFonts w:ascii="Times New Roman"/>
          <w:b w:val="false"/>
          <w:i w:val="false"/>
          <w:color w:val="000000"/>
          <w:sz w:val="28"/>
        </w:rPr>
        <w:t>
      13. Комиссия приостанавливает свою деятельность со дня приостановления деятельности Профессионального объединения.</w:t>
      </w:r>
    </w:p>
    <w:bookmarkEnd w:id="30"/>
    <w:p>
      <w:pPr>
        <w:spacing w:after="0"/>
        <w:ind w:left="0"/>
        <w:jc w:val="both"/>
      </w:pPr>
      <w:r>
        <w:rPr>
          <w:rFonts w:ascii="Times New Roman"/>
          <w:b w:val="false"/>
          <w:i w:val="false"/>
          <w:color w:val="000000"/>
          <w:sz w:val="28"/>
        </w:rPr>
        <w:t>
      Комиссия возобновляет свою деятельность со дня возобновления своей деятельности Профессиональным объединением, либо на основании вступившего в законную силу судебного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31"/>
    <w:p>
      <w:pPr>
        <w:spacing w:after="0"/>
        <w:ind w:left="0"/>
        <w:jc w:val="both"/>
      </w:pPr>
      <w:r>
        <w:rPr>
          <w:rFonts w:ascii="Times New Roman"/>
          <w:b w:val="false"/>
          <w:i w:val="false"/>
          <w:color w:val="000000"/>
          <w:sz w:val="28"/>
        </w:rPr>
        <w:t>
      14. При выбытии представителя учебной организации - члена Комиссии из состава Профессионального объединения или увольнении представителя уполномоченного органа, орган управления Профессионального объединения или уполномоченный орган вносят соответствующие изменения в состав Комиссии.</w:t>
      </w:r>
    </w:p>
    <w:bookmarkEnd w:id="31"/>
    <w:bookmarkStart w:name="z175" w:id="32"/>
    <w:p>
      <w:pPr>
        <w:spacing w:after="0"/>
        <w:ind w:left="0"/>
        <w:jc w:val="both"/>
      </w:pPr>
      <w:r>
        <w:rPr>
          <w:rFonts w:ascii="Times New Roman"/>
          <w:b w:val="false"/>
          <w:i w:val="false"/>
          <w:color w:val="000000"/>
          <w:sz w:val="28"/>
        </w:rPr>
        <w:t>
      15. Комиссия:</w:t>
      </w:r>
    </w:p>
    <w:bookmarkEnd w:id="32"/>
    <w:p>
      <w:pPr>
        <w:spacing w:after="0"/>
        <w:ind w:left="0"/>
        <w:jc w:val="both"/>
      </w:pPr>
      <w:r>
        <w:rPr>
          <w:rFonts w:ascii="Times New Roman"/>
          <w:b w:val="false"/>
          <w:i w:val="false"/>
          <w:color w:val="000000"/>
          <w:sz w:val="28"/>
        </w:rPr>
        <w:t>
      1) организует процесс приема квалификационного экзамена;</w:t>
      </w:r>
    </w:p>
    <w:p>
      <w:pPr>
        <w:spacing w:after="0"/>
        <w:ind w:left="0"/>
        <w:jc w:val="both"/>
      </w:pPr>
      <w:r>
        <w:rPr>
          <w:rFonts w:ascii="Times New Roman"/>
          <w:b w:val="false"/>
          <w:i w:val="false"/>
          <w:color w:val="000000"/>
          <w:sz w:val="28"/>
        </w:rPr>
        <w:t>
      2) своевременно извещает кандидатов в преподаватели, мастеров производственного обучения, мастеров обучения вождению во время образовательного процесса о месте и времени проведения аттестации;</w:t>
      </w:r>
    </w:p>
    <w:p>
      <w:pPr>
        <w:spacing w:after="0"/>
        <w:ind w:left="0"/>
        <w:jc w:val="both"/>
      </w:pPr>
      <w:r>
        <w:rPr>
          <w:rFonts w:ascii="Times New Roman"/>
          <w:b w:val="false"/>
          <w:i w:val="false"/>
          <w:color w:val="000000"/>
          <w:sz w:val="28"/>
        </w:rPr>
        <w:t>
      3) обеспечивает надлежащие условия для проведения квалификационного экзамена;</w:t>
      </w:r>
    </w:p>
    <w:p>
      <w:pPr>
        <w:spacing w:after="0"/>
        <w:ind w:left="0"/>
        <w:jc w:val="both"/>
      </w:pPr>
      <w:r>
        <w:rPr>
          <w:rFonts w:ascii="Times New Roman"/>
          <w:b w:val="false"/>
          <w:i w:val="false"/>
          <w:color w:val="000000"/>
          <w:sz w:val="28"/>
        </w:rPr>
        <w:t>
      4) не позднее пяти рабочих дней до даты проведения заседания извещает представителя уполномоченного органа, о месте и времени проведения заседания Комиссии;</w:t>
      </w:r>
    </w:p>
    <w:p>
      <w:pPr>
        <w:spacing w:after="0"/>
        <w:ind w:left="0"/>
        <w:jc w:val="both"/>
      </w:pPr>
      <w:r>
        <w:rPr>
          <w:rFonts w:ascii="Times New Roman"/>
          <w:b w:val="false"/>
          <w:i w:val="false"/>
          <w:color w:val="000000"/>
          <w:sz w:val="28"/>
        </w:rPr>
        <w:t>
      5) разрабатывает и утверждает программу аттестации кандидатов в преподаватели, мастеров производственного обучения,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6) утверждает даты проведения квалификационных экзаменов;</w:t>
      </w:r>
    </w:p>
    <w:p>
      <w:pPr>
        <w:spacing w:after="0"/>
        <w:ind w:left="0"/>
        <w:jc w:val="both"/>
      </w:pPr>
      <w:r>
        <w:rPr>
          <w:rFonts w:ascii="Times New Roman"/>
          <w:b w:val="false"/>
          <w:i w:val="false"/>
          <w:color w:val="000000"/>
          <w:sz w:val="28"/>
        </w:rPr>
        <w:t>
      7) принимает документы на аттестацию кандидатов в преподаватели, мастеров производственного обучения,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8) проводит аттестацию в преподаватели, мастеров производственного обучения, кандидатов мастеров обучения вождению во время образовательного процесса, посредством рассмотрения результатов квалификационных экзаменов;</w:t>
      </w:r>
    </w:p>
    <w:p>
      <w:pPr>
        <w:spacing w:after="0"/>
        <w:ind w:left="0"/>
        <w:jc w:val="both"/>
      </w:pPr>
      <w:r>
        <w:rPr>
          <w:rFonts w:ascii="Times New Roman"/>
          <w:b w:val="false"/>
          <w:i w:val="false"/>
          <w:color w:val="000000"/>
          <w:sz w:val="28"/>
        </w:rPr>
        <w:t>
      9) в течение десяти рабочих дней с даты принятия решения о выдаче квалификационного свидетельства публикуют решение Комиссии о присвоении квалификации "преподаватель", "мастер производственного обучения", "мастер обучения вождению во время образовательного процесса" на государственном и русском языках в периодических печатных изданиях и интернет-ресурсах Профессионального объединения и Министерства внутренних дел Республики Казахстан, распространяемых на всей территории Республики Казахстан. По результатам проведенной аттестации кандидатов выдает квалификационные свидетельства "преподаватель", "мастер производственного обучения", "мастер обучения вождению во время образовательного процесса" по форме согласно приложению к настоящему приказу с указанием номера квалификационного свидетельства, фамилии, имени и отчества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внутренних дел РК от 25.04.2017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25.04.2017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33"/>
    <w:p>
      <w:pPr>
        <w:spacing w:after="0"/>
        <w:ind w:left="0"/>
        <w:jc w:val="both"/>
      </w:pPr>
      <w:r>
        <w:rPr>
          <w:rFonts w:ascii="Times New Roman"/>
          <w:b w:val="false"/>
          <w:i w:val="false"/>
          <w:color w:val="000000"/>
          <w:sz w:val="28"/>
        </w:rPr>
        <w:t xml:space="preserve">
      16.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3"/>
    <w:bookmarkStart w:name="z188" w:id="34"/>
    <w:p>
      <w:pPr>
        <w:spacing w:after="0"/>
        <w:ind w:left="0"/>
        <w:jc w:val="both"/>
      </w:pPr>
      <w:r>
        <w:rPr>
          <w:rFonts w:ascii="Times New Roman"/>
          <w:b w:val="false"/>
          <w:i w:val="false"/>
          <w:color w:val="000000"/>
          <w:sz w:val="28"/>
        </w:rPr>
        <w:t>
      Решение о лишении квалификационного свидетельства уполномоченный орган сообщает профессиональным объединениям.</w:t>
      </w:r>
    </w:p>
    <w:bookmarkEnd w:id="34"/>
    <w:bookmarkStart w:name="z189" w:id="35"/>
    <w:p>
      <w:pPr>
        <w:spacing w:after="0"/>
        <w:ind w:left="0"/>
        <w:jc w:val="both"/>
      </w:pPr>
      <w:r>
        <w:rPr>
          <w:rFonts w:ascii="Times New Roman"/>
          <w:b w:val="false"/>
          <w:i w:val="false"/>
          <w:color w:val="000000"/>
          <w:sz w:val="28"/>
        </w:rPr>
        <w:t>
      Лица, которые были лишены квалификационного свидетельства, к повторной аттестации допускаются не ранее чем через три года.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формирования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осуществления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36"/>
    <w:p>
      <w:pPr>
        <w:spacing w:after="0"/>
        <w:ind w:left="0"/>
        <w:jc w:val="both"/>
      </w:pPr>
      <w:r>
        <w:rPr>
          <w:rFonts w:ascii="Times New Roman"/>
          <w:b w:val="false"/>
          <w:i w:val="false"/>
          <w:color w:val="000000"/>
          <w:sz w:val="28"/>
        </w:rPr>
        <w:t>
      Республика Казахстан</w:t>
      </w:r>
    </w:p>
    <w:bookmarkEnd w:id="36"/>
    <w:bookmarkStart w:name="z193" w:id="37"/>
    <w:p>
      <w:pPr>
        <w:spacing w:after="0"/>
        <w:ind w:left="0"/>
        <w:jc w:val="left"/>
      </w:pPr>
      <w:r>
        <w:rPr>
          <w:rFonts w:ascii="Times New Roman"/>
          <w:b/>
          <w:i w:val="false"/>
          <w:color w:val="000000"/>
        </w:rPr>
        <w:t xml:space="preserve"> КВАЛИФИКАЦИОННОЕ СВИДЕТЕЛЬСТВО №______</w:t>
      </w:r>
    </w:p>
    <w:bookmarkEnd w:id="37"/>
    <w:bookmarkStart w:name="z194" w:id="38"/>
    <w:p>
      <w:pPr>
        <w:spacing w:after="0"/>
        <w:ind w:left="0"/>
        <w:jc w:val="both"/>
      </w:pPr>
      <w:r>
        <w:rPr>
          <w:rFonts w:ascii="Times New Roman"/>
          <w:b w:val="false"/>
          <w:i w:val="false"/>
          <w:color w:val="000000"/>
          <w:sz w:val="28"/>
        </w:rPr>
        <w:t>
      "Преподавателя" ("Мастера производственного обучения", "Мастера обучения вождению во время образовательного процесса").</w:t>
      </w:r>
    </w:p>
    <w:bookmarkEnd w:id="38"/>
    <w:bookmarkStart w:name="z195" w:id="39"/>
    <w:p>
      <w:pPr>
        <w:spacing w:after="0"/>
        <w:ind w:left="0"/>
        <w:jc w:val="both"/>
      </w:pPr>
      <w:r>
        <w:rPr>
          <w:rFonts w:ascii="Times New Roman"/>
          <w:b w:val="false"/>
          <w:i w:val="false"/>
          <w:color w:val="000000"/>
          <w:sz w:val="28"/>
        </w:rPr>
        <w:t>
      Решением__________________________________________________________________</w:t>
      </w:r>
    </w:p>
    <w:bookmarkEnd w:id="39"/>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(наименование Комиссии)</w:t>
      </w:r>
    </w:p>
    <w:bookmarkStart w:name="z196" w:id="40"/>
    <w:p>
      <w:pPr>
        <w:spacing w:after="0"/>
        <w:ind w:left="0"/>
        <w:jc w:val="both"/>
      </w:pPr>
      <w:r>
        <w:rPr>
          <w:rFonts w:ascii="Times New Roman"/>
          <w:b w:val="false"/>
          <w:i w:val="false"/>
          <w:color w:val="000000"/>
          <w:sz w:val="28"/>
        </w:rPr>
        <w:t>
      от "_____" ____________20__г.</w:t>
      </w:r>
    </w:p>
    <w:bookmarkEnd w:id="40"/>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bookmarkStart w:name="z197" w:id="41"/>
    <w:p>
      <w:pPr>
        <w:spacing w:after="0"/>
        <w:ind w:left="0"/>
        <w:jc w:val="both"/>
      </w:pPr>
      <w:r>
        <w:rPr>
          <w:rFonts w:ascii="Times New Roman"/>
          <w:b w:val="false"/>
          <w:i w:val="false"/>
          <w:color w:val="000000"/>
          <w:sz w:val="28"/>
        </w:rPr>
        <w:t>
      присвоена квалификация "Преподавателя" ("Мастера производственного обучения", "Мастера обучения вождению во время образовательного процесса").</w:t>
      </w:r>
    </w:p>
    <w:bookmarkEnd w:id="41"/>
    <w:bookmarkStart w:name="z198" w:id="42"/>
    <w:p>
      <w:pPr>
        <w:spacing w:after="0"/>
        <w:ind w:left="0"/>
        <w:jc w:val="both"/>
      </w:pPr>
      <w:r>
        <w:rPr>
          <w:rFonts w:ascii="Times New Roman"/>
          <w:b w:val="false"/>
          <w:i w:val="false"/>
          <w:color w:val="000000"/>
          <w:sz w:val="28"/>
        </w:rPr>
        <w:t>
      Выдано: "___"______20__г.</w:t>
      </w:r>
    </w:p>
    <w:bookmarkEnd w:id="42"/>
    <w:bookmarkStart w:name="z199" w:id="43"/>
    <w:p>
      <w:pPr>
        <w:spacing w:after="0"/>
        <w:ind w:left="0"/>
        <w:jc w:val="both"/>
      </w:pPr>
      <w:r>
        <w:rPr>
          <w:rFonts w:ascii="Times New Roman"/>
          <w:b w:val="false"/>
          <w:i w:val="false"/>
          <w:color w:val="000000"/>
          <w:sz w:val="28"/>
        </w:rPr>
        <w:t>
      Действительно до: "___"______20__г.</w:t>
      </w:r>
    </w:p>
    <w:bookmarkEnd w:id="43"/>
    <w:bookmarkStart w:name="z200" w:id="44"/>
    <w:p>
      <w:pPr>
        <w:spacing w:after="0"/>
        <w:ind w:left="0"/>
        <w:jc w:val="both"/>
      </w:pPr>
      <w:r>
        <w:rPr>
          <w:rFonts w:ascii="Times New Roman"/>
          <w:b w:val="false"/>
          <w:i w:val="false"/>
          <w:color w:val="000000"/>
          <w:sz w:val="28"/>
        </w:rPr>
        <w:t>
      Председатель __________________________</w:t>
      </w:r>
    </w:p>
    <w:bookmarkEnd w:id="44"/>
    <w:bookmarkStart w:name="z201" w:id="45"/>
    <w:p>
      <w:pPr>
        <w:spacing w:after="0"/>
        <w:ind w:left="0"/>
        <w:jc w:val="both"/>
      </w:pPr>
      <w:r>
        <w:rPr>
          <w:rFonts w:ascii="Times New Roman"/>
          <w:b w:val="false"/>
          <w:i w:val="false"/>
          <w:color w:val="000000"/>
          <w:sz w:val="28"/>
        </w:rPr>
        <w:t>
      (фамилия, имя, отчество(при наличии))</w:t>
      </w:r>
    </w:p>
    <w:bookmarkEnd w:id="45"/>
    <w:bookmarkStart w:name="z202" w:id="46"/>
    <w:p>
      <w:pPr>
        <w:spacing w:after="0"/>
        <w:ind w:left="0"/>
        <w:jc w:val="both"/>
      </w:pPr>
      <w:r>
        <w:rPr>
          <w:rFonts w:ascii="Times New Roman"/>
          <w:b w:val="false"/>
          <w:i w:val="false"/>
          <w:color w:val="000000"/>
          <w:sz w:val="28"/>
        </w:rPr>
        <w:t>
      М.П                                                _______________</w:t>
      </w:r>
    </w:p>
    <w:bookmarkEnd w:id="46"/>
    <w:bookmarkStart w:name="z203" w:id="47"/>
    <w:p>
      <w:pPr>
        <w:spacing w:after="0"/>
        <w:ind w:left="0"/>
        <w:jc w:val="both"/>
      </w:pPr>
      <w:r>
        <w:rPr>
          <w:rFonts w:ascii="Times New Roman"/>
          <w:b w:val="false"/>
          <w:i w:val="false"/>
          <w:color w:val="000000"/>
          <w:sz w:val="28"/>
        </w:rPr>
        <w:t>
      (подпись)</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2014 года № 367</w:t>
            </w:r>
          </w:p>
        </w:tc>
      </w:tr>
    </w:tbl>
    <w:bookmarkStart w:name="z205" w:id="48"/>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w:t>
      </w:r>
    </w:p>
    <w:bookmarkEnd w:id="48"/>
    <w:bookmarkStart w:name="z206" w:id="49"/>
    <w:p>
      <w:pPr>
        <w:spacing w:after="0"/>
        <w:ind w:left="0"/>
        <w:jc w:val="both"/>
      </w:pPr>
      <w:r>
        <w:rPr>
          <w:rFonts w:ascii="Times New Roman"/>
          <w:b w:val="false"/>
          <w:i w:val="false"/>
          <w:color w:val="000000"/>
          <w:sz w:val="28"/>
        </w:rPr>
        <w:t>
      1. Настоящие Правила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(далее - Правила) определяют условия для получения квалификационного свидетельства.</w:t>
      </w:r>
    </w:p>
    <w:bookmarkEnd w:id="49"/>
    <w:bookmarkStart w:name="z207" w:id="5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0"/>
    <w:bookmarkStart w:name="z208" w:id="51"/>
    <w:p>
      <w:pPr>
        <w:spacing w:after="0"/>
        <w:ind w:left="0"/>
        <w:jc w:val="both"/>
      </w:pPr>
      <w:r>
        <w:rPr>
          <w:rFonts w:ascii="Times New Roman"/>
          <w:b w:val="false"/>
          <w:i w:val="false"/>
          <w:color w:val="000000"/>
          <w:sz w:val="28"/>
        </w:rPr>
        <w:t>
      1) аттестация - процедура определения Квалификационной комиссией (далее - Комиссия) знаний и навыков кандидатов в преподаватели, мастера производственного обучения и мастера обучения вождения во время образовательного процесса по подготовке водителей транспортных средств (далее - кандидат) посредством принятия квалификационных экзаменов;</w:t>
      </w:r>
    </w:p>
    <w:bookmarkEnd w:id="51"/>
    <w:bookmarkStart w:name="z209" w:id="52"/>
    <w:p>
      <w:pPr>
        <w:spacing w:after="0"/>
        <w:ind w:left="0"/>
        <w:jc w:val="both"/>
      </w:pPr>
      <w:r>
        <w:rPr>
          <w:rFonts w:ascii="Times New Roman"/>
          <w:b w:val="false"/>
          <w:i w:val="false"/>
          <w:color w:val="000000"/>
          <w:sz w:val="28"/>
        </w:rPr>
        <w:t>
      2) квалификационный экзамен (далее - экзамен) - форма проверки знаний и навыков кандидатов путем решения модульного задания и проведения тестирования;</w:t>
      </w:r>
    </w:p>
    <w:bookmarkEnd w:id="52"/>
    <w:bookmarkStart w:name="z210" w:id="53"/>
    <w:p>
      <w:pPr>
        <w:spacing w:after="0"/>
        <w:ind w:left="0"/>
        <w:jc w:val="both"/>
      </w:pPr>
      <w:r>
        <w:rPr>
          <w:rFonts w:ascii="Times New Roman"/>
          <w:b w:val="false"/>
          <w:i w:val="false"/>
          <w:color w:val="000000"/>
          <w:sz w:val="28"/>
        </w:rPr>
        <w:t>
      3) модульное задание - объем заданий, состоящий не менее чем из двух заданий, предусматривающий теоретические вопросы и тесты.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54"/>
    <w:p>
      <w:pPr>
        <w:spacing w:after="0"/>
        <w:ind w:left="0"/>
        <w:jc w:val="both"/>
      </w:pPr>
      <w:r>
        <w:rPr>
          <w:rFonts w:ascii="Times New Roman"/>
          <w:b w:val="false"/>
          <w:i w:val="false"/>
          <w:color w:val="000000"/>
          <w:sz w:val="28"/>
        </w:rPr>
        <w:t>
      3. К аттестации допускаются лица, имеющие высшее техническое или среднетехническое образование, водительское удостоверение той категории, по которой они будут проводить обучение, водительский стаж не менее пяти лет.</w:t>
      </w:r>
    </w:p>
    <w:bookmarkEnd w:id="54"/>
    <w:bookmarkStart w:name="z212" w:id="55"/>
    <w:p>
      <w:pPr>
        <w:spacing w:after="0"/>
        <w:ind w:left="0"/>
        <w:jc w:val="both"/>
      </w:pPr>
      <w:r>
        <w:rPr>
          <w:rFonts w:ascii="Times New Roman"/>
          <w:b w:val="false"/>
          <w:i w:val="false"/>
          <w:color w:val="000000"/>
          <w:sz w:val="28"/>
        </w:rPr>
        <w:t>
      4. Аттестация кандидатов проводится не менее двух раз в год, в соответствии с ежегодно утверждаемыми Комиссией планами работ.</w:t>
      </w:r>
    </w:p>
    <w:bookmarkEnd w:id="55"/>
    <w:bookmarkStart w:name="z213" w:id="56"/>
    <w:p>
      <w:pPr>
        <w:spacing w:after="0"/>
        <w:ind w:left="0"/>
        <w:jc w:val="both"/>
      </w:pPr>
      <w:r>
        <w:rPr>
          <w:rFonts w:ascii="Times New Roman"/>
          <w:b w:val="false"/>
          <w:i w:val="false"/>
          <w:color w:val="000000"/>
          <w:sz w:val="28"/>
        </w:rPr>
        <w:t>
      5. Дата проведения аттестации публикуется в средствах массовой информации, интернет-ресурсах Профессиональных объединений и Министерства внутренних дел Республики Казахстан, и сообщается кандидатам не позднее, чем за два месяца до установленной даты проведения аттестации.</w:t>
      </w:r>
    </w:p>
    <w:bookmarkEnd w:id="56"/>
    <w:bookmarkStart w:name="z214" w:id="57"/>
    <w:p>
      <w:pPr>
        <w:spacing w:after="0"/>
        <w:ind w:left="0"/>
        <w:jc w:val="both"/>
      </w:pPr>
      <w:r>
        <w:rPr>
          <w:rFonts w:ascii="Times New Roman"/>
          <w:b w:val="false"/>
          <w:i w:val="false"/>
          <w:color w:val="000000"/>
          <w:sz w:val="28"/>
        </w:rPr>
        <w:t>
      6. Для регистрации на аттестацию кандидат представляет в Комиссию следующие документы:</w:t>
      </w:r>
    </w:p>
    <w:bookmarkEnd w:id="57"/>
    <w:bookmarkStart w:name="z215" w:id="58"/>
    <w:p>
      <w:pPr>
        <w:spacing w:after="0"/>
        <w:ind w:left="0"/>
        <w:jc w:val="both"/>
      </w:pPr>
      <w:r>
        <w:rPr>
          <w:rFonts w:ascii="Times New Roman"/>
          <w:b w:val="false"/>
          <w:i w:val="false"/>
          <w:color w:val="000000"/>
          <w:sz w:val="28"/>
        </w:rPr>
        <w:t xml:space="preserve">
      заявление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к настоящим Правилам;</w:t>
      </w:r>
    </w:p>
    <w:bookmarkEnd w:id="58"/>
    <w:bookmarkStart w:name="z216" w:id="59"/>
    <w:p>
      <w:pPr>
        <w:spacing w:after="0"/>
        <w:ind w:left="0"/>
        <w:jc w:val="both"/>
      </w:pPr>
      <w:r>
        <w:rPr>
          <w:rFonts w:ascii="Times New Roman"/>
          <w:b w:val="false"/>
          <w:i w:val="false"/>
          <w:color w:val="000000"/>
          <w:sz w:val="28"/>
        </w:rPr>
        <w:t xml:space="preserve">
      1)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p>
    <w:bookmarkEnd w:id="59"/>
    <w:bookmarkStart w:name="z217" w:id="60"/>
    <w:p>
      <w:pPr>
        <w:spacing w:after="0"/>
        <w:ind w:left="0"/>
        <w:jc w:val="both"/>
      </w:pPr>
      <w:r>
        <w:rPr>
          <w:rFonts w:ascii="Times New Roman"/>
          <w:b w:val="false"/>
          <w:i w:val="false"/>
          <w:color w:val="000000"/>
          <w:sz w:val="28"/>
        </w:rPr>
        <w:t xml:space="preserve">
      2) копия </w:t>
      </w:r>
      <w:r>
        <w:rPr>
          <w:rFonts w:ascii="Times New Roman"/>
          <w:b w:val="false"/>
          <w:i w:val="false"/>
          <w:color w:val="000000"/>
          <w:sz w:val="28"/>
        </w:rPr>
        <w:t>документа</w:t>
      </w:r>
      <w:r>
        <w:rPr>
          <w:rFonts w:ascii="Times New Roman"/>
          <w:b w:val="false"/>
          <w:i w:val="false"/>
          <w:color w:val="000000"/>
          <w:sz w:val="28"/>
        </w:rPr>
        <w:t>, подтверждающего высшее техническое или среднетехническое образование;</w:t>
      </w:r>
    </w:p>
    <w:bookmarkEnd w:id="60"/>
    <w:bookmarkStart w:name="z218" w:id="61"/>
    <w:p>
      <w:pPr>
        <w:spacing w:after="0"/>
        <w:ind w:left="0"/>
        <w:jc w:val="both"/>
      </w:pPr>
      <w:r>
        <w:rPr>
          <w:rFonts w:ascii="Times New Roman"/>
          <w:b w:val="false"/>
          <w:i w:val="false"/>
          <w:color w:val="000000"/>
          <w:sz w:val="28"/>
        </w:rPr>
        <w:t xml:space="preserve">
      3) медицинскую </w:t>
      </w:r>
      <w:r>
        <w:rPr>
          <w:rFonts w:ascii="Times New Roman"/>
          <w:b w:val="false"/>
          <w:i w:val="false"/>
          <w:color w:val="000000"/>
          <w:sz w:val="28"/>
        </w:rPr>
        <w:t>справку</w:t>
      </w:r>
      <w:r>
        <w:rPr>
          <w:rFonts w:ascii="Times New Roman"/>
          <w:b w:val="false"/>
          <w:i w:val="false"/>
          <w:color w:val="000000"/>
          <w:sz w:val="28"/>
        </w:rPr>
        <w:t xml:space="preserve"> по форме № 086у, утвержденной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актов № 6697;</w:t>
      </w:r>
    </w:p>
    <w:bookmarkEnd w:id="61"/>
    <w:bookmarkStart w:name="z219" w:id="62"/>
    <w:p>
      <w:pPr>
        <w:spacing w:after="0"/>
        <w:ind w:left="0"/>
        <w:jc w:val="both"/>
      </w:pPr>
      <w:r>
        <w:rPr>
          <w:rFonts w:ascii="Times New Roman"/>
          <w:b w:val="false"/>
          <w:i w:val="false"/>
          <w:color w:val="000000"/>
          <w:sz w:val="28"/>
        </w:rPr>
        <w:t xml:space="preserve">
      4) копию </w:t>
      </w:r>
      <w:r>
        <w:rPr>
          <w:rFonts w:ascii="Times New Roman"/>
          <w:b w:val="false"/>
          <w:i w:val="false"/>
          <w:color w:val="000000"/>
          <w:sz w:val="28"/>
        </w:rPr>
        <w:t>водительского удостоверения</w:t>
      </w:r>
      <w:r>
        <w:rPr>
          <w:rFonts w:ascii="Times New Roman"/>
          <w:b w:val="false"/>
          <w:i w:val="false"/>
          <w:color w:val="000000"/>
          <w:sz w:val="28"/>
        </w:rPr>
        <w:t>.</w:t>
      </w:r>
    </w:p>
    <w:bookmarkEnd w:id="62"/>
    <w:bookmarkStart w:name="z220" w:id="63"/>
    <w:p>
      <w:pPr>
        <w:spacing w:after="0"/>
        <w:ind w:left="0"/>
        <w:jc w:val="both"/>
      </w:pPr>
      <w:r>
        <w:rPr>
          <w:rFonts w:ascii="Times New Roman"/>
          <w:b w:val="false"/>
          <w:i w:val="false"/>
          <w:color w:val="000000"/>
          <w:sz w:val="28"/>
        </w:rPr>
        <w:t>
      7. Дата поступления документов в Комиссию фиксируется в журнале входящей корреспонденции и вместе с входящим номером проставляется на заявлении кандидата.</w:t>
      </w:r>
    </w:p>
    <w:bookmarkEnd w:id="63"/>
    <w:bookmarkStart w:name="z221" w:id="64"/>
    <w:p>
      <w:pPr>
        <w:spacing w:after="0"/>
        <w:ind w:left="0"/>
        <w:jc w:val="both"/>
      </w:pPr>
      <w:r>
        <w:rPr>
          <w:rFonts w:ascii="Times New Roman"/>
          <w:b w:val="false"/>
          <w:i w:val="false"/>
          <w:color w:val="000000"/>
          <w:sz w:val="28"/>
        </w:rPr>
        <w:t>
      8. Списки кандидатов, зарегистрированных на сдачу экзаменов, утверждаются распоряжением Председателя Комиссии (в его отсутствие заместителем Председателя). Решение о допуске доводится до сведения кандидата не позднее, чем за две недели до начала проведения экзаменов в устной или письменной форме.</w:t>
      </w:r>
    </w:p>
    <w:bookmarkEnd w:id="64"/>
    <w:bookmarkStart w:name="z222" w:id="65"/>
    <w:p>
      <w:pPr>
        <w:spacing w:after="0"/>
        <w:ind w:left="0"/>
        <w:jc w:val="both"/>
      </w:pPr>
      <w:r>
        <w:rPr>
          <w:rFonts w:ascii="Times New Roman"/>
          <w:b w:val="false"/>
          <w:i w:val="false"/>
          <w:color w:val="000000"/>
          <w:sz w:val="28"/>
        </w:rPr>
        <w:t xml:space="preserve">
      9. Кандидатам, успешно завершившим аттестацию, решением Комиссии выдается </w:t>
      </w:r>
      <w:r>
        <w:rPr>
          <w:rFonts w:ascii="Times New Roman"/>
          <w:b w:val="false"/>
          <w:i w:val="false"/>
          <w:color w:val="000000"/>
          <w:sz w:val="28"/>
        </w:rPr>
        <w:t>квалификационное свидетельство</w:t>
      </w:r>
      <w:r>
        <w:rPr>
          <w:rFonts w:ascii="Times New Roman"/>
          <w:b w:val="false"/>
          <w:i w:val="false"/>
          <w:color w:val="000000"/>
          <w:sz w:val="28"/>
        </w:rPr>
        <w:t xml:space="preserve"> о присвоении квалификации "преподаватель", "мастер производственного обучения", "мастер обучения вождения во время образовательного процесса" с указанием номера квалификационного свидетельства, фамилии, имени и отчества (при наличии).</w:t>
      </w:r>
    </w:p>
    <w:bookmarkEnd w:id="65"/>
    <w:bookmarkStart w:name="z223" w:id="66"/>
    <w:p>
      <w:pPr>
        <w:spacing w:after="0"/>
        <w:ind w:left="0"/>
        <w:jc w:val="both"/>
      </w:pPr>
      <w:r>
        <w:rPr>
          <w:rFonts w:ascii="Times New Roman"/>
          <w:b w:val="false"/>
          <w:i w:val="false"/>
          <w:color w:val="000000"/>
          <w:sz w:val="28"/>
        </w:rPr>
        <w:t>
      10. Проведение аттестации осуществляется в соответствии с настоящими Правилами и программой аттестации кандидатов в преподаватели, мастеров производственного обучения, мастеров обучения вождению во время образовательного процесса (далее - программа аттестации), утверждаемой Комиссией.</w:t>
      </w:r>
    </w:p>
    <w:bookmarkEnd w:id="66"/>
    <w:bookmarkStart w:name="z224" w:id="67"/>
    <w:p>
      <w:pPr>
        <w:spacing w:after="0"/>
        <w:ind w:left="0"/>
        <w:jc w:val="both"/>
      </w:pPr>
      <w:r>
        <w:rPr>
          <w:rFonts w:ascii="Times New Roman"/>
          <w:b w:val="false"/>
          <w:i w:val="false"/>
          <w:color w:val="000000"/>
          <w:sz w:val="28"/>
        </w:rPr>
        <w:t>
      11. Для проведения экзаменов Комиссии:</w:t>
      </w:r>
    </w:p>
    <w:bookmarkEnd w:id="67"/>
    <w:bookmarkStart w:name="z225" w:id="68"/>
    <w:p>
      <w:pPr>
        <w:spacing w:after="0"/>
        <w:ind w:left="0"/>
        <w:jc w:val="both"/>
      </w:pPr>
      <w:r>
        <w:rPr>
          <w:rFonts w:ascii="Times New Roman"/>
          <w:b w:val="false"/>
          <w:i w:val="false"/>
          <w:color w:val="000000"/>
          <w:sz w:val="28"/>
        </w:rPr>
        <w:t>
      1) формируют модульные задания на государственном и русском языках;</w:t>
      </w:r>
    </w:p>
    <w:bookmarkEnd w:id="68"/>
    <w:bookmarkStart w:name="z226" w:id="69"/>
    <w:p>
      <w:pPr>
        <w:spacing w:after="0"/>
        <w:ind w:left="0"/>
        <w:jc w:val="both"/>
      </w:pPr>
      <w:r>
        <w:rPr>
          <w:rFonts w:ascii="Times New Roman"/>
          <w:b w:val="false"/>
          <w:i w:val="false"/>
          <w:color w:val="000000"/>
          <w:sz w:val="28"/>
        </w:rPr>
        <w:t>
      2) организуют проведение экзаменов;</w:t>
      </w:r>
    </w:p>
    <w:bookmarkEnd w:id="69"/>
    <w:bookmarkStart w:name="z227" w:id="70"/>
    <w:p>
      <w:pPr>
        <w:spacing w:after="0"/>
        <w:ind w:left="0"/>
        <w:jc w:val="both"/>
      </w:pPr>
      <w:r>
        <w:rPr>
          <w:rFonts w:ascii="Times New Roman"/>
          <w:b w:val="false"/>
          <w:i w:val="false"/>
          <w:color w:val="000000"/>
          <w:sz w:val="28"/>
        </w:rPr>
        <w:t>
      3) проводят проверку и оценку экзаменационных работ кандидатов.</w:t>
      </w:r>
    </w:p>
    <w:bookmarkEnd w:id="70"/>
    <w:bookmarkStart w:name="z228" w:id="71"/>
    <w:p>
      <w:pPr>
        <w:spacing w:after="0"/>
        <w:ind w:left="0"/>
        <w:jc w:val="both"/>
      </w:pPr>
      <w:r>
        <w:rPr>
          <w:rFonts w:ascii="Times New Roman"/>
          <w:b w:val="false"/>
          <w:i w:val="false"/>
          <w:color w:val="000000"/>
          <w:sz w:val="28"/>
        </w:rPr>
        <w:t>
      12. Экзамены проводится по графикам, утвержденным Комиссиями. Расписание и место проведения экзаменов сообщаются кандидатам не менее чем за десять календарных дней до начала первого экзамена.</w:t>
      </w:r>
    </w:p>
    <w:bookmarkEnd w:id="71"/>
    <w:bookmarkStart w:name="z229" w:id="72"/>
    <w:p>
      <w:pPr>
        <w:spacing w:after="0"/>
        <w:ind w:left="0"/>
        <w:jc w:val="both"/>
      </w:pPr>
      <w:r>
        <w:rPr>
          <w:rFonts w:ascii="Times New Roman"/>
          <w:b w:val="false"/>
          <w:i w:val="false"/>
          <w:color w:val="000000"/>
          <w:sz w:val="28"/>
        </w:rPr>
        <w:t>
      13. Экзамен проводится в два этапа:</w:t>
      </w:r>
    </w:p>
    <w:bookmarkEnd w:id="72"/>
    <w:p>
      <w:pPr>
        <w:spacing w:after="0"/>
        <w:ind w:left="0"/>
        <w:jc w:val="both"/>
      </w:pPr>
      <w:r>
        <w:rPr>
          <w:rFonts w:ascii="Times New Roman"/>
          <w:b w:val="false"/>
          <w:i w:val="false"/>
          <w:color w:val="000000"/>
          <w:sz w:val="28"/>
        </w:rPr>
        <w:t>
      1) посредством выполнения модульного задания в письменном виде;</w:t>
      </w:r>
    </w:p>
    <w:p>
      <w:pPr>
        <w:spacing w:after="0"/>
        <w:ind w:left="0"/>
        <w:jc w:val="both"/>
      </w:pPr>
      <w:r>
        <w:rPr>
          <w:rFonts w:ascii="Times New Roman"/>
          <w:b w:val="false"/>
          <w:i w:val="false"/>
          <w:color w:val="000000"/>
          <w:sz w:val="28"/>
        </w:rPr>
        <w:t>
      2) тестирование посредством применения автоматизированных систем, оснащенных соответствующим программным обеспечением с использованием автоматизированной базы экзаменационных вопросов на государственном или русском языке (по выбору экзаменуемого).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73"/>
    <w:p>
      <w:pPr>
        <w:spacing w:after="0"/>
        <w:ind w:left="0"/>
        <w:jc w:val="both"/>
      </w:pPr>
      <w:r>
        <w:rPr>
          <w:rFonts w:ascii="Times New Roman"/>
          <w:b w:val="false"/>
          <w:i w:val="false"/>
          <w:color w:val="000000"/>
          <w:sz w:val="28"/>
        </w:rPr>
        <w:t>
      14. Модульное задание, по желанию кандидата, представляется и выполняется на государственном или русском языках.</w:t>
      </w:r>
    </w:p>
    <w:bookmarkEnd w:id="73"/>
    <w:bookmarkStart w:name="z231" w:id="74"/>
    <w:p>
      <w:pPr>
        <w:spacing w:after="0"/>
        <w:ind w:left="0"/>
        <w:jc w:val="both"/>
      </w:pPr>
      <w:r>
        <w:rPr>
          <w:rFonts w:ascii="Times New Roman"/>
          <w:b w:val="false"/>
          <w:i w:val="false"/>
          <w:color w:val="000000"/>
          <w:sz w:val="28"/>
        </w:rPr>
        <w:t>
      15. Конверты, в которых содержатся модульные задания, вскрываются за двадцать минут до начала экзамена Председателем Комиссии (в его отсутствие заместителем Председателя) в присутствии кандидатов и членов Комиссии.</w:t>
      </w:r>
    </w:p>
    <w:bookmarkEnd w:id="74"/>
    <w:bookmarkStart w:name="z232" w:id="75"/>
    <w:p>
      <w:pPr>
        <w:spacing w:after="0"/>
        <w:ind w:left="0"/>
        <w:jc w:val="both"/>
      </w:pPr>
      <w:r>
        <w:rPr>
          <w:rFonts w:ascii="Times New Roman"/>
          <w:b w:val="false"/>
          <w:i w:val="false"/>
          <w:color w:val="000000"/>
          <w:sz w:val="28"/>
        </w:rPr>
        <w:t>
      16. Выдача квалификационного свидетельства "преподаватель", "мастер производственного обучения", "мастер обучения вождения во время образовательного процесса" осуществляется Комиссией, в соответствии с программой аттестации, по которой осуществлялась аттестация кандидата.</w:t>
      </w:r>
    </w:p>
    <w:bookmarkEnd w:id="75"/>
    <w:bookmarkStart w:name="z233" w:id="76"/>
    <w:p>
      <w:pPr>
        <w:spacing w:after="0"/>
        <w:ind w:left="0"/>
        <w:jc w:val="both"/>
      </w:pPr>
      <w:r>
        <w:rPr>
          <w:rFonts w:ascii="Times New Roman"/>
          <w:b w:val="false"/>
          <w:i w:val="false"/>
          <w:color w:val="000000"/>
          <w:sz w:val="28"/>
        </w:rPr>
        <w:t>
      17. Восстановление утерянного квалификационного свидетельства осуществляется на основании результатов предыдущей аттестации на срок действия утерянного квалификационного свидетельства.</w:t>
      </w:r>
    </w:p>
    <w:bookmarkEnd w:id="76"/>
    <w:bookmarkStart w:name="z234" w:id="77"/>
    <w:p>
      <w:pPr>
        <w:spacing w:after="0"/>
        <w:ind w:left="0"/>
        <w:jc w:val="both"/>
      </w:pPr>
      <w:r>
        <w:rPr>
          <w:rFonts w:ascii="Times New Roman"/>
          <w:b w:val="false"/>
          <w:i w:val="false"/>
          <w:color w:val="000000"/>
          <w:sz w:val="28"/>
        </w:rPr>
        <w:t>
      18. Срок действия квалификационного свидетельства – пять лет.</w:t>
      </w:r>
    </w:p>
    <w:bookmarkEnd w:id="77"/>
    <w:bookmarkStart w:name="z235" w:id="78"/>
    <w:p>
      <w:pPr>
        <w:spacing w:after="0"/>
        <w:ind w:left="0"/>
        <w:jc w:val="both"/>
      </w:pPr>
      <w:r>
        <w:rPr>
          <w:rFonts w:ascii="Times New Roman"/>
          <w:b w:val="false"/>
          <w:i w:val="false"/>
          <w:color w:val="000000"/>
          <w:sz w:val="28"/>
        </w:rPr>
        <w:t>
      19. Результат экзамена оценивается по 100-балльной системе (пятьдесят баллов за первый этап - теоретические вопросы модульного задания и пятьдесят баллов за второй этап тестирование).</w:t>
      </w:r>
    </w:p>
    <w:bookmarkEnd w:id="78"/>
    <w:p>
      <w:pPr>
        <w:spacing w:after="0"/>
        <w:ind w:left="0"/>
        <w:jc w:val="both"/>
      </w:pPr>
      <w:r>
        <w:rPr>
          <w:rFonts w:ascii="Times New Roman"/>
          <w:b w:val="false"/>
          <w:i w:val="false"/>
          <w:color w:val="000000"/>
          <w:sz w:val="28"/>
        </w:rPr>
        <w:t>
      Успешно сдавшим квалификационный экзамен считается кандидат, набравший в сумме за выполненное модульное задание семьдесят пять баллов и более.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внутренних дел РК от 28.05.2016 </w:t>
      </w:r>
      <w:r>
        <w:rPr>
          <w:rFonts w:ascii="Times New Roman"/>
          <w:b w:val="false"/>
          <w:i w:val="false"/>
          <w:color w:val="00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79"/>
    <w:p>
      <w:pPr>
        <w:spacing w:after="0"/>
        <w:ind w:left="0"/>
        <w:jc w:val="both"/>
      </w:pPr>
      <w:r>
        <w:rPr>
          <w:rFonts w:ascii="Times New Roman"/>
          <w:b w:val="false"/>
          <w:i w:val="false"/>
          <w:color w:val="000000"/>
          <w:sz w:val="28"/>
        </w:rPr>
        <w:t>
      20. Каждая экзаменационная работа проверяется не менее чем двумя членами Комиссии по отдельности, независимо друг от друга, в результате выводится среднеарифметическая оценка двух результатов. При разнице результатов более десяти баллов и в случаях, требующих уточнения, экзаменационная работа проверяется третьим независимым специалистом из числа членов Комиссии. В таких случаях итоговый результат составляет среднеарифметическая трех оценок.</w:t>
      </w:r>
    </w:p>
    <w:bookmarkEnd w:id="79"/>
    <w:bookmarkStart w:name="z238" w:id="80"/>
    <w:p>
      <w:pPr>
        <w:spacing w:after="0"/>
        <w:ind w:left="0"/>
        <w:jc w:val="both"/>
      </w:pPr>
      <w:r>
        <w:rPr>
          <w:rFonts w:ascii="Times New Roman"/>
          <w:b w:val="false"/>
          <w:i w:val="false"/>
          <w:color w:val="000000"/>
          <w:sz w:val="28"/>
        </w:rPr>
        <w:t>
      21. Решение об утверждении оценок, не позднее чем через десять дней после завершения процедуры оценки по всем экзаменам, принимается простым большинством голосов членов Комиссии, заносится в протокол и подписывается постранично всеми членами Комиссии, присутствующими на заседании.</w:t>
      </w:r>
    </w:p>
    <w:bookmarkEnd w:id="80"/>
    <w:bookmarkStart w:name="z239" w:id="81"/>
    <w:p>
      <w:pPr>
        <w:spacing w:after="0"/>
        <w:ind w:left="0"/>
        <w:jc w:val="both"/>
      </w:pPr>
      <w:r>
        <w:rPr>
          <w:rFonts w:ascii="Times New Roman"/>
          <w:b w:val="false"/>
          <w:i w:val="false"/>
          <w:color w:val="000000"/>
          <w:sz w:val="28"/>
        </w:rPr>
        <w:t>
      Результаты экзамена сообщаются кандидатам на следующий день после утверждения оценки работ в письменном виде.</w:t>
      </w:r>
    </w:p>
    <w:bookmarkEnd w:id="81"/>
    <w:bookmarkStart w:name="z240" w:id="82"/>
    <w:p>
      <w:pPr>
        <w:spacing w:after="0"/>
        <w:ind w:left="0"/>
        <w:jc w:val="both"/>
      </w:pPr>
      <w:r>
        <w:rPr>
          <w:rFonts w:ascii="Times New Roman"/>
          <w:b w:val="false"/>
          <w:i w:val="false"/>
          <w:color w:val="000000"/>
          <w:sz w:val="28"/>
        </w:rPr>
        <w:t xml:space="preserve">
      Индивидуальные результаты каждого кандидата вносятся в его экзаменационную карточку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настоящим Правилам, которая подшивается с другими документами кандидата. Выполненные модульные задания, независимо от оценки, кандидатам не возвращаются.</w:t>
      </w:r>
    </w:p>
    <w:bookmarkEnd w:id="82"/>
    <w:bookmarkStart w:name="z241" w:id="83"/>
    <w:p>
      <w:pPr>
        <w:spacing w:after="0"/>
        <w:ind w:left="0"/>
        <w:jc w:val="both"/>
      </w:pPr>
      <w:r>
        <w:rPr>
          <w:rFonts w:ascii="Times New Roman"/>
          <w:b w:val="false"/>
          <w:i w:val="false"/>
          <w:color w:val="000000"/>
          <w:sz w:val="28"/>
        </w:rPr>
        <w:t>
      22. Результаты аттестации заносятся в протокол, который подписывается Председателем (в его отсутствие заместителем Председателя) и всеми членами Комиссии, принимавшими участие в аттестации.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аттестации кандидатов в преподаватели, мастера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производственного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мастера обучения вождения во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время образовательного процесса по подготовке</w:t>
            </w:r>
            <w:r>
              <w:br/>
            </w:r>
            <w:r>
              <w:rPr>
                <w:rFonts w:ascii="Times New Roman"/>
                <w:b w:val="false"/>
                <w:i w:val="false"/>
                <w:color w:val="000000"/>
                <w:sz w:val="20"/>
              </w:rPr>
              <w:t>водителей транспортных средств</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3" w:id="84"/>
          <w:p>
            <w:pPr>
              <w:spacing w:after="20"/>
              <w:ind w:left="20"/>
              <w:jc w:val="both"/>
            </w:pPr>
            <w:r>
              <w:rPr>
                <w:rFonts w:ascii="Times New Roman"/>
                <w:b w:val="false"/>
                <w:i w:val="false"/>
                <w:color w:val="000000"/>
                <w:sz w:val="20"/>
              </w:rPr>
              <w:t xml:space="preserve">
форма      </w:t>
            </w:r>
          </w:p>
          <w:bookmarkEnd w:id="8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4" w:id="85"/>
          <w:p>
            <w:pPr>
              <w:spacing w:after="20"/>
              <w:ind w:left="20"/>
              <w:jc w:val="both"/>
            </w:pPr>
            <w:r>
              <w:rPr>
                <w:rFonts w:ascii="Times New Roman"/>
                <w:b w:val="false"/>
                <w:i w:val="false"/>
                <w:color w:val="000000"/>
                <w:sz w:val="20"/>
              </w:rPr>
              <w:t>
В квалификационную Комиссию</w:t>
            </w:r>
          </w:p>
          <w:bookmarkEnd w:id="8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5" w:id="86"/>
          <w:p>
            <w:pPr>
              <w:spacing w:after="20"/>
              <w:ind w:left="20"/>
              <w:jc w:val="both"/>
            </w:pPr>
            <w:r>
              <w:rPr>
                <w:rFonts w:ascii="Times New Roman"/>
                <w:b w:val="false"/>
                <w:i w:val="false"/>
                <w:color w:val="000000"/>
                <w:sz w:val="20"/>
              </w:rPr>
              <w:t>
Профессионального объединения</w:t>
            </w:r>
          </w:p>
          <w:bookmarkEnd w:id="8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6" w:id="87"/>
          <w:p>
            <w:pPr>
              <w:spacing w:after="20"/>
              <w:ind w:left="20"/>
              <w:jc w:val="both"/>
            </w:pPr>
            <w:r>
              <w:rPr>
                <w:rFonts w:ascii="Times New Roman"/>
                <w:b w:val="false"/>
                <w:i w:val="false"/>
                <w:color w:val="000000"/>
                <w:sz w:val="20"/>
              </w:rPr>
              <w:t>
____________________________</w:t>
            </w:r>
          </w:p>
          <w:bookmarkEnd w:id="8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7" w:id="88"/>
          <w:p>
            <w:pPr>
              <w:spacing w:after="20"/>
              <w:ind w:left="20"/>
              <w:jc w:val="both"/>
            </w:pPr>
            <w:r>
              <w:rPr>
                <w:rFonts w:ascii="Times New Roman"/>
                <w:b w:val="false"/>
                <w:i w:val="false"/>
                <w:color w:val="000000"/>
                <w:sz w:val="20"/>
              </w:rPr>
              <w:t>
(наименование Профессионального объединения)</w:t>
            </w:r>
          </w:p>
          <w:bookmarkEnd w:id="8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8" w:id="89"/>
          <w:p>
            <w:pPr>
              <w:spacing w:after="20"/>
              <w:ind w:left="20"/>
              <w:jc w:val="both"/>
            </w:pPr>
            <w:r>
              <w:rPr>
                <w:rFonts w:ascii="Times New Roman"/>
                <w:b w:val="false"/>
                <w:i w:val="false"/>
                <w:color w:val="000000"/>
                <w:sz w:val="20"/>
              </w:rPr>
              <w:t>
от _________________________</w:t>
            </w:r>
          </w:p>
          <w:bookmarkEnd w:id="8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9" w:id="90"/>
          <w:p>
            <w:pPr>
              <w:spacing w:after="20"/>
              <w:ind w:left="20"/>
              <w:jc w:val="both"/>
            </w:pPr>
            <w:r>
              <w:rPr>
                <w:rFonts w:ascii="Times New Roman"/>
                <w:b w:val="false"/>
                <w:i w:val="false"/>
                <w:color w:val="000000"/>
                <w:sz w:val="20"/>
              </w:rPr>
              <w:t>
(фамилия, имя , отчество (при наличии))</w:t>
            </w:r>
          </w:p>
          <w:bookmarkEnd w:id="9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0" w:id="91"/>
          <w:p>
            <w:pPr>
              <w:spacing w:after="20"/>
              <w:ind w:left="20"/>
              <w:jc w:val="both"/>
            </w:pPr>
            <w:r>
              <w:rPr>
                <w:rFonts w:ascii="Times New Roman"/>
                <w:b w:val="false"/>
                <w:i w:val="false"/>
                <w:color w:val="000000"/>
                <w:sz w:val="20"/>
              </w:rPr>
              <w:t>
Проживающего:______________</w:t>
            </w:r>
          </w:p>
          <w:bookmarkEnd w:id="9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1" w:id="92"/>
          <w:p>
            <w:pPr>
              <w:spacing w:after="20"/>
              <w:ind w:left="20"/>
              <w:jc w:val="both"/>
            </w:pPr>
            <w:r>
              <w:rPr>
                <w:rFonts w:ascii="Times New Roman"/>
                <w:b w:val="false"/>
                <w:i w:val="false"/>
                <w:color w:val="000000"/>
                <w:sz w:val="20"/>
              </w:rPr>
              <w:t>
(адрес места проживания)</w:t>
            </w:r>
          </w:p>
          <w:bookmarkEnd w:id="9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2" w:id="93"/>
          <w:p>
            <w:pPr>
              <w:spacing w:after="20"/>
              <w:ind w:left="20"/>
              <w:jc w:val="both"/>
            </w:pPr>
            <w:r>
              <w:rPr>
                <w:rFonts w:ascii="Times New Roman"/>
                <w:b w:val="false"/>
                <w:i w:val="false"/>
                <w:color w:val="000000"/>
                <w:sz w:val="20"/>
              </w:rPr>
              <w:t>
Уд. личности ________________</w:t>
            </w:r>
          </w:p>
          <w:bookmarkEnd w:id="9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3" w:id="94"/>
          <w:p>
            <w:pPr>
              <w:spacing w:after="20"/>
              <w:ind w:left="20"/>
              <w:jc w:val="both"/>
            </w:pPr>
            <w:r>
              <w:rPr>
                <w:rFonts w:ascii="Times New Roman"/>
                <w:b w:val="false"/>
                <w:i w:val="false"/>
                <w:color w:val="000000"/>
                <w:sz w:val="20"/>
              </w:rPr>
              <w:t>
(номер, кем, когда выдано, ИИН)</w:t>
            </w:r>
          </w:p>
          <w:bookmarkEnd w:id="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4" w:id="95"/>
          <w:p>
            <w:pPr>
              <w:spacing w:after="20"/>
              <w:ind w:left="20"/>
              <w:jc w:val="both"/>
            </w:pPr>
            <w:r>
              <w:rPr>
                <w:rFonts w:ascii="Times New Roman"/>
                <w:b w:val="false"/>
                <w:i w:val="false"/>
                <w:color w:val="000000"/>
                <w:sz w:val="20"/>
              </w:rPr>
              <w:t>
____________________________</w:t>
            </w:r>
          </w:p>
          <w:bookmarkEnd w:id="9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5" w:id="96"/>
          <w:p>
            <w:pPr>
              <w:spacing w:after="20"/>
              <w:ind w:left="20"/>
              <w:jc w:val="both"/>
            </w:pPr>
            <w:r>
              <w:rPr>
                <w:rFonts w:ascii="Times New Roman"/>
                <w:b w:val="false"/>
                <w:i w:val="false"/>
                <w:color w:val="000000"/>
                <w:sz w:val="20"/>
              </w:rPr>
              <w:t>
(номер контактного телефона)</w:t>
            </w:r>
          </w:p>
          <w:bookmarkEnd w:id="96"/>
        </w:tc>
      </w:tr>
    </w:tbl>
    <w:bookmarkStart w:name="z256" w:id="97"/>
    <w:p>
      <w:pPr>
        <w:spacing w:after="0"/>
        <w:ind w:left="0"/>
        <w:jc w:val="left"/>
      </w:pPr>
      <w:r>
        <w:rPr>
          <w:rFonts w:ascii="Times New Roman"/>
          <w:b/>
          <w:i w:val="false"/>
          <w:color w:val="000000"/>
        </w:rPr>
        <w:t xml:space="preserve"> ЗАЯВЛЕНИЕ</w:t>
      </w:r>
    </w:p>
    <w:bookmarkEnd w:id="97"/>
    <w:bookmarkStart w:name="z257" w:id="98"/>
    <w:p>
      <w:pPr>
        <w:spacing w:after="0"/>
        <w:ind w:left="0"/>
        <w:jc w:val="both"/>
      </w:pPr>
      <w:r>
        <w:rPr>
          <w:rFonts w:ascii="Times New Roman"/>
          <w:b w:val="false"/>
          <w:i w:val="false"/>
          <w:color w:val="000000"/>
          <w:sz w:val="28"/>
        </w:rPr>
        <w:t>
      Прошу Вас допустить меня к сдаче квалификационного экзамена на получение квалификационного свидетельства _______________________________________________по</w:t>
      </w:r>
    </w:p>
    <w:bookmarkEnd w:id="98"/>
    <w:bookmarkStart w:name="z258" w:id="99"/>
    <w:p>
      <w:pPr>
        <w:spacing w:after="0"/>
        <w:ind w:left="0"/>
        <w:jc w:val="both"/>
      </w:pPr>
      <w:r>
        <w:rPr>
          <w:rFonts w:ascii="Times New Roman"/>
          <w:b w:val="false"/>
          <w:i w:val="false"/>
          <w:color w:val="000000"/>
          <w:sz w:val="28"/>
        </w:rPr>
        <w:t>
      (преподаватель, мастер)</w:t>
      </w:r>
    </w:p>
    <w:bookmarkEnd w:id="99"/>
    <w:bookmarkStart w:name="z259" w:id="100"/>
    <w:p>
      <w:pPr>
        <w:spacing w:after="0"/>
        <w:ind w:left="0"/>
        <w:jc w:val="both"/>
      </w:pPr>
      <w:r>
        <w:rPr>
          <w:rFonts w:ascii="Times New Roman"/>
          <w:b w:val="false"/>
          <w:i w:val="false"/>
          <w:color w:val="000000"/>
          <w:sz w:val="28"/>
        </w:rPr>
        <w:t>
      подготовке водителей транспортных средств категории "____".</w:t>
      </w:r>
    </w:p>
    <w:bookmarkEnd w:id="100"/>
    <w:bookmarkStart w:name="z260" w:id="101"/>
    <w:p>
      <w:pPr>
        <w:spacing w:after="0"/>
        <w:ind w:left="0"/>
        <w:jc w:val="both"/>
      </w:pPr>
      <w:r>
        <w:rPr>
          <w:rFonts w:ascii="Times New Roman"/>
          <w:b w:val="false"/>
          <w:i w:val="false"/>
          <w:color w:val="000000"/>
          <w:sz w:val="28"/>
        </w:rPr>
        <w:t>
      Информацию о дате и месте проведения аттестации прошу сообщить по _________________________.</w:t>
      </w:r>
    </w:p>
    <w:bookmarkEnd w:id="101"/>
    <w:bookmarkStart w:name="z261" w:id="102"/>
    <w:p>
      <w:pPr>
        <w:spacing w:after="0"/>
        <w:ind w:left="0"/>
        <w:jc w:val="both"/>
      </w:pPr>
      <w:r>
        <w:rPr>
          <w:rFonts w:ascii="Times New Roman"/>
          <w:b w:val="false"/>
          <w:i w:val="false"/>
          <w:color w:val="000000"/>
          <w:sz w:val="28"/>
        </w:rPr>
        <w:t>
      (тел., адрес эл. почты, почтовый адрес)</w:t>
      </w:r>
    </w:p>
    <w:bookmarkEnd w:id="102"/>
    <w:bookmarkStart w:name="z262" w:id="103"/>
    <w:p>
      <w:pPr>
        <w:spacing w:after="0"/>
        <w:ind w:left="0"/>
        <w:jc w:val="both"/>
      </w:pPr>
      <w:r>
        <w:rPr>
          <w:rFonts w:ascii="Times New Roman"/>
          <w:b w:val="false"/>
          <w:i w:val="false"/>
          <w:color w:val="000000"/>
          <w:sz w:val="28"/>
        </w:rPr>
        <w:t>
      К заявлению прилагаю:</w:t>
      </w:r>
    </w:p>
    <w:bookmarkEnd w:id="103"/>
    <w:bookmarkStart w:name="z263" w:id="104"/>
    <w:p>
      <w:pPr>
        <w:spacing w:after="0"/>
        <w:ind w:left="0"/>
        <w:jc w:val="both"/>
      </w:pPr>
      <w:r>
        <w:rPr>
          <w:rFonts w:ascii="Times New Roman"/>
          <w:b w:val="false"/>
          <w:i w:val="false"/>
          <w:color w:val="000000"/>
          <w:sz w:val="28"/>
        </w:rPr>
        <w:t>
      1.____________________</w:t>
      </w:r>
    </w:p>
    <w:bookmarkEnd w:id="104"/>
    <w:bookmarkStart w:name="z264" w:id="105"/>
    <w:p>
      <w:pPr>
        <w:spacing w:after="0"/>
        <w:ind w:left="0"/>
        <w:jc w:val="both"/>
      </w:pPr>
      <w:r>
        <w:rPr>
          <w:rFonts w:ascii="Times New Roman"/>
          <w:b w:val="false"/>
          <w:i w:val="false"/>
          <w:color w:val="000000"/>
          <w:sz w:val="28"/>
        </w:rPr>
        <w:t>
      2.____________________</w:t>
      </w:r>
    </w:p>
    <w:bookmarkEnd w:id="105"/>
    <w:bookmarkStart w:name="z265" w:id="106"/>
    <w:p>
      <w:pPr>
        <w:spacing w:after="0"/>
        <w:ind w:left="0"/>
        <w:jc w:val="both"/>
      </w:pPr>
      <w:r>
        <w:rPr>
          <w:rFonts w:ascii="Times New Roman"/>
          <w:b w:val="false"/>
          <w:i w:val="false"/>
          <w:color w:val="000000"/>
          <w:sz w:val="28"/>
        </w:rPr>
        <w:t>
      3.____________________</w:t>
      </w:r>
    </w:p>
    <w:bookmarkEnd w:id="106"/>
    <w:bookmarkStart w:name="z266" w:id="107"/>
    <w:p>
      <w:pPr>
        <w:spacing w:after="0"/>
        <w:ind w:left="0"/>
        <w:jc w:val="both"/>
      </w:pPr>
      <w:r>
        <w:rPr>
          <w:rFonts w:ascii="Times New Roman"/>
          <w:b w:val="false"/>
          <w:i w:val="false"/>
          <w:color w:val="000000"/>
          <w:sz w:val="28"/>
        </w:rPr>
        <w:t>
      4.____________________</w:t>
      </w:r>
    </w:p>
    <w:bookmarkEnd w:id="107"/>
    <w:bookmarkStart w:name="z267" w:id="108"/>
    <w:p>
      <w:pPr>
        <w:spacing w:after="0"/>
        <w:ind w:left="0"/>
        <w:jc w:val="both"/>
      </w:pPr>
      <w:r>
        <w:rPr>
          <w:rFonts w:ascii="Times New Roman"/>
          <w:b w:val="false"/>
          <w:i w:val="false"/>
          <w:color w:val="000000"/>
          <w:sz w:val="28"/>
        </w:rPr>
        <w:t>
      5.____________________</w:t>
      </w:r>
    </w:p>
    <w:bookmarkEnd w:id="108"/>
    <w:bookmarkStart w:name="z268" w:id="109"/>
    <w:p>
      <w:pPr>
        <w:spacing w:after="0"/>
        <w:ind w:left="0"/>
        <w:jc w:val="both"/>
      </w:pPr>
      <w:r>
        <w:rPr>
          <w:rFonts w:ascii="Times New Roman"/>
          <w:b w:val="false"/>
          <w:i w:val="false"/>
          <w:color w:val="000000"/>
          <w:sz w:val="28"/>
        </w:rPr>
        <w:t>
      6.____________________</w:t>
      </w:r>
    </w:p>
    <w:bookmarkEnd w:id="109"/>
    <w:bookmarkStart w:name="z269" w:id="110"/>
    <w:p>
      <w:pPr>
        <w:spacing w:after="0"/>
        <w:ind w:left="0"/>
        <w:jc w:val="both"/>
      </w:pPr>
      <w:r>
        <w:rPr>
          <w:rFonts w:ascii="Times New Roman"/>
          <w:b w:val="false"/>
          <w:i w:val="false"/>
          <w:color w:val="000000"/>
          <w:sz w:val="28"/>
        </w:rPr>
        <w:t>
      Подпись:_________________                               Дата "___" _______20__г.</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аттестации кандидатов в преподаватели, мастера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производственного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мастера обучения вождения во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время образовательного процесса по подготовке</w:t>
            </w:r>
            <w:r>
              <w:br/>
            </w:r>
            <w:r>
              <w:rPr>
                <w:rFonts w:ascii="Times New Roman"/>
                <w:b w:val="false"/>
                <w:i w:val="false"/>
                <w:color w:val="000000"/>
                <w:sz w:val="20"/>
              </w:rPr>
              <w:t>водителей транспортных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11"/>
    <w:p>
      <w:pPr>
        <w:spacing w:after="0"/>
        <w:ind w:left="0"/>
        <w:jc w:val="left"/>
      </w:pPr>
      <w:r>
        <w:rPr>
          <w:rFonts w:ascii="Times New Roman"/>
          <w:b/>
          <w:i w:val="false"/>
          <w:color w:val="000000"/>
        </w:rPr>
        <w:t xml:space="preserve"> Экзаменационная карточка</w:t>
      </w:r>
    </w:p>
    <w:bookmarkEnd w:id="111"/>
    <w:bookmarkStart w:name="z273" w:id="112"/>
    <w:p>
      <w:pPr>
        <w:spacing w:after="0"/>
        <w:ind w:left="0"/>
        <w:jc w:val="both"/>
      </w:pPr>
      <w:r>
        <w:rPr>
          <w:rFonts w:ascii="Times New Roman"/>
          <w:b w:val="false"/>
          <w:i w:val="false"/>
          <w:color w:val="000000"/>
          <w:sz w:val="28"/>
        </w:rPr>
        <w:t>
      Город _______________________Дата проведения экзамена "______"___________20______г.</w:t>
      </w:r>
    </w:p>
    <w:bookmarkEnd w:id="112"/>
    <w:bookmarkStart w:name="z274" w:id="113"/>
    <w:p>
      <w:pPr>
        <w:spacing w:after="0"/>
        <w:ind w:left="0"/>
        <w:jc w:val="both"/>
      </w:pPr>
      <w:r>
        <w:rPr>
          <w:rFonts w:ascii="Times New Roman"/>
          <w:b w:val="false"/>
          <w:i w:val="false"/>
          <w:color w:val="000000"/>
          <w:sz w:val="28"/>
        </w:rPr>
        <w:t>
            Наименование Профессионального объединения______________________________________</w:t>
      </w:r>
    </w:p>
    <w:bookmarkEnd w:id="113"/>
    <w:bookmarkStart w:name="z275" w:id="114"/>
    <w:p>
      <w:pPr>
        <w:spacing w:after="0"/>
        <w:ind w:left="0"/>
        <w:jc w:val="both"/>
      </w:pPr>
      <w:r>
        <w:rPr>
          <w:rFonts w:ascii="Times New Roman"/>
          <w:b w:val="false"/>
          <w:i w:val="false"/>
          <w:color w:val="000000"/>
          <w:sz w:val="28"/>
        </w:rPr>
        <w:t>
            Ф.И.О.(при наличии) экзаменуемого:________________________________________________</w:t>
      </w:r>
    </w:p>
    <w:bookmarkEnd w:id="114"/>
    <w:bookmarkStart w:name="z276" w:id="115"/>
    <w:p>
      <w:pPr>
        <w:spacing w:after="0"/>
        <w:ind w:left="0"/>
        <w:jc w:val="both"/>
      </w:pPr>
      <w:r>
        <w:rPr>
          <w:rFonts w:ascii="Times New Roman"/>
          <w:b w:val="false"/>
          <w:i w:val="false"/>
          <w:color w:val="000000"/>
          <w:sz w:val="28"/>
        </w:rPr>
        <w:t>
            Дата рождения ____________________            ИНН __________________________________</w:t>
      </w:r>
    </w:p>
    <w:bookmarkEnd w:id="115"/>
    <w:bookmarkStart w:name="z277" w:id="116"/>
    <w:p>
      <w:pPr>
        <w:spacing w:after="0"/>
        <w:ind w:left="0"/>
        <w:jc w:val="both"/>
      </w:pPr>
      <w:r>
        <w:rPr>
          <w:rFonts w:ascii="Times New Roman"/>
          <w:b w:val="false"/>
          <w:i w:val="false"/>
          <w:color w:val="000000"/>
          <w:sz w:val="28"/>
        </w:rPr>
        <w:t>
            Наименование квалификации ______________________________________________________</w:t>
      </w:r>
    </w:p>
    <w:bookmarkEnd w:id="116"/>
    <w:bookmarkStart w:name="z278" w:id="117"/>
    <w:p>
      <w:pPr>
        <w:spacing w:after="0"/>
        <w:ind w:left="0"/>
        <w:jc w:val="both"/>
      </w:pPr>
      <w:r>
        <w:rPr>
          <w:rFonts w:ascii="Times New Roman"/>
          <w:b w:val="false"/>
          <w:i w:val="false"/>
          <w:color w:val="000000"/>
          <w:sz w:val="28"/>
        </w:rPr>
        <w:t>
      Номер модульного задания: 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8"/>
          <w:p>
            <w:pPr>
              <w:spacing w:after="20"/>
              <w:ind w:left="20"/>
              <w:jc w:val="both"/>
            </w:pPr>
            <w:r>
              <w:rPr>
                <w:rFonts w:ascii="Times New Roman"/>
                <w:b w:val="false"/>
                <w:i w:val="false"/>
                <w:color w:val="000000"/>
                <w:sz w:val="20"/>
              </w:rPr>
              <w:t>
№ п\п</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экзамена</w:t>
            </w:r>
          </w:p>
          <w:p>
            <w:pPr>
              <w:spacing w:after="20"/>
              <w:ind w:left="20"/>
              <w:jc w:val="both"/>
            </w:pPr>
            <w:r>
              <w:rPr>
                <w:rFonts w:ascii="Times New Roman"/>
                <w:b w:val="false"/>
                <w:i w:val="false"/>
                <w:color w:val="000000"/>
                <w:sz w:val="20"/>
              </w:rPr>
              <w:t>
</w:t>
            </w:r>
            <w:r>
              <w:rPr>
                <w:rFonts w:ascii="Times New Roman"/>
                <w:b/>
                <w:i w:val="false"/>
                <w:color w:val="000000"/>
                <w:sz w:val="20"/>
              </w:rPr>
              <w:t>(в баллах)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9"/>
          <w:p>
            <w:pPr>
              <w:spacing w:after="20"/>
              <w:ind w:left="20"/>
              <w:jc w:val="both"/>
            </w:pPr>
            <w:r>
              <w:rPr>
                <w:rFonts w:ascii="Times New Roman"/>
                <w:b w:val="false"/>
                <w:i w:val="false"/>
                <w:color w:val="000000"/>
                <w:sz w:val="20"/>
              </w:rPr>
              <w:t>
1</w:t>
            </w:r>
          </w:p>
          <w:bookmarkEnd w:id="1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0"/>
          <w:p>
            <w:pPr>
              <w:spacing w:after="20"/>
              <w:ind w:left="20"/>
              <w:jc w:val="both"/>
            </w:pPr>
            <w:r>
              <w:rPr>
                <w:rFonts w:ascii="Times New Roman"/>
                <w:b w:val="false"/>
                <w:i w:val="false"/>
                <w:color w:val="000000"/>
                <w:sz w:val="20"/>
              </w:rPr>
              <w:t>
2</w:t>
            </w:r>
          </w:p>
          <w:bookmarkEnd w:id="12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1"/>
          <w:p>
            <w:pPr>
              <w:spacing w:after="20"/>
              <w:ind w:left="20"/>
              <w:jc w:val="both"/>
            </w:pPr>
            <w:r>
              <w:rPr>
                <w:rFonts w:ascii="Times New Roman"/>
                <w:b w:val="false"/>
                <w:i w:val="false"/>
                <w:color w:val="000000"/>
                <w:sz w:val="20"/>
              </w:rPr>
              <w:t>
3</w:t>
            </w:r>
          </w:p>
          <w:bookmarkEnd w:id="12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2"/>
          <w:p>
            <w:pPr>
              <w:spacing w:after="20"/>
              <w:ind w:left="20"/>
              <w:jc w:val="both"/>
            </w:pPr>
            <w:r>
              <w:rPr>
                <w:rFonts w:ascii="Times New Roman"/>
                <w:b w:val="false"/>
                <w:i w:val="false"/>
                <w:color w:val="000000"/>
                <w:sz w:val="20"/>
              </w:rPr>
              <w:t>
4</w:t>
            </w:r>
          </w:p>
          <w:bookmarkEnd w:id="12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3"/>
          <w:p>
            <w:pPr>
              <w:spacing w:after="20"/>
              <w:ind w:left="20"/>
              <w:jc w:val="both"/>
            </w:pPr>
            <w:r>
              <w:rPr>
                <w:rFonts w:ascii="Times New Roman"/>
                <w:b w:val="false"/>
                <w:i w:val="false"/>
                <w:color w:val="000000"/>
                <w:sz w:val="20"/>
              </w:rPr>
              <w:t>
5</w:t>
            </w:r>
          </w:p>
          <w:bookmarkEnd w:id="12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4"/>
          <w:p>
            <w:pPr>
              <w:spacing w:after="20"/>
              <w:ind w:left="20"/>
              <w:jc w:val="both"/>
            </w:pPr>
            <w:r>
              <w:rPr>
                <w:rFonts w:ascii="Times New Roman"/>
                <w:b w:val="false"/>
                <w:i w:val="false"/>
                <w:color w:val="000000"/>
                <w:sz w:val="20"/>
              </w:rPr>
              <w:t>
6</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 по теоретическому экзамену: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5"/>
          <w:p>
            <w:pPr>
              <w:spacing w:after="20"/>
              <w:ind w:left="20"/>
              <w:jc w:val="both"/>
            </w:pPr>
            <w:r>
              <w:rPr>
                <w:rFonts w:ascii="Times New Roman"/>
                <w:b w:val="false"/>
                <w:i w:val="false"/>
                <w:color w:val="000000"/>
                <w:sz w:val="20"/>
              </w:rPr>
              <w:t>
7</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 по тестированию: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6"/>
          <w:p>
            <w:pPr>
              <w:spacing w:after="20"/>
              <w:ind w:left="20"/>
              <w:jc w:val="both"/>
            </w:pPr>
            <w:r>
              <w:rPr>
                <w:rFonts w:ascii="Times New Roman"/>
                <w:b w:val="false"/>
                <w:i w:val="false"/>
                <w:color w:val="000000"/>
                <w:sz w:val="20"/>
              </w:rPr>
              <w:t>
8</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баллов по квалификационному экзамену: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3" w:id="127"/>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w:t>
      </w:r>
      <w:r>
        <w:rPr>
          <w:rFonts w:ascii="Times New Roman"/>
          <w:b w:val="false"/>
          <w:i w:val="false"/>
          <w:color w:val="000000"/>
          <w:sz w:val="28"/>
        </w:rPr>
        <w:t xml:space="preserve">                              Экзаменуемый: _______________________________</w:t>
      </w:r>
    </w:p>
    <w:bookmarkEnd w:id="127"/>
    <w:bookmarkStart w:name="z294" w:id="128"/>
    <w:p>
      <w:pPr>
        <w:spacing w:after="0"/>
        <w:ind w:left="0"/>
        <w:jc w:val="both"/>
      </w:pPr>
      <w:r>
        <w:rPr>
          <w:rFonts w:ascii="Times New Roman"/>
          <w:b w:val="false"/>
          <w:i w:val="false"/>
          <w:color w:val="000000"/>
          <w:sz w:val="28"/>
        </w:rPr>
        <w:t>
                                                Председатель Комиссии: _______________________</w:t>
      </w:r>
    </w:p>
    <w:bookmarkEnd w:id="128"/>
    <w:bookmarkStart w:name="z296" w:id="129"/>
    <w:p>
      <w:pPr>
        <w:spacing w:after="0"/>
        <w:ind w:left="0"/>
        <w:jc w:val="both"/>
      </w:pPr>
      <w:r>
        <w:rPr>
          <w:rFonts w:ascii="Times New Roman"/>
          <w:b w:val="false"/>
          <w:i w:val="false"/>
          <w:color w:val="000000"/>
          <w:sz w:val="28"/>
        </w:rPr>
        <w:t>
      Члены Комиссии: 1.___________________________</w:t>
      </w:r>
    </w:p>
    <w:bookmarkEnd w:id="129"/>
    <w:bookmarkStart w:name="z298" w:id="130"/>
    <w:p>
      <w:pPr>
        <w:spacing w:after="0"/>
        <w:ind w:left="0"/>
        <w:jc w:val="both"/>
      </w:pPr>
      <w:r>
        <w:rPr>
          <w:rFonts w:ascii="Times New Roman"/>
          <w:b w:val="false"/>
          <w:i w:val="false"/>
          <w:color w:val="000000"/>
          <w:sz w:val="28"/>
        </w:rPr>
        <w:t>
      2.___________________________</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2014 года № 367</w:t>
            </w:r>
          </w:p>
        </w:tc>
      </w:tr>
    </w:tbl>
    <w:bookmarkStart w:name="z301" w:id="131"/>
    <w:p>
      <w:pPr>
        <w:spacing w:after="0"/>
        <w:ind w:left="0"/>
        <w:jc w:val="left"/>
      </w:pPr>
      <w:r>
        <w:rPr>
          <w:rFonts w:ascii="Times New Roman"/>
          <w:b/>
          <w:i w:val="false"/>
          <w:color w:val="000000"/>
        </w:rPr>
        <w:t xml:space="preserve"> Форма и периодичность представления отчетности о своей деятельности профессиональными объединениями</w:t>
      </w:r>
    </w:p>
    <w:bookmarkEnd w:id="131"/>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внутренних дел РК от 07.03.2024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аттестации кандидатов в преподаватели, мастеров производственного обучения и мастеров обучения вождения (общее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лиц прошедших аттестацию кандидатов в 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лиц прошедших аттестацию кандидатов в мастера производственного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лиц прошедших аттестацию кандидатов в мастера производственного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Профессиональные объединения два раза в год до 10 числа месяца (по итогам первого полугодия до 10 июля текущего года и года до 10 января года, следующего за отчетным), следующего за отчетным периодом, направляют в Департаменты полиции столицы, областей и городов республиканского значения отчетную информацию согласно указанной таблице.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