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1639" w14:textId="e1f1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11 декабря 2013 года № 168 "Об областном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10 декабря 2014 года № 255. Зарегистрировано Департаментом юстиции Актюбинской области 18 декабря 2014 года № 4095. Прекратил действие в связи с истечением срока применения – (письмо Актюбинского областного маслихата от 8 июня 2015 года № 06-01-02/286).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Прекратил действие в связи с истечением срока применения – (письмо Актюбинского областного маслихата от 08.06.2015 № 06-01-02/286).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 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декабря 2013 года № 168 "Об областном бюджете на 2014-2016 годы" (зарегистрированное в Реестре государственной регистрации нормативных правовых актов за № 3728, опубликованное в газетах "Ақтөбе" и "Актюбинский вестник" от 21 января 2014 года № 8-9)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"122 719 802,9" заменить цифрами "120 991 343,2",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"35 738 221,8" заменить цифрами "35 573 537,1";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"85 808 954,1 " заменить цифрами "84 245 179,1";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"128 423 469,9" заменить цифрами "126 745 010,2";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сальдо по операциям с финансовыми активами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"903 490" заменить цифрами "853 490". 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ИТЕГУЛОВ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2014 года № 255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2013 года №168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120 991 343,2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35 573 537,1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14 080 792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14 080 792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12 113 622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12 113 622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9 379 123,1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9 379 123,1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51 630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5 683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14 346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713 900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713 900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406 690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406 690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84 245 179,1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6 116 255,1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6 116 255,1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78 128 924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78 128 924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126 745 010,2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1 503 313,3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мобилизационной подготовки и чрезвычайных ситуаций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территориального органа и подведомственных государственных учреждений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5 440 910,2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5 440 910,2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5 308 686,2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4 188 109,1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18 437 341,8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6 184 348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4 188 181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4 188 181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22 996 854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исключением,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онкогемотологических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11 044 778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кредиторской задолженности по обязательствам организаций здравоохранения за счет средств местного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1 451 313,9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в неправительственном секторе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24 354 277,5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8 516 974,6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8 200 160,8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5 563 348,8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в рамках развития городов и сельских населенных пунктов по Дорожной карте занятости 2020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15 549 367,2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8 148 288,5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3 468 787,5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7 401 078,7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2 313 995,1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2 926 297,4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613 685,8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6 705 382,3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955 094,7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801 510,7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572 877,1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2 759 719,7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2 759 719,7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2 759 719,7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2 759 719,7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7 118 441,9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6 024 796,1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6 024 796,1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племенного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2 404 781,7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580 933,2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6 626 788,2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3 283 583,3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3 283 583,3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1 786 346,6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3 343 204,9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3 343 204,9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3 051 343,9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1 598 081,5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1 595 414,8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в сфере религиозной деятельности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3 756 295,6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3 456 295,6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текущих мероприятий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2 807 922,3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индустриально-инновационной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17 850 691,8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17 850 691,8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17 850 691,8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4 988 954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районов (городов областного значения) на проектирование, строительство и (или) приобретение жилья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-7 194 284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7 028 210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