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2835" w14:textId="01e2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Есильского районного маслихата от 18 марта 2014 года № 30/4 "Об утверждении Правил оказания жилищной помощи малообеспеченным семьям (гражданам), проживающим в Есильском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12 ноября 2014 года № 35/5. Зарегистрировано Департаментом юстиции Акмолинской области 9 декабря 2014 года № 4499. Утратило силу решением Есильского районного маслихата Акмолинской области от 25 февраля 2015 года № 40/3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Есильского районного маслихата Акмолинской области от 25.02.2015 № 40/3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«Об утверждении Правил оказания жилищной помощи малообеспеченным семьям (гражданам), проживающим в Есильском районе» от 18 марта 2014 года № 30/4 (зарегистрировано в Реестре государственной регистрации нормативных правовых актов № 4104, опубликовано 5 мая 2014 года в районной газете «Жаңа Есіл»)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Есильском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оказания жилищной помощи малообеспеченным семьям (гражданам), проживающим в Есильском районе (далее - Правила) разработаны в соответствии с Законом Республики Казахстан от 16 апреля 1997 года «О жилищных отношениях», постановлением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 постановлением Правительства Республики Казахстан от 30 декабря 2009 года № 2314 «Об утверждении Правил предоставления жилищной помощи», стандартом государственной услуги «Назначение жилищной помощи», утвержденным постановлением Правительства Республики Казахстан от 5 марта 2014 года № 185 «Об утверждении стандартов государственных услуг в сфере жилищно-коммунального хозяйства» и определяют размер и порядок назначения жилищной помощи малообеспеченным семьям (гражданам) проживающим в Есильском районе.»;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 предоставлении заведомо недостоверных сведений, повлекших за собой назначение завышенной или незаконной жилищной помощи, семья (гражданин) возвращает незаконно полученную сумму в добровольном порядке, а в случае отказа - в судебном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«Прием заявлений, назначение и выдача результатов оказания государственной услуги осуществляются согласно стандарта государственной услуги «Назначение жилищной помощи», утвержденным постановлением Правительства Республики Казахстан от 5 марта 2014 года № 185 «Об утверждении стандартов государственных услуг в сфере жилищно-коммунального хозяйства.»;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9,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«12» ноября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