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37e" w14:textId="4634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постоянно проживающим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11 декабря 2014 года № С-34/2. Зарегистрировано Департаментом юстиции Акмолинской области 5 января 2015 года № 4545. Утратило силу решением Енбекшильдерского районного маслихата Акмолинской области от 14 февраля 2015 года № С-36/3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Енбекшильдерского районного маслихата Акмолинской области от 14.02.2015 № С-36/3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«Назначение жилищной помощи»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жилищно–коммунального хозяйства»,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постоянно проживающим в Енбекшильдерском районе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26 апреля 2013 года № С-15/6 «Об утверждении Правил предоставления жилищной помощи малообеспеченным семьям (гражданам) постоянно проживающим в Енбекшильдерском районе» (зарегистрировано в Реестре государственной регистрации нормативных правовых актов № 3751, опубликовано 7 июня 2013 года в районных газетах «Жаңа дәуір» и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С-34/2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малообеспеченными семьям (гражданам) постоянно проживающим в Енбекшильдерском районе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малообеспеченным семьям (гражданам), постоянно проживающим в Енбекшильдерском районе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 и определяют размер и порядок назначения жилищной помощи малообеспеченным семьям (гражданам), постоянно проживающим в Енбекшильдерском районе.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оказывается за счет средств районного бюджета малообеспеченным семьям (гражданам), постоянно проживающим в Енбекшильдерском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определяется,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норму площади жилья, обеспечиваемую компенсационными мерами, принимается восемнадцать квадратных метров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норму расхода электрической энергии, обеспечиваемую компенсационными мерами, принимается 50 (пятьдесят) киловатт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назначению и выплате жилищной помощи определено государственное учреждение «Отдел занятости и социальных программ» Енбекшильдерского района.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и выплата жилищной помощи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производится на полный текущий квартал, при этом доходы семьи (гражданина) и расходы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учитываются в среднем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заявлений и выдача результатов оказания государственной услуги осуществляются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учреждением «Отдел занятости и социальных программ» Енбекшильдерского района выносится решение об отказе в назначении жилищной помощи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оплата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не превышает предельно допустимый уровень расходов семьи на эти цели 15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предоставляются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сомнения в достоверности информации государственное учреждение «Отдел занятости и социальных программ Енбекшильдерского района» обращается в органы, уполномоченные производить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 уполномоченный орган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или почтовые отделения связи, путем зачисления на личные счета заявителей.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Исчисление совокупного дохода семьи (гражданина), претендующей на получение жилищной помощи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Совокупный доход семьи (гражданина), претендующей на получение жилищной помощи исчисляется государственным учреждением «Отдел занятости и социальных программ» Енбекшильдерского района за квартал, предшествовавший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