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274b" w14:textId="fed2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Ерейментауского района от 10 апреля 2014 года № 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19 ноября 2014 года № 28. Зарегистрировано Департаментом юстиции Акмолинской области 25 декабря 2014 года 4533. Утратило силу решением акима Ерейментауского района Акмолинской области от 29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от 10 апреля 2014 года № 2 "Об образовании избирательных участков" (зарегистрировано в Реестре государственной регистрации нормативных правовых актов № 4168, опубликовано в газете "Ерейментау", "Ереймен" 24 мая 2014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на русском языке слова "ауыл Аксуат" заменить на слова "село Аксуат".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