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246" w14:textId="4264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13 января 2014 года № а-01/2. Зарегистрировано Департаментом юстиции Акмолинской области 3 февраля 2014 года № 3996. Утратило силу постановлением акимата Буландынского района Акмолинской области от 10 февраля 2015 года № а-02/49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Буландынского района Акмолинской области от 10.02.2015 № а-02/49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с которыми истек срок трудового договора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Есмурзину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