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e40" w14:textId="fed5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17 марта 2014 года № а-3/98. Зарегистрировано Департаментом юстиции Акмолинской области 15 апреля 2014 года № 4105. Утратило силу постановлением акимата Атбасарского района Акмолинской области от 3 октября 2014 года № а-10/415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Атбасарского района Акмолинской области от 03.10.2014 № а-10/415 (вводится в действия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Атбасарского районного маслихата от 25 декабря 2013 года № 5С 21/6 «О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Хамитова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Ж.Нуркенов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Атбасарского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а-3/98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2594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уходу.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начальной военной подготовки.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культуры: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 (культорганизатор);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