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b5d99" w14:textId="e1b5d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ккольского района, социальной поддержки в виде подъемного пособия и бюджетного кредита на приобретение или строительства жилья в 2014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1 августа 2014 года № С 39-2. Зарегистрировано Департаментом юстиции Акмолинской области 16 сентября 2014 года № 4352. Утратило силу в связи с истечением срока применения - (письмо Аккольского районного маслихата Акмолинской области от 19 января 2015 года № 01-10/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кольского районного маслихата Акмолинской области от 19.01.2015 № 01-10/1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», Ак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4 году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ккольского района, подъемное пособие в сумме, равной семидесятикратному месячному расчетному показателю на одного специалиста, и социальную поддержку для приобретения или строительства жилья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Тимош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Д.Салы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кольского района                    Т.К.Едиг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