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61a8" w14:textId="a6c6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села Изобильное от 19 мая 2010 года № 5 "О переименовании улиц села Изобильное Ерейментауского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Изобильное города Степногорска Акмолинской области от 26 июня 2014 года № 4. Зарегистрировано Департаментом юстиции Акмолинской области 28 июля 2014 года № 4295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аким села Изобильное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села Изобильное от 19 мая 2010 года № 5 «О переименовании улиц села Изобильное Ерейментауского района» (зарегистрировано в Реестре государственной регистрации нормативных правовых актов № 1-9-153, опубликовано 22 мая 2010 года в газетах «Ереймен», «Ерейментау»)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 переименовании улиц села Изобильное»;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1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Переименовать улицы села Изобильное:».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села Изобильное                            Р.Сулейменова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Степногорска»                       К.Жумабаев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Степногорска»                       И.Ковцур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