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3faa" w14:textId="29a3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12 марта 2014 года № А-3/80 "Об утверждении регламента государственной услуги в хлопковой отрасли"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декабря 2014 года № А-11/597. Зарегистрировано Департаментом юстиции Акмолинской области 16 января 2015 года № 4596. Утратило силу постановлением акимата Акмолинской области от 29 декабря 2015 года № А-13/622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А-13/622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в хлопковой отрасли» от 12 марта 2014 года № А-3/80 (зарегистрировано в Реестре государственной регистрации нормативных правовых актов № 4109, опубликовано 29 мая 2014 года в газетах «Арқа ажары» и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</w:t>
      </w:r>
      <w:r>
        <w:rPr>
          <w:rFonts w:ascii="Times New Roman"/>
          <w:b w:val="false"/>
          <w:i w:val="false"/>
          <w:color w:val="1e1e1e"/>
          <w:sz w:val="28"/>
        </w:rPr>
        <w:t>Выдача лицензии, переоформление, выдача дубликатов лицензии на оказание услуг по складской деятельности с выдачей хлопковых расписок</w:t>
      </w:r>
      <w:r>
        <w:rPr>
          <w:rFonts w:ascii="Times New Roman"/>
          <w:b w:val="false"/>
          <w:i w:val="false"/>
          <w:color w:val="000000"/>
          <w:sz w:val="28"/>
        </w:rPr>
        <w:t>»,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3,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А-11/597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</w:t>
      </w:r>
      <w:r>
        <w:rPr>
          <w:rFonts w:ascii="Times New Roman"/>
          <w:b w:val="false"/>
          <w:i w:val="false"/>
          <w:color w:val="1e1e1e"/>
          <w:sz w:val="28"/>
        </w:rPr>
        <w:t>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переоформление, выдача дубликатов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лицензии на оказание услуг по складской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деятельности с выдачей хлопковых расписок»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157861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028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А-11/597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rPr>
          <w:rFonts w:ascii="Times New Roman"/>
          <w:b w:val="false"/>
          <w:i w:val="false"/>
          <w:color w:val="1e1e1e"/>
          <w:sz w:val="28"/>
        </w:rPr>
        <w:t>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оказание услуг по складской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деятельности с выдачей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хлопковых расписок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»    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61163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266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