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1d31" w14:textId="b7c1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20 марта 2014 года № А-3/99 "Об утверждении регламента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октября 2014 года № А-9/497. Зарегистрировано Департаментом юстиции Акмолинской области 25 ноября 2014 года № 4472. Утратило силу постановлением акимата Акмолинской области от 12 ноября 2015 года № А-11/521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«Выдача лицензии, переоформление, выдача дубликатов лицензии на медицинскую деятельность» от 20 марта 2014 года № А-3/99 (зарегистрировано в Реестре государственной регистрации нормативных правовых актов № 4137, опубликовано 7 июня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медицинскую деятельность», утвержденного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5, 6, 7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А-9/497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деятельность»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медицинскую деятельность»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2423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А-9/497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медицинскую деятельность»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1821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867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А-9/497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деятельность» 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медицинскую деятельность»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4709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