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88c9" w14:textId="a6c8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5 марта 2014 года № А-3/73 "Об утверждении регламента государственной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сентября 2014 года № А-8/421. Зарегистрировано Департаментом юстиции Акмолинской области 15 октября 2014 года № 4407. Утратило силу постановлением акимата Акмолинской области от 29 декабря 2015 года № А-13/622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А-13/622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услуги» от 5 марта 2014 года № А-3/73 (зарегистрировано в Реестре государственной регистрации нормативных правовых актов № 4102, опубликовано 8 мая 2014 года в газетах "Арқа ажары" и "Акмолинская правда")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пунктах», утвержденном вышеуказанным 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через центр обслуживания населения, а также порядок использования информационных систем в процессе оказания государственной услуги (действий), отражается в справочнике бизнес-процессов оказания государственной услуги, согласно приложениям 4, 5, 6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2014 года № А-8/421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размещение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в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отвода автомобильных дорог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областного и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а также в населенных пунктах»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8646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2014 года № А-8/421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размещение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в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отвода автомобильных дорог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областного и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а также в населенных пунктах»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83439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2014 года № А-8/421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размещение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наружной (визуальной) рекламы в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отвода автомобильных дорог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областного и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а также в населенных пунктах»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3312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