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605d" w14:textId="8956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3 апреля 2014 года № А-4/124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августа 2014 года № А-7/371. Зарегистрировано Департаментом юстиции Акмолинской области 22 сентября 2014 года № 4357. Утратило силу постановлением акимата Акмолинской области от 4 июня 2015 года № А-6/255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 А-6/255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 от 3 апреля 2014 года № А-4/124, (зарегистрировано в Реестре государственной регистрации нормативных правовых актов № 4174, опубликовано 21 июня 2014 года в газетах «Акмолинская правда» и «Арқа жары»)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4, 5, 6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А-7/371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 очередность,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принятие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решения о предоставлении жилища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жилище,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9949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949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А-7/371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 очередность,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принятие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решения о предоставлении жилища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арендованном местным исполнительным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00584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А-7/371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 очередность,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принятие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решения о предоставлении жилища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жилище,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    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0858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**ЦОН -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***ЭЦП - электронно-цифровая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