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4c31" w14:textId="ec74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марта 2014 года № А-3/81. Зарегистрировано Департаментом юстиции Акмолинской области 16 апреля 2014 года № 4110. Утратило силу постановлением акимата Акмолинской области от 29 декабря 2015 года № А-13/622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«Субсидирование стоимости услуг по подаче воды сельскохозяйственным товаропроизводителям».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«Об утверждении стандарта государственной услуги «Субсидирование стоимости услуг по подаче воды сельскохозяйственным товаропроизводителям».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А–3/81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«Субсидирование стоимости услуг по подаче воды сельскохозяйственным товаропроизводителям»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«Субсидирование стоимости услуг по подаче воды сельскохозяйственным товаропроизводителям» (далее –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с приложением счетов к оплате для дальнейшего перечисления причитающихся бюджетных субсидий на банковские счета услугополучателей.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услугодателю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«Субсидирование стоимости услуг по подаче воды сельскохозяйственным товаропроизводителям»,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заявки услугополучателем в соответствующем журнале регистрации заявок – 15 минут. Результат - выдача талона о принятой заявке и пакете документов услугополучателю и направление принятого пакета документов на рассмотрение межведомственной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межведомственная комиссия рассматривает представленные заявки, подписывает соответствующий Протокол – до 25 февраля текущего года. Результат - представляет на утверждение списки услугополучателей в разрезе сельского потребительского кооператива водопользователей (далее – СПКВ) акиму района (города областного значения) на получение субсидий по удешевлению стоимости услуг по подаче воды, и суммы субсидий по ним по ставкам;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 областного значения) утверждает и представляет список услугополучателей - до 28 февраля текущего года. Результат - представляет в государственное учреждение «Управление сельского хозяйства Акмолинской области» (далее - Управление) реестр водопользователей в разрезе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водопользователей и СПКВ о принятом решении акима района (города областного значения) по утверждению списков услугополучателей - получателей бюджетных субсидий на удешевление стоимости поставки воды с указанием годовых сумм субсидий – 7 календарных дней. Результат – утвержденный список услугополучателей - получателей бюджетных субсидий на удешевление стоимости поставки воды с указанием годовых сумм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СПКВ представляет в рабочий орган межведомственной комиссии (далее - МВК) - отдел сельского хозяйства района (города областного значения) (далее - Отдел)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месяца. Результат - акт оказания услуг по подаче воды вододателем, копии платежных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Отдел проверяет документы, установленные законодательством Республики Казахстан - в срок до 25 числа текущего месяца. Результат - направление в Управление сводного реестра по водопользователям;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проверяет соответствие представленных документов требованиям, установленным законодательством Республики Казахстан - 3 рабочих дня. Результат - формирование ведомости на выплату бюджетных субсидий и счета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Управление представляет в территориальное подразделение казначейства реестр счетов к оплате и счета к оплате в двух экземплярах - 2 рабочих дня. Результат - реестр счетов к оплате и счета к оплате.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проводит регистрацию подачи заявки услугополучателем в соответствующем журнале регистрации заявок, выдает талон о принятой заявке и пакете документов услугополучателю и направляет принятый пакет документов на рассмотрение межведомственной комиссии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межведомственная комиссия рассматривает представленные заявки, подписывает соответствующий Протокол, представляет на утверждение списки услугополучателей в разрезе СПКВ акиму района (города областного значения) на получение субсидий по удешевлению стоимости услуг по подаче воды, и суммы субсидий по ним по ставкам - до 25 февраля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района (города областного значения) утверждает список услугополучателей, представляет в Управление реестр водопользователей в разрезе СПКВ - до 28 февраля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Управление сверяет полученный реестр услугополучателей на соответствие общей суммы субсидирования по району с лимитом водопользования, установленным уполномоченным органом, уведомляет в письменной форме водопользователей и СПКВ о принятом решении акимом района (города областного значения) по утверждению списков водопользователей - получателей бюджетных субсидий на удешевление стоимости поставки воды с указанием годовых сумм субсидий - 7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СПКВ представляет в Отдел акт оказания услуг по подаче воды вододателем, копии платежных документов, подтверждающие перечисление вододателю средств за полученные услуги по доставке воды - до 20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Отдел проверяет документы, установленные законодательством Республики Казахстан, направляет в Управление сводного реестра по водопользователям - до 25 числа текущего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Управление проверяет соответствие представленных документов требованиям, установленным законодательством Республики Казахстан, формирует ведомости на выплату бюджетных субсидий и счета к оплате, представляет в территориальное подразделение казначейства реестр счетов к оплате и счета к оплате в двух экземплярах - 5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«Субсидирование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подаче воды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товаропроизводителям»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126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126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«Субсидирование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услуг по подаче воды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 товаропроизводителям»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«Субсидирование стоимости услуг по подаче воды сельскохозяйственным товаропроизводителям»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777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777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223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