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66e7" w14:textId="2866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промышленной безопасности для опасных производственных объектов по подготовке и переработке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357. Зарегистрирован в Министерстве юстиции Республики Казахстан 12 февраля 2015 года № 10238.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подготовке и переработке газов.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У. Карабалин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промышленной безопасности для опасных производственных объектов по подготовке и переработке газов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промышленной безопасности для опасных производственных объектов по подготовке и переработке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обеспечения промышленной безопасности для опасных производственных объектов по подготовке и переработке газов.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4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подготовки и переработки газа – устройства, оборудование, строения, здания и сооружения, связанные в единый технологический процесс подготовки и переработки газа;</w:t>
      </w:r>
    </w:p>
    <w:bookmarkEnd w:id="9"/>
    <w:bookmarkStart w:name="z4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планово-предупредительного ремонта – утверждаемый техническим руководителем объекта график проведения технических мероприятий по ремонту технологического оборудования, направленных на предупреждение преждевременного износа деталей, узлов и механизмов и содержание их в работоспособном состоянии;</w:t>
      </w:r>
    </w:p>
    <w:bookmarkEnd w:id="10"/>
    <w:bookmarkStart w:name="z4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подготовки нефти и газа – установка, предназначенная для приема продукции нефтегазовых скважин, ее предварительного разделения на нефть, попутный газ и пластовую воду;</w:t>
      </w:r>
    </w:p>
    <w:bookmarkEnd w:id="11"/>
    <w:bookmarkStart w:name="z4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наряд-допуск – задание на производство работ, оформляемое при проведении строительно-монтажных работ на территории действующего предприятия, когда имеется или может возникнуть производственная опасность, исходящая от действующего предприятия;</w:t>
      </w:r>
    </w:p>
    <w:bookmarkEnd w:id="12"/>
    <w:bookmarkStart w:name="z4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 регламент - документ, определяющий технологию ведения процесса или отдельных его стадий (операций), режимы и технологию производства продукции, безопасные условия работы, утверждаемый техническим руководителем;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промышленной безопасности при подготовке и переработке газа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объектах подготовки и переработки газа (далее – ППГ) разрабатываются и находятся на рабочих местах: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эксплуатационная и техническая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на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регламенты;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ликвидации аварий (далее - ПЛА), учитывающие факторы опасности и регламентирующие действия персонала, средства и методы, используемые для ликвидации аварийных ситуаций, предупреждения аварий, для максимального снижения тяжести их возможных последствий (выписки из оперативной части).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составе проектной документации объектов ППГ обосновываются и определяются организационно-технические решения, направленные на обеспечение безопасности работающих и населения при аварийных ситуациях, для оперативной локализации и ликвидации указанных ситуаций.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зданий, образующих замкнутые и полузамкнутые дворы на площадках объектов ППГ, не допускается.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качестве прокладочных материалов для фланцевых соединений применяют материалы, устойчивые к перекачиваемым средам и соответствующим параметрам технологического процесса.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Разгерметизация оборудования без письменного разрешения руководителя объекта не допускается.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рабочих местах, около средств связи, вывешивают таблички с указанием порядка подачи сигналов и вызова пожарной охраны, здравпункта, газоспасательной службы и диспетчера объекта ППГ.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обнаружения загазованности воздуха рабочей зоны незамедлительно предупреждают обслуживающий персонал близлежащих установок о возможной опасности, ограждают загазованный участок и принимают меры согласно утвержденного ПЛА.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Уборку пола производственных помещений производят по мере необходимости, но не реже одного раза в смену мокрыми, влажными или другими, не допускающими пылевыделения способами. Не допускается применение легковоспламеняющихся жидкостей (далее - ЛВЖ) для мытья полов.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Использованный обтирочный материал складывают в специальные металлические ящики с плотно закрывающимися крышками и по окончании смены удаляют из производственных помещений в специально отведенное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хранение материалов и оборудования осуществляют в отведенных для этой цели помещениях или местах.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Внешнюю сторону каждой двери взрывоопасного помещения снабжают надписью с указанием характеристик его взрывоопасности.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ППГ должны быть обеспечены необходимыми техническими средствами аварийной связи и оповещения, обеспечивающими оперативное информирование работающих и население о возможной 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раннего обнаружения аварийных выбросов обеспечиваются техническими средствами автоматизированной системы контроля воздушной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работающий на объектах ППГ обеспечивается индивидуальными и коллективными средствами защиты от вредных веществ.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опасных производственных объектах ППГ и в производственных помещениях проводят: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наружный осмотр и проверку исправности действия вентиляционных систем перед началом каждой смены обслуживающим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и проверку состояния контрольно-измерительных приборов (далее - КИП), автоматики и предохранительных устройств не реже одного раза в смену работником КИП.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прокладка заглубленных каналов и тоннелей в зданиях и на территории наружных установок для размещения кабелей в помещениях и на территории наружных установок: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источники возможного выделения в атмосферу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источники возможных проливов горючих и сероводородсодержащих жидкостей.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совместная прокладка в заглубленных тоннелях и каналах трубопроводов пара и горячей воды с технологическими трубопроводами, включая трубопроводы систем сбора и утилизации сероводородсодержащих промышленных стоков.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площадке объекта ППГ, независимо от его размеров, предусматриваются дороги и не менее двух основных въездов в направлениях, образующих угол не менее 90 градусов и обеспечивающих беспрепятственную эвакуацию персонала и техники в случае аварии.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Вдоль магистральных и производственных дорог, проездов и подъездов тротуары предусматривают во всех случаях независимо от интенсивности пешеходного движения.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Территорию объектов ППГ обустраивают пешеходными дорожками с твердым покрытием, расположение и содержание которых обеспечивает беспрепятственное перемещение персонала, в том числе и при аварийной эвакуации.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Лотки, траншеи, котлованы и углубления в темное время суток освещают, укрывают плитами или ограждают перилами высотой не менее 1 метра.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загромождение и загрязнение дорог, проездов, подъездов, лестничных клеток, проходов и выходов из зданий, подходов к противопожарному оборудованию, средствам пожаротушения, связи и сигнализации.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территории объекта ППГ, в местах пешеходного перехода через трубопроводы, лотки и траншеи устанавливают мостики шириной не менее 1 метра, с высотой перил не менее 1 метра.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Дороги, мосты, переезды и проходы содержат в чистоте и исправности, снабжают необходимыми дорожными знаками, включая габариты проезда под эстакадами трубопроводов, и освещают в темное время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движение автотракторной техники без искрогасителей по территории взрывопожароопасных объектов ППГ.</w:t>
      </w:r>
    </w:p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Пересечение в одном уровне основных въездов на промышленную площадку и железнодорожных путей не допускается.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пересечения рельсовых путей с пешеходными дорогами устраивают сплошные настилы в уровень с головками рельсов и устанавливают предупреждающие и запрещающие знаки.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Ремонтные работы, связанные с закрытием проезжей части дорог, проводят с разрешения технического руководителя.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Участок территории объекта ППГ, на котором велись ремонтно-строительные работы, планируют и очищают от строительного мусора. Не допускается пуск установок на указанном участке до окончания его планировки и очистки территории от строительного мусора.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На территории объектов ППГ не допускается применение открытого огня, за исключением определенных мест постоянных и временных огневых работ.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разлива на территории объектов ППГ нефтепродуктов и других ЛВЖ принимаются меры по ликвидации разлива и безопасной утилизации.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Задвижки и другую арматуру, находящуюся в колодцах, лотках и углублениях, снабжают устройствами для управления ими с поверхности (удлиненные штоки или штурвалы управления, электропневмоприводы) и обеспечивают безопасный доступ для ремонтных и профилактических работ.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каждому из основных организационно-технических решений, направленных на обеспечение безопасности работающих и населения на объектах ППГ на период аварийных ситуаций, в проектной документации обосновываются и определяются конкретные типы и количество средств индивидуальной защиты (далее - СИЗ), необходимых приборов, материалов и оборудования, места и специальные сооружения для их размещения.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работе в местах, где возможно образование концентрации вредных газов, паров и пыли в воздухе выше допустимых санитарных норм, работники обеспечиваются соответствующими средствами индивидуальной защиты органов дыхания (далее – СИЗ ОД).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каждом опасном производственном объекте предусматривают аварийный запас СИЗ ОД в количестве 3 - 5 комплектов.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 не менее двух комплектов шланговых аварийных противогазов.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запирать на замки аварийный запас противогазов.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пломб аварийного запаса проверяется обслуживающим персоналом при приеме и сдаче смены. Наличие и состояние аварийного запаса проверяется ответственным лицом газоспасательной службы организации не реже одного раза в месяц в соответствии с графиком, утвержденным техническим руководителем объекта ППГ.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При дренировании с ручным управлением запорного устройства, работы производятся в СИЗ ОД и в присутствии наблюдающего после проверки загазованности на рабочем месте.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Работы внутри аппаратов, емкостей осуществляются после проведения и получения положительных результатов контроля воздушной среды на содержание сероводорода и других вредных и горючих паров и газов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Работы внутри аппаратов проводятся с применением: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 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предохранительных поясов;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наблюдающего (на каждого работающего).</w:t>
      </w:r>
    </w:p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отборе проб персонал использует СИЗ, СИЗ ОД, газоанализаторы.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Работников установки инструктируют и обучают требованиям оказания первой доврачебной помощи пострадавшим при отравлениях сероводородом, диэтаноламином, диэтиленгликолем, другими вредными веществами, применяемыми на установке, и обеспечивают СИЗ ОД.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отказе работы вентиляции в производственных помещениях установки работники используют СИЗ ОД, открывают окна и двери и извещают ответственное лицо в смене для принятия мер по ремонту систем вентиляции.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Отопительные системы и вентиляционные установки содержат в исправности и подвергают осмотру и ремонту, согласно графику планово-предупредительного ремонта (далее - ППР).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прекращении подачи технологического продукта, газа, пара, воды, электроэнергии, воздуха, неисправности системы противоаварийной и противопожарной защиты, при возникновении опасной ситуации на других объектах, персонал выполняет действия и мероприятия по безопасности, указанные в ПЛА. При опасной ситуации, по указанию руководителя работ, производится оповещение и аварийная остановка объекта по ПЛА. Возобновление работ производится согласно технологическому регламенту, после устранения неисправности и проверки технического состояния установки подготовки нефти и газа (далее – УПНГ).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аварии или аварийной ситуации персонал, не привлекаемый к выполнению действий по ПЛА удаляется из опасной зоны, устанавливается режимный пропуск работников и транспорта при наличии средств защиты и искрогасителей по указанию руководителя работ.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неисправности системы противоаварийной и противопожарной защиты, установок пожаротушения и систем определения взрывоопасных концентраций, принимаются немедленные меры к восстановлению их работоспособности, а на время проведения ремонтных работ этих систем выполняются мероприятия ПЛА, обеспечивающие безопасную работу установки. Условия безопасности согласовывают с профессиональными аварийно-спасательными службами (далее – АСС). Технологический регламент разрабатывается на УПНГ, вспомогательные устройства и сооружения, задействованные в технологическом процессе производства.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руководитель организации в каждом конкретном случае определяет производственные и технические службы организации, участвующих в разработке технологического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Каждому технологическому регламенту присваивается номер, индекс или обозначение в порядке, принятом в организации, с указанием на титульном листе и в колонтитуле на всей документации технологического регламента.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титульном листе технологического регламента указываются: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название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разработчики (организация, должность, ФИО);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40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Технологический регламент включает разделы: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производственного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технологического процесса и технологической схемы производственного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положения безопасности пуска и остановки производственного объекта при нормальных условиях и при опасной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краткая характеристика технологического оборудования, регулирующих и предохранительных клапанов, и других устройств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нормативно –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технологическая схема производства продукции (графическая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ситуационный план размещения технических устройств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изменений.</w:t>
      </w:r>
    </w:p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действия технологического регламента устанавливается по решению эксплуатирующей организации.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Технологический регламент пересматривается или дополняется в случаях: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производственных и технологических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регламента дополнительным проектным решениям и требованиям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несоответствия условий безопасности в процессе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неудовлетворительном качестве продукции.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операторной, где находится обслуживающий персонал, вывешивают технологическую схему обслуживаемого оборудования. Технологическая схема ежегодно проверяется ответственным лицом на соответствие ее фактическому состоянию и переутверждается техническим руководителем объекта ППГ при внесении в нее изменений и дополнений.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имеющееся на установке оборудование, аппаратура и основные запорные устройства обозначаются технологической нумерацией, соответствующей технологической схеме.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Конструкция отопительных систем и нагревательных приборов, должна обеспечивать безопасную эксплуатацию систем. Не допускается применение горючих и вредных веществ в качестве теплоносителя для отопления помещений.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Эффективность работы вентиляционных систем обеспечивается инструментальной проверкой по утвержденному графику.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вентиляционной камере вывешивают схему системы вентиляции, на двери камеры - табличку с указанием ответственного лица за эксплуатацию вентиляционной установки.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дефектной ведомости ремонта технологической установки, оборудования, производственных помещений предусматривают проведение ремонта и проверки исправности вентиляционных установок. Не допускается принимать технологическую установку или объект из ремонта при неисправной вентиляции.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использовать помещения вентиляционных камер под складские помещения и загромождать их посторонними предметами.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48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49. Все помещения обеспечиваются постоянно действующей системой приточно-вытяжной вентиляции. У вентиляторов, оборудованных автоматическим запуском, вывешивают плакат с надписью: "Внимание! Пуск автоматический".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состоянии воздушной среды выводят на пункт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производственных помещениях, в которых отсутствуют датчики предельно-допустимых концентраций (далее – ПДК), автоматическое включение аварийной вентиляции осуществляют при подаче предупреждающего сигнала газоанализатора датчиков довзрывоопасной концентрации (далее - ДВК).</w:t>
      </w:r>
    </w:p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Опасные производственные объекты ППГ не допускается размещать: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пониженных и других участках рельефа местности с плохим естественным проветриванием;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районах с преобладающими ветрами со скоростью до 1 метров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длительными или часто повторяющимися штилями, инверсиями, туманами (за год более 30 – 40 процентов, в течение зимы более 50 – 60 процентов дней).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Здания и сооружения с производственными процессами, выделяющими в атмосферу вредные и горючие вещества, включающие источники аварийных выбросов этих веществ, располагают на площадках производственных объектов преимущественно с подветренной стороны от других зданий и сооружений с учетом "розы ветров" преобладающего направления.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Производственные помещения с источниками загрязнения атмосферного воздуха и источниками аварийных выбросов вредных веществ не допускается объединять в едином здании со вспомогательными, складскими и санитарно-бытовыми помещениями.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наличии двух или более эвакуационных выходов допускается предусматривать один из них через помещения, не имеющие источников возможного выделения в атмосферу вредных веществ, в которых размещено инженерное оборудование для обслуживания указанных помещений и в которых исключено постоянное пребывание людей, если расстояние от наиболее удаленной точки помещения до эвакуационного выхода из него не превышает 25 метров.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Не допускается предусматривать пути эвакуации людей через сооружения (помещения) и территории наружных установок, где имеются источники выделения вредных веществ.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зданий, помещений и наружных установок, не имеющих источников возможного выделения в атмосферу вредных веществ, допускается предусматривать один эвакуационный выход.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Отбор проб легковоспламеняющихся и газообразных вредных веществ и реагентов осуществляется в специально отведенных для этого местах.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Изоляцию горячих аппаратов, оборудования и трубопроводов поддерживают в исправном состоянии. Температуру на ее поверхности в помещениях поддерживают на уровне не превышающем 45 градусов Цельсия, а на открытых площадках 60 градусов Цельсия.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защиты от статического электричества резиновые шланги, предназначенные для налива в железнодорожные цистерны с металлическими наконечниками, заземляют медной проволокой диаметром не менее 2 миллиметров или медным тросиком сечением не менее 4 миллиметров, обвитыми по шлангу снаружи с шагом витка не более 100 миллиметров. Концы проволоки или тросика присоединяются к частям трубопровода и наконечнику пайкой или болтовым соединением.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Наконечники шлангов, быстросъемные устройства для слива и налива нефтепродуктов изготавливают из материалов или из стали с покрытием, не создающим искры.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Стояки для налива железнодорожных цистерн заземляют.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Заземляющие устройства и средства молниезащиты проверяют в соответствии с графиком, утвержденными техническим руководителем объекта ППГ с составлением акта и записью в журнале.</w:t>
      </w:r>
    </w:p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Ремонт оборудования выполняется в соответствии с графиками ППР и капитального ремонта.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и проведение ремонтных работ оборудования во взрывоопасных помещениях осуществляют при работающей приточно-вытяжной вентиляции.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ремонтируемого оборудования промываются керосином. Более легкие жидкости и растворители применяются в соответствии с указаниями паспорта или руководства завода - изготовителя, при обеспечении дополнительных мер промышленной безопасности.</w:t>
      </w:r>
    </w:p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Ремонтные работы производятся в защитных касках.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Объекты ППГ обеспечиваются подводом пара к местам возможного замерзания оборудования и трубопроводов.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Паропроводы теплоизолируются, спускные устройства, дренажи утепляются.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Аппараты, трубопроводы, емкости с замерзшим дренажем не эксплуатируются.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Отогрев замерзших участков производится паром или горячей водой.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Отогреваемый участок отключается от работающей системы. Дренажи и воздушники закрываются.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67. Промышленные площадки, дороги, лестницы, переходы очищаются от снега и льда и присыпаются песком.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Использование хозяйственно-питьевого водопровода для технического водопотребления, за исключением случаев, предусмотренных ПЛА, не допускается.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Водоразборные точки технической воды снабжают надписями: "Для питьевых целей непригодна".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Эксплуатация канализации с неисправными или неправильно выполненными гидравлическими затворами не допускается. В каждом гидрозатворе слой воды, образующий затвор, поддерживают на высоте не менее 0,25 метра.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Колодцы промышленной канализации (и другого назначения) на территории объекта ППГ и за ее пределами содержат постоянно закрытыми. Крышки колодцев засыпают слоем песка не менее 10 сантиметров в стальном или железобетонном кольце.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Колодцы, в которых проводится работа, ограждают и около них вывешивают предупредительные знаки и плакаты с надписью: "Ведутся работы".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71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72. Не допускается эксплуатация промышленной канализации при неисправных или загрязненных очистных устройствах, не обеспечивающих необходимую очистку сточных вод.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Ловушки и отстойные пруды промышленных канализаций обеспечиваются заграждением из несгораемых материалов высотой не менее 1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канализации предусматривается с задвижками.</w:t>
      </w:r>
    </w:p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Контрольно-измерительные приборы и автоматика (далее - КИПиА), расположенные на щитах управления КИПиА снабжают надписями с указанием определяемых и предельно-допустимых параметров.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Сигнальные лампы и специальные приборы снабжают надписями, указывающими характер сигнала.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73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74. КИПиА подлежат обязательной метрологической поверке и калибровке в установленном порядке согласно графиков.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снятии средств КИПиА в ремонт, наладку или поверку осуществляют немедленную замену снятых средств на идентичные по всем параметрам.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Установка и эксплуатация неисправных КИПиА, приборов с истекшими сроками поверки не допускается.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Манометры устанавливают таким образом, чтобы его показания были отчетливо видны обслуживающему персоналу, при этом шкала должна находиться в вертикальной плоскости или с наклоном вперед до 30 градусов Цельсия, с пределом измерения во второй трети шкалы. На циферблате или на корпусе манометра устанавливают красную метку, соответствующую разрешенному рабочему давлению сосуда.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установка манометров на высоте более 3 метров от уровня площадки обслуживания.</w:t>
      </w:r>
    </w:p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Ревизию КИПиА, блокировочных и сигнализирующих устройств проводят по графикам, утвержденным техническим руководителем организации с регистрацией в журнале.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Не допускается соединять линии воздуха КИПиА и технического воздуха, и делать врезки в линии воздуха КИПиА для использования воздуха в других целях.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Устройство молниезащиты объектов ППГ выполняется в соответствии с требованиями к устройству молниезащиты зданий и сооружений.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На промышленных площадках не допускается подземная прокладка технологических трубопроводов, за исключением участков от входных и выходных манифольдов до ограждения.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технологических трубопроводов под зданиями и сооружениями не допускается.</w:t>
      </w:r>
    </w:p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Наземные технологические трубопроводы размещать в открытых лотках и траншеях на отметках ниже планировочных отметок площадок, в каналах и тоннелях полузаглубленного типа по стенам и кровлям зданий не допускается.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Пересечение технологических трубопроводов с железнодорожными подъездными путями не допускается, за исключением продуктопроводов к двусторонним сливоналивным железнодорожным эстакадам.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Технологическое оборудование и трубопроводы проектируют преимущественно цельносварной конструкции с минимальным количеством соединяемых элементов.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оборудование и трубопроводы, предназначенные для эксплуатации в условиях контакта с коррозионно-агрессивными веществами, снабжается технической документацией завода-изготовителя, подтверждающей возможность их безопасной эксплуатации при проектных параметрах.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значения толщин стенок технологического оборудования и трубопроводов, предназначенных для эксплуатации в условиях воздействия коррозионно-агрессивных веществ, принимают из условия ограничения рабочих напряжений не более 0,4 нормативного предела текучести применяемого материала с учетом минусового допуска на изготовление.</w:t>
      </w:r>
    </w:p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Сварные соединения оборудования и трубопроводов, сварка которых осуществляется по месту работ, подвергают термической обработке для снятия остаточных напряжений.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Технологическое оборудование и трубопроводы, предназначенные для эксплуатации в условиях контакта с коррозионно-агрессивными веществами, оснащают приборами и устройствами для контроля за коррозией и коррозионным растрескиванием.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 технологическом оборудовании и трубопроводах должны предусматриваться системы ввода ингибиторов коррозии.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Тупиковые и застойные зоны коррозионно-агрессивных технологических сред и зоны взаимного контакта разнородных металлов и сплавов при монтаже технологического оборудования и трубопроводов не допускаются.</w:t>
      </w:r>
    </w:p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работах в местах, где возможно образование взрывоопасной смеси газов и паров с воздухом, применяют инструмент, изготовленный из металла, не дающего искр при ударе.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отключении аппаратов, оборудований и трубопроводов установка заглушек производится по наряду-допуску на проведение газоопасных работ с приложением схемы установки заглушек.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Аппарат или трубопровод перед установкой заглушки освобождается от газа или продукта, продувается паром или инертным газом, отключается задвижками и охлаждается до температуры не выше 30 градусов Цельсия (или до температуры окружающей среды).</w:t>
      </w:r>
    </w:p>
    <w:bookmarkEnd w:id="101"/>
    <w:bookmarkStart w:name="z1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 хвостовике заглушки указывается номер партии, марка стали, условное давление Ру и диаметр Ду.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заглушке без хвостовика, устанавливаемой на фланцевом соединении типа "шип-паз", номер партии, марка стали, условное давление Ру и условный диаметр Ду указываются на торцевой поверхности заглушки.</w:t>
      </w:r>
    </w:p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Толщина заглушки определяется расчетом на максимально возможное давление, но не менее 3 миллиметров.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Заглушки со стороны возможного поступления газа или продукта ставятся на прокладках.</w:t>
      </w:r>
    </w:p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Заглушки, не соответствующие параметрам, устанавливать не допускается.</w:t>
      </w:r>
    </w:p>
    <w:bookmarkEnd w:id="104"/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После окончания ремонтных работ все временные заглушки снимаются.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ремонте колонн разборка тарелок производится сверху вниз. Детали тарелок складываются вне колонны.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нескольких (по высоте) местах внутри колонны, между работающими бригадами оставляется одна тарелка неразобранной для предохранения от падения с высоты деталей или инструмента на работающих внизу. При этом все люки колонны открываются.</w:t>
      </w:r>
    </w:p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очистке теплообменника или конденсатора механическим способом, с противоположной стороны делается ограждение и вывешивается предупреждающий плакат: "Опасная зона".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Очистка теплообменника, холодильника гидравлическим или химическим способом осуществляется с применением средств защиты.</w:t>
      </w:r>
    </w:p>
    <w:bookmarkEnd w:id="108"/>
    <w:bookmarkStart w:name="z1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Оборудование, подлежащее ремонту, охлаждается до 30 градусов Цельсия.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оборудование работало при отрицательной температуре, оно отогревается.</w:t>
      </w:r>
    </w:p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 каждому производству разрабатывается перечень газоопасных работ и утверждается техническим руководителем объекта ППГ.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проведения газоопасных работ устанавливаются предупреждающие и запрещающие знаки безопасности, выставляются посты в целях исключения пребывания посторонних лиц в опасной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Газоопасные работы выполняются бригадой в составе не менее двух работников. Члены бригады обеспечиваются средствами индивидуальной защиты, специальной одеждой, специальной обувью, инструментом, приспособлениями и вспомогательными материалами.</w:t>
      </w:r>
    </w:p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 огневым работам относятся операции, связанные с применением открытого огня, искрообразованием и нагреванием до температуры воспламенения материалов, продуктов (электросварка, электрогазосварка, бензорезка, паяльные работы, механическая обработка металла с выделением искр и тому подобное).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временных огневых работ в производственных помещениях и на наружных установках допускается только после оформления письменного разрешения руководителя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100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101. При ведении огневых работ внутри аппаратов, оформляются наряд-допуск на огневые работы и на проведение газоопасных работ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применения нарядов-допусков при производстве работ в условиях повышенной опасности, утвержденных приказом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за № 21151).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Работа сварщиков внутри емкостей и аппаратов дублируется снаружи наличием сменного состава (по одному на каждого сварщика), имеющих при себе те же средства индивидуальной защиты, что и работающие внутри емкости.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Сварочные работы в замкнутом пространстве проводятся в шланговом противогазе.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одновременная работа газосварщика и электросварщика внутри аппарата, сосуда, емкости, колодца.</w:t>
      </w:r>
    </w:p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Подключение сварочных аппаратов осуществляется электротехническим персоналом.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Сварщики, работающие на высоте, снабжаются предохранительными поясами и сумками для электродов и огарков.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 сырых местах (емкостях, аппаратах и других технических устройствах), для защиты от поражения электротоком, производятся электросварщиками при наличии резиновых ковриков, диэлектрических перчаток и галош.</w:t>
      </w:r>
    </w:p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Баллоны со сжиженным газом и кислородом устанавливаются на расстоянии: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метров от места производства огневых работ, источников открытого огня и сильно нагретых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метров между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Баллоны с сжиженным газом и кислородом надежно укрепляются и защищаются от повреждения, воздействия солнечных лучей, источников тепла.</w:t>
      </w:r>
    </w:p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расположении обслуживаемого оборудования (аппараты, приборы, люки, задвижки и другое) на высоте более 1,8 метра, для доступа к нему, устраивают стационарные лестницы и площадки с ограждением.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доступа к редко обслуживаемому оборудованию, находящемуся на высоте не более 3 метров, допускается устройство лестниц с уклоном 60 градусов.</w:t>
      </w:r>
    </w:p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Для выполнения работ на высоте используют инвентарные леса и приспособления, обеспечивающие безопасное проведение работ.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приставных лестниц, закрепляемых за трубопроводы, для проведения ремонтных работ.</w:t>
      </w:r>
    </w:p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Производство земляных работ на территории газоперерабатывающего производства осуществляется при наличии наряда-допуска на производство работ и плана расположения подземных коммуникаций в зоне их выполнения.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рытье траншей в местах прохода людей или проезда автотранспорта устанавливают ограждения. На ограждении устанавливают предупреждающие знаки или надписи, а в темное время суток - сигнальное освещение.</w:t>
      </w:r>
    </w:p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Для обеспечения бесперебойной работы КИПиА в зимнее время до наступления холодов: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исправность теплоизоляции импульсных линий, разделительных сосудов и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заполнение их незамерзающей жидкостью, предварительно убедившись в их герметичности;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проверяют исправность и надежность работы системы обогрева приборов.</w:t>
      </w:r>
    </w:p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Производить работы, связанные с ударами, подтяжкой, креплением болтов и шпилек на аппаратах, трубопроводах и насосах, находящихся под давлением не допускается.</w:t>
      </w:r>
    </w:p>
    <w:bookmarkEnd w:id="120"/>
    <w:bookmarkStart w:name="z11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обеспечения промышленной безопасности при</w:t>
      </w:r>
      <w:r>
        <w:br/>
      </w:r>
      <w:r>
        <w:rPr>
          <w:rFonts w:ascii="Times New Roman"/>
          <w:b/>
          <w:i w:val="false"/>
          <w:color w:val="000000"/>
        </w:rPr>
        <w:t>подготовке газа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Перед вводом в эксплуатацию УПНГ проверяют исправность оборудования, трубопроводов, арматуры, металлоконструкций, заземляющих устройств, КИПиА, блокировок, вентиляции, канализации, СИЗ и средств пожаротушения, вытесняют воздух из системы инертным газом или углеводородным газом на свечу. Конец продувки определяют анализом выходящего газа - при содержании кислорода не превышающем 1 процент.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установки осуществляют в соответствии с утвержденным технологическим регламентом и при наличии укомплектованной бригады специалистов и взрывозащищенных средств связи под руководством ответственного лица.</w:t>
      </w:r>
    </w:p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Скорость изменения параметров устанавливается технологическими регламентами по пуску, эксплуатации и остановке установок, утвержденными техническим руководителем объекта ППГ, в соответствии с руководствами по эксплуатации оборудования завода-изготовителя.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Показания КИПиА, находящихся на щите в операторной, периодически проверяют дублирующими приборами, установленными непосредственно на аппаратах.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Не допускается эксплуатация аппаратов, емкостей и компрессоров и насосов при отсутствии или неисправном состоянии средств автоматизации, контроля и системы блокировок, указанных в паспорте завода-изготовителя и инструкции по эксплуатации.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Не допускается включать в работу резервные горячие насосы без предварительного нагрева и эксплуатировать их с неисправной системой охлаждения.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Вода, отходящая из конденсаторов и холодильников, проверяется на наличие в ней охлаждаемого продукта. В случае наличия продукта аппарат отключают.</w:t>
      </w:r>
    </w:p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Отбор проб углеводородного газа, сжиженного газа и углеводородного конденсата производят с помощью пробоотборников, рассчитанных на максимальное давление продукта в аппарате. Не допускается пользоваться пробоотборниками с неисправными вентилями и с просроченным сроком их поверки. Проверку вентилей на герметичность осуществляют по графику, утвержденному техническим руководителем объекта ППГ.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процессе эксплуатации установки должен обеспечиваться контроль за параметрами технологического цикла.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Аппараты, оборудование, подлежащие вскрытию для внутреннего осмотра и очистки останавливаются, освобождаются от продукта, отключаются и отглушаются от действующей аппаратуры заглушками, пропариваются или продуваются инертным газом и проветриваются.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119. При очистке и продувке сепараторов, аппаратов, емкостей, трубопроводов и оборудования, газ и пары нефтепродуктов отводятся в газосборную сеть и на факельную установку. Жидкая фаза отводится в емкости, резервуары и дренажные системы. Указанные работы выполняют при постоянном контроле загазованности, ПДК и предельно-допустимые взрывные концентрации.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120. Сепараторы оснащаются системой дистанционного управления и контроля, противоаварийной и противопожарной защиты, предохранительными клапанами, указателями уровня и устройством для автоматического слива нефти в соответствии с технической документацией изготовителя.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и продувке сепараторов запорное устройство на продувочной линии открывается постепенно и плавно.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120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121. Изоляция и защитное покрытие оборудования, аппаратов, трубопроводов, емкостей устанавливается согласно технической документации изготовителя. При обнаружении повреждений руководитель объекта принимает меры по его восстановлению.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Границы опасной зоны загазованности должны определяться приборами газометрического контроля, и обозначаться предупредительными знаками безопасности "Не входить", "Газоопасно".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Приборы для визуального контроля уровня технологической среды в аппаратах, емкостях, нагревательных устройствах изготавливаются из термостойкого стекла с защитой от внешнего воздействия и разрушения.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Включение теплообменников в работу производится при постепенном повышении температуры технологической среды.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Не допускается содержание нефтепродукта в воде, отводимой из конденсаторов холодильников, а при его обнаружении аппарат отключается.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прекращении работы УПНГ на длительное время или остановке на консервацию, принимаются меры для защиты аппаратов и трубопроводов от коррозии, размораживания в холодный период и от образования в них взрывопожароопасных смесей с составлением акта.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127. Давление на насосе, подающем деэмульгатор для трубной деэмульсации, создает давление, превышающее давления в системе трубопровода.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линии подачи деэмульгатора в месте соединения с трубопроводом с нефтью устанавливается запорное устройство.</w:t>
      </w:r>
    </w:p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Для сбора воды, отделившейся в процессе деэмульсации, предусматриваются очистные сооружения или оборудование для утилизации сточных вод.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канализации обеспечивает безопасный отвод объема отделившейся воды.</w:t>
      </w:r>
    </w:p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На площадке электродегидраторов устанавливаются предупредительные надписи и знаки безопасности об опасности электрического напряжения "Высокое напряжение - опасно для жизни".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Трансформаторы и реактивные катушки, находящиеся на верхней площадке, имеют сетчатое или решетчатое ограждение.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работы электродегидраторов, на лестнице подъема на него, вывешивают предупреждающую надпись: "Не влезай - убьет".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за ограждение во время работы электродегидратора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ограждении площадки электродегидратора устанавливается блокировка для отключения электроэнергии при открывании ограждения.</w:t>
      </w:r>
    </w:p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Электродегидратор обеспечивается устройством, отключающим напряжение при понижении уровня продукта в аппарате. Проверка блокировок производится по графику, в соответствии с технической документацией изготовителя.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нефтью электродегидратора производится по технической документации изготовителя и технологическому регламенту. Перед подачей электрического напряжения предусматривается выпуск газа и паров нефти, с соблюдением правил взрывопожаробезопасности.</w:t>
      </w:r>
    </w:p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Подача электроэнергии на установку производится электротехническим персоналом после ознакомления с записью в журнале о готовности электродегидратора к включению.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часть установки обслуживается электротехническим персоналом, имеющим допуск на проведение работ с электроустановками напряжением выше 1000 Вольт.</w:t>
      </w:r>
    </w:p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аварийной ситуации производится немедленное отключение электроэнергии и оповещение руководителя объекта, АСС.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Дренирование воды из электродегидраторов и отстойников производится автоматически в герметичную дренажную систему.</w:t>
      </w:r>
    </w:p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На корпусе каждого электродегидратора, вблизи лестницы, обозначается его номер, который указывается также на соответствующей панели щита управления электродегидратором (на лицевой и обратной сторонах).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Проверку блокировок электродегидратора проводят по графику, но не реже одного раза в год.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возникновении огня на электродегидраторе напряжение немедленно снимается.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Оборудование с огневым подогревом оснащают техническими средствами, исключающими возможность образования взрывоопасных смесей в нагреваемых элементах, топочном пространстве и рабочей зоне печи.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Не допускается эксплуатация нагревательных печей при отсутствии либо неисправности: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регулирования заданного соотношения топлива, воздуха и водяного 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блокировок, прекращающих поступление газообразного топлива и воздуха при снижении их давления ниже установленных параметров, при прекращении электро - пневмопитания КИПиА;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 сигнализации о прекращении поступления топлива и воздуха при их принудительной подаче в топочное пространство;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контроля за уровнем тяги и автоматического прекращения подачи топливного газа в зону горения при остановке дымососа или недопустимом снижении разряжения в печи, а при компоновке печных агрегатов с котлами-утилизаторами - систем перевода агрегатов в режим работы без дымососов;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 подачи водяного пара в топочное пространство и в змеевики при прогаре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освобождения змеевиков печи от нагреваемого жидкого продукта при повреждении труб или прекращении его циркуляции;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 дистанционного отключения подачи сырья и топлива в случаях аварий в системах змеевиков.</w:t>
      </w:r>
    </w:p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Печи с открытым огневым процессом оборудуют паровой завесой, включающейся автоматически и (или) дистанционно. При включении завесы обеспечивается срабатывание сигнализации.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Во время работы печи обеспечивают периодический визуальный контроль за состоянием труб змеевика, трубных подвесок и кладки печи.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Не допускается эксплуатация печи при наличии деформации труб, деформации кладки или подвесок, других видимых неисправностей.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прогаре труб прекращают эксплуатацию печи согласно режиму аварийной остановки.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На паропроводе или трубопроводе инертного газа, служащего для продувки змеевика печи при остановках или аварии, устанавливаются обратные клапаны и по две запорные задвижки. Между задвижками предусматривают пробный (продувочный) краник для контроля герметичности задвижки и спуска конденсата.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Вентили трубопроводов системы паротушения камеры сгорания печи и коробки двойников располагают в удобном для подхода месте на расстоянии не менее 10 метров от печи.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Трубопроводы подачи газа к неработающим форсункам отглушают.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Розжиг панельных горелок производят при давлении газа в коллекторах, соответствующих нормам, заданным технологическим регламентом.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блока панельных горелок производят не менее чем двумя рабочими.</w:t>
      </w:r>
    </w:p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 эксплуатации печи следят за температурой наружных стенок распределительных камер горелок и при опасном ее повышении (более 60 градусов Цельсия) отключают горелку.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"хлопков" отключают горелку и прочищают сопло.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147. Масло для смазки компрессора и насоса применяется только при наличии заводского паспорта-сертификата на него с указанием в нем физико-химических свойств масла.</w:t>
      </w:r>
    </w:p>
    <w:bookmarkEnd w:id="158"/>
    <w:bookmarkStart w:name="z1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Остановка, ревизия и осмотр компрессорного и насосного оборудования проводятся согласно руководства завода-изготовителя.</w:t>
      </w:r>
    </w:p>
    <w:bookmarkEnd w:id="159"/>
    <w:bookmarkStart w:name="z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Конструктивное исполнение и схемы подключения насосов для перекачки токсичных жидкостей должны предусматривать их полное опорожнение, промывку и дегазацию при подготовке к ремонтно-профилактическим работам. в герметичную, закрытую дренажную систему.</w:t>
      </w:r>
    </w:p>
    <w:bookmarkEnd w:id="160"/>
    <w:bookmarkStart w:name="z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Насосная станция предназначается для: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перекачки продукции скважин от дожимной насосной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технологические перекачки на УПНГ;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внутрирезервуарные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перекачка товарной нефти от УПНГ.</w:t>
      </w:r>
    </w:p>
    <w:bookmarkStart w:name="z1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Для перекачивающих насосов, предусматривается дистанционное отключение и установка на линиях входа и нагнетания запорных или отсекающих устройств, с дистанционным управлением.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пуске и остановке насоса проверяется правильность открытия и закрытия соответствующих задвижек. Не допускается пуск поршневых насосов при закрытой задвижке на нагнетательной линии.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Уплотнения насосов должны обеспечивать герметичность в течение производственного процесса для данной технологической среды.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насосе предусматривается автоматическое устройство, включающее резервный масляный насос для обеспечения герметизации.</w:t>
      </w:r>
    </w:p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Все насосы обеспечиваются поддонами и дренажными устройствами для отвода дренируемого продукта в закрытую систему утилизации, с выводом сигнала верхнего уровня в операторное помещение (диспетчерский пункт).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очистке и продувке насосов жидкости отводятся за пределы помещений по трубопроводам в герметичную емкость, а углеводородные пары и газы в газосборную систему. Расположение трубопроводов производится с учетом безопасного обслуживания.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На трубопроводах, указывается назначение и направление движения потока жидкости, на насосах обозначение и нумерация согласно технологической схеме, на насосах и электродвигателях направление вращения в режиме нагнетания.</w:t>
      </w:r>
    </w:p>
    <w:bookmarkEnd w:id="167"/>
    <w:bookmarkStart w:name="z1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Арматуру на насосы выбирают по условному давлению в соответствии с паспортом насоса и характеристикой трубопровода. На нагнетательной линии центробежного насоса устанавливается манометр и обратный клапан, а на нагнетальной линии поршневого насоса устанавливается манометр с предохранителем (гасителем) пульсации и предохранительный клапан.</w:t>
      </w:r>
    </w:p>
    <w:bookmarkEnd w:id="168"/>
    <w:bookmarkStart w:name="z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Выступающие детали движущихся частей насосов (шпонки валов) и вращающихся соединений должны быть закрыты кожухами по всей окружности и длине вращения. Не допускается пуск в работу и эксплуатация насосов при отсутствии ограждения на вращающихся частях.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эксплуатации насосов обеспечивается контроль давления нагнетания и других параметров, характеризующих его техническое состояние. Не допускается работа насоса с неисправными или не прошедшими своевременную поверку КИПиА.</w:t>
      </w:r>
    </w:p>
    <w:bookmarkEnd w:id="170"/>
    <w:bookmarkStart w:name="z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Смазка движущихся частей, устранение пропусков в сальниках, торцевых уплотнениях и в соединениях трубопроводов при работающем насосе не допускается.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движущихся частей работающего насоса допускается при наличии соответствующих приспособлений, обеспечивающих безопасные условия работы. Подшипники насосов регулярно смазываются. Не допускается перегрев подшипников выше установленной нормы. Температура подшипников контролируется.</w:t>
      </w:r>
    </w:p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На насосе, подающем масло на торцевые уплотнения, предусматривается блокировочное устройство, включающее резервный масляный насос при падении давления масла.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смазки насоса и арматуры применяются незамерзающие масла.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охлаждения корпусов подшипников и герметизаторов применяются незамерзающие жидкости (антифриз). В случае использования в качестве охлаждающей жидкости воды температурой до 30 градусов Цельсия для контроля за стоком применяются открытые воронки или смотровые устройства, соединенные с канализацией.</w:t>
      </w:r>
    </w:p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 эксплуатации насосов обеспечивается постоянный контроль за герметичностью оборудования.</w:t>
      </w:r>
    </w:p>
    <w:bookmarkEnd w:id="173"/>
    <w:bookmarkStart w:name="z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 обнаружении неисправности, нарушающей безопасный режим работы насоса, производится его остановка и ремонт в соответствии с технической документацией изготовителя.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насоса, связанный с его вскрытием, проводится после остановки, отключения электроэнергии, снижения давления до атмосферного, закрытия запорной арматуры и установки заглушек.</w:t>
      </w:r>
    </w:p>
    <w:bookmarkStart w:name="z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Электродвигатель насоса, после его отключения, обесточивается в распределительном устройстве в двух местах (отключением рубильника и снятием плавкой вставки предохранителя).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кнопке пускателя электродвигателя и в распредустройстве вывешиваются предупреждающие плакаты: "Не включать - работают люди".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Предупреждающие плакаты снимаются с разрешения ответственного лица, ответственного за проведение ремонта, указанного в наряде-допуске.</w:t>
      </w:r>
    </w:p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Ремонт компрессорного и насосного оборудования проводится согласно руководства завода-изготовителя.</w:t>
      </w:r>
    </w:p>
    <w:bookmarkEnd w:id="176"/>
    <w:bookmarkStart w:name="z1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Резервный насос должен находиться в постоянной готовности к пуску. Перед переключением с работающего насоса на резервный, проверяются правильность открытия соответствующих задвижек и подготовленность насоса к пуску.</w:t>
      </w:r>
    </w:p>
    <w:bookmarkEnd w:id="177"/>
    <w:bookmarkStart w:name="z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перекачке застывающих нефтепродуктов, соблюдаются условия: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непрерывности работы технологического процесса перекачки;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теплоизоляция и обогрев насосов и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систем продувки и дренажа насосов и трубопроводов.</w:t>
      </w:r>
    </w:p>
    <w:bookmarkStart w:name="z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Планово-предупредительный ремонт насосов, установленных на открытых площадках, проводится в теплое время года или с устройством обогреваемых временных укрытий.</w:t>
      </w:r>
    </w:p>
    <w:bookmarkEnd w:id="179"/>
    <w:bookmarkStart w:name="z17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помещение и на открытой площадке насосной устанавливаются стационарные газосигнализаторы, а также датчики контроля довзрывных концентраций с выводом показаний на пульт оператора.</w:t>
      </w:r>
    </w:p>
    <w:bookmarkEnd w:id="180"/>
    <w:bookmarkStart w:name="z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Помещение насосной оборудуется не менее двумя выходами, двери и окна должны открываться наружу. Устройство порогов в дверных проемах не допускается.</w:t>
      </w:r>
    </w:p>
    <w:bookmarkEnd w:id="181"/>
    <w:bookmarkStart w:name="z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Полы и лотки в насосных помещениях промываются водой с использованием моющих средств.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Сточные воды, содержащие горючие и вредные вещества, перед отводом в производственную канализацию очищаются.</w:t>
      </w:r>
    </w:p>
    <w:bookmarkStart w:name="z1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Не допускается закрывать проходы для персонала и размещение оборудования.</w:t>
      </w:r>
    </w:p>
    <w:bookmarkEnd w:id="183"/>
    <w:bookmarkStart w:name="z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Помещение насосной оборудуется принудительной приточно-вытяжной вентиляцией в искробезопасной выполнений.</w:t>
      </w:r>
    </w:p>
    <w:bookmarkEnd w:id="184"/>
    <w:bookmarkStart w:name="z1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Не допускается хранить в насосной легковоспламеняющиеся и горючие жидкости.</w:t>
      </w:r>
    </w:p>
    <w:bookmarkEnd w:id="185"/>
    <w:bookmarkStart w:name="z1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Вне помещений (зданий) насосной на всасывающем и нагнетательном трубопроводе должны быть установлены запорные арматуры.</w:t>
      </w:r>
    </w:p>
    <w:bookmarkEnd w:id="186"/>
    <w:bookmarkStart w:name="z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Помещение насосной оборудуется стационарными грузоподъемными устройствами.</w:t>
      </w:r>
    </w:p>
    <w:bookmarkEnd w:id="187"/>
    <w:bookmarkStart w:name="z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Для насосов (группы насосов), перекачивающих горючие продукты, предусматривают их дистанционное отключение и установку на линиях входа и нагнетания запорных или отсекающих устройств с дистанционным управлением.</w:t>
      </w:r>
    </w:p>
    <w:bookmarkEnd w:id="188"/>
    <w:bookmarkStart w:name="z1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Для нагнетания легковоспламеняющихся жидкостей применяют центробежные насосы бессальниковые с двойным торцевым уплотнением.</w:t>
      </w:r>
    </w:p>
    <w:bookmarkEnd w:id="189"/>
    <w:bookmarkStart w:name="z1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Для сжиженных углеводородных газов применяют центробежные герметичные (бессальниковые) насосы. Допускается применение центробежных насосов с двойным торцевым уплотнением.</w:t>
      </w:r>
    </w:p>
    <w:bookmarkEnd w:id="190"/>
    <w:bookmarkStart w:name="z1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На напорном трубопроводе центробежного насоса устанавливается обратный клапан.</w:t>
      </w:r>
    </w:p>
    <w:bookmarkEnd w:id="191"/>
    <w:bookmarkStart w:name="z1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Корпусы насосов, перекачивающих легковоспламеняющиеся и горючие продукты, заземляют независимо от заземления электродвигателей, находящихся на одной раме с насосами.</w:t>
      </w:r>
    </w:p>
    <w:bookmarkEnd w:id="192"/>
    <w:bookmarkStart w:name="z1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Трубопроводы в насосных станциях располагаются в местах доступных для их обслуживания.</w:t>
      </w:r>
    </w:p>
    <w:bookmarkEnd w:id="193"/>
    <w:bookmarkStart w:name="z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отключения насоса от всасывающих и напорных коллекторов используются задвижки. Применение для указанной цели заглушек не допускается.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183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184. При остановке насоса, подачу воды, служащей для охлаждения сальников насоса, прекращают.</w:t>
      </w:r>
    </w:p>
    <w:bookmarkEnd w:id="195"/>
    <w:bookmarkStart w:name="z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Не допускается пуск паровых насосов без предварительного спуска конденсата пара и прогрева паровых цилиндров.</w:t>
      </w:r>
    </w:p>
    <w:bookmarkEnd w:id="196"/>
    <w:bookmarkStart w:name="z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спуске конденсата пара и прогреве паровых цилиндров, задвижка на выкидном трубопроводе насоса находится в открытом положении.</w:t>
      </w:r>
    </w:p>
    <w:bookmarkEnd w:id="197"/>
    <w:bookmarkStart w:name="z1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сдвиге поршня парового насоса с мертвого положения вручную осуществляется следующее: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задвижки на всасывающем и нагнетательном продуктопроводах закрываются;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паровые вентили на паропроводах поступающего и отработанного пара закрываются;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давление снимается.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190.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191.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192.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193.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194.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Освещение и электрооборудование применяются во взрывопожаро-безопасном исполнении.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Земляные выработки и траншеи для проведения ремонтных работ ограждают, а после окончания работ засыпают с планировкой площадки.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196 -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197.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Правильность работы предохранительных, дыхательных и гидравлических клапанов проверяют по графику, утвержденному техническим руководителем объекта ППГ.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202.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203.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204.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Арматура с дистанционным и телеметрическим управлением устанавливается в соответствии с технической документацией изготовителя.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206.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Переключение задвижек при автоматическом или ручном управлении производится в соответствии со схемой управления.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Запорная арматура и устройства обеспечиваются указателями их положения и обозначениями, соответствующими технологической схеме.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210.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211.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212.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213.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214.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215.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216.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217.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Задвижки при пуске теплоносителя открывают постепенно. Герметичность подогревателей контролируют по расходу и давлению теплоносителя.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221.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222.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223.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224.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225.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226.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227.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230.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231.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232.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233.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234.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 наличии электроприводных задвижек с местным или дистанционным управлением предусматривается сигнализация, указывающая положение запорного устройства задвижки.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236.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237.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238.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Работы внутри емкости должны производиться бригадой в составе не менее трех человек: один - производящий работы, двое - наблюдающих. Производить работы в одиночку, без наблюдающих, не допускается.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Наблюдающие должны быть в таком же снаряжении, как у работающего в емкости, аппарате и быть готовыми оказать ему немедленную помощь.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Во время производства работ внутри емкости или аппарата наблюдающие должны находиться снаружи, вести непрерывное наблюдение за работающим, за исправным состоянием шланга воздуходувки, нахождением заборного патрубка в зоне чистого воздуха и не допускать перегибов шланга.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242 -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Заборный патрубок шланга противогаза должен быть выведен в зону чистого воздуха по направлению, противоположному направлению ветра и закреплен. Шланг следует располагать таким образом, чтобы исключить опасность прекращения доступа воздуха из-за его перегибов, перекручиваний, пережатий.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При работе в емкости надевается предохранительный пояс с крестообразными лямками и прикрепленной к нему прочной сигнально-спасательной веревкой, свободный конец которой должен быть выведен наружу и находиться в руках у наблюдающего.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При обнаружении каких-либо неисправностей (прокол шланга, остановка воздуходувки, обрыв спасательной веревки и тому подобное), а также при попытке работающего в емкости снять шлем – маску противогаза, работы внутри емкости должны быть немедленно приостановлены, а рабочий извлечен из емкости.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245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246. Работы внутри емкости, аппарата с применением открытого огня допускаются только с письменного разрешения руководителя объекта.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247.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После окончания подготовительных мероприятий (пропарки, промывки и проветривания) по подготовке к вскрытию, проводится анализ воздуха внутри аппарата на содержание углеводородов и кислорода с записью в наряде-допуске.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248 -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249. Исключен приказом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Трубопроводы, связанные с подлежащими вскрытию аппаратами, оборудованием, отсекают при помощи заглушек. При этом в журнале делают отметку о времени их установки и снятия, с указанием регистрационного номера заглушки.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250 -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 подготовке аппаратов и оборудования к осмотру и очистке, сброс нефтепродуктов в промышленную канализацию не допускается.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251 -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Люки на аппаратах вскрываются сверху вниз, чтобы через аппарат не создавался ток воздуха.</w:t>
      </w:r>
    </w:p>
    <w:bookmarkEnd w:id="216"/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Крышки люков оборудования, аппаратов, емкостей открываются с применением средств механизации, предназначенных для безопасного открытия и фиксации.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253 -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Аппараты, нагретые в процессе подготовки, перед спуском в них людей, охлаждаются до температуры, не превышающей 30 градусов Цельсия.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254 -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При проведении работ в аппаратах при температуре 30 - 50 градусов Цельсия (не выше) предусматриваются дополнительные меры безопасности: непрерывная продувка свежим воздухом, применение асбестовых костюмов, теплоизолирующей обуви, частые перерывы в работе, обеспечивающие безопасное проведение работ.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255 -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Не допускается сброс с высоты вниз грязи, твердых отложений, извлекаемых из аппаратов во время их очистки.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этой цели применяются устройства малой механизации.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256 -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обеспечения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при переработке газа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 выборе технологических процессов, производственного оборудования и сооружений должны предусматриваться меры, обеспечивающие исключение возможности взрывов при регламентных значениях технологических параметров производственных процессов; определяться необходимые средства и способы, исключающие выход параметров за регламентированные пределы, включая средства автоматического регулирования и противоаварийной защиты.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Системы противоаварийной защиты взрывоопасных технологических процессов выполняются с возможностью: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образования взрывоопасной среды в технологическом оборудовании при всех возможных режимах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безопасной остановки производства при аварийных ситуациях.</w:t>
      </w:r>
    </w:p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Для каждого взрывоопасного производства, участка, установки проектом определяются: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взрывоопасные зоны и их классы, категории и группы взрывоопасных смесей, которые могут образоваться при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категории помещений по взрывной и пожарной опасности.</w:t>
      </w:r>
    </w:p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Электрооборудование, средства КИПиА, устройства освещения, сигнализации и связи, предназначенные для использования во взрывоопасных зонах, предусматривают во взрывозащищенном исполнении с уровнем защиты, соответствующем классу взрывоопасной зоны, и видом взрывозащиты, соответствующем категориям и группам взрывоопасных смесей.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переносного освещения применяют взрывозащищенные светильники, напряжением не более 12 Вольт. Исполнение технических средств связи предусматривается в соответствии с классом зон во взрывоопасных помещениях.</w:t>
      </w:r>
    </w:p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Проектными решениями предусматривается применение инертных газов для вытеснения горючих паров и газов, регламентируются способы и определяются средства контроля за содержанием кислорода и предотвращения образования его опасных концентраций в технологических установках и трубопроводах.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При выявлении опасных концентраций сероводорода (выше ПДК):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принимаются меры по выводу людей из опасной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ставятся в известность профессиональной аварийно-спасательной службы и диспетчера объекта ППГ;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месте образования опасной концентрации сероводорода вывешиваются предупреждающие плакаты: "Не входить - загазовано".</w:t>
      </w:r>
    </w:p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Сброс газов, содержащих сероводород (кислых газов), в исключительных случаях (при авариях), осуществляется по отдельной факельной системе.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В помещениях, где возможен разлив сероводородсодержащих жидкостей, в постоянной готовности к немедленному использованию содержатся устройства для их смыва.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Не допускается осуществлять слив жидкостей, содержащих сероводород и вредные вещества, в открытую систему канализации без предварительной нейтрализации.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265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266. На производственных объектах, где возможны проливы токсичных жидкостей, должен находиться в готовности, запас нейтрализующего раствора и технические средства для его оперативного применения. Количество и состав нейтрализующего раствора определяются объемами возможных проливов и свойствами токсичных компонентов технологических жидких сред.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267. Для предотвращения возникновения взрывоопасных смесей в аппаратной, при работающем блоке разделения газа осуществляют: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постоянной работы приточно-вытяжной вентиляции вентилятора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систематического анализа воздушной среды в помещении аппаратной с помощью газоанализаторов-сигнализаторов. Данные о состоянии воздушной среды выводят на пульт управления.</w:t>
      </w:r>
    </w:p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При увеличении содержания горючих газов выше 1 процента (объемных), подают газообразный азот и включают вытяжную вентиляцию помещения аппаратной.</w:t>
      </w:r>
    </w:p>
    <w:bookmarkEnd w:id="233"/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Дезодоризацию (уничтожение запаха после ликвидации проливов) в помещении производят путем вентиляции воздуха и обработки поверхностей 1 процентным водным раствором марганцовокислого калия (перманганата калия).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269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270. Наземные емкости для хранения сероводородсодержащих жидкостей с азотным дыханием оборудуются устройствами для дистанционного замера уровня жидкости, сигнализаторами предельного верхнего уровня, устройствами для автоматического прекращения подачи жидкости при достижении предельного уровня.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Управление задвижками, расположенными в колодцах, предусматривается с поверхности земли, с использованием приспособлений.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271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272. Обвязка технологического оборудования предусматривается с возможностью продувки аппаратов и коммуникаций, перед ремонтом, очищенным природным или инертным газом для вытеснения сероводородсодержащих паров и газов.</w:t>
      </w:r>
    </w:p>
    <w:bookmarkEnd w:id="237"/>
    <w:bookmarkStart w:name="z2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Работы по пуску и эксплуатации технологических установок проводятся под наблюдением работников АСС.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Методы, периодичность и точки контроля коррозии для каждого вида оборудования и трубопроводов утверждаются техническим руководителем.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В объем технического контроля оборудования и трубопроводов, эксплуатируемых в условиях агрессивного воздействия серосодержащих сред, согласно технологическому регламенту, утвержденному техническим руководителем объекта ППГ, включается измерение толщины стенок: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полгода эксплуатации - не реже одного раза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дальнейшем, в зависимости от фактического коррозионного состояния оборудования - не реже одного раза в квартал.</w:t>
      </w:r>
    </w:p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Аппараты, оборудование, периодически подвергаются профилактическому осмотру, очистке, техническому диагностированию и ремонту согласно графикам, утвержденным техническим руководителем объекта ППГ.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276 -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Технологическое оборудование и трубопроводы оснащаются приборами автоматического управления и контроля, с выводом на пульт оператора, и регулирующей аппаратурой с дистанционным и автоматическим управлением.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предусматривают установку приборов контроля и систем ручного управления технологическими процессами непосредственно у оборудования для местного контроля и пусконаладочных работ.</w:t>
      </w:r>
    </w:p>
    <w:bookmarkStart w:name="z2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Уровень оснащения средствами автоматического управления и контроля технологических процессов для технологических установок должен обеспечивать: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характеристик, объема сырья, готовой продукции и энергетических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автоматическое регулирование, дистанционного контроля и сигнализации при отклонении от технологических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и дистанционное отключение оборудования при аварийных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автоматическую защиту оборудования, включая сброс продукции в системы утилизации при аварийном отклонении от технологических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рабочего состояния КИПиА при посадках или отключении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сигнализацию на пульт диспетчера о положении основной отсекающей арматуры и о работе (остановке) насосно-компрессорного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на пульт диспетчера аварийного сигнала.</w:t>
      </w:r>
    </w:p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Для обеспечения повышенной надежности работы систем автоматизации, управления, контроля и аварийной защиты технологических процессов и производственного оборудования должны предусматриваться: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ресиверы воздуха контрольно-измерительных приборов с запасом воздуха не менее чем на один час работы технологических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ресиверы воздуха КИП приборов для арматуры с пневмоприводом, обеспечивающие аварийную остановку и разгрузку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аварийное резервное электроснабжение (для аварийной сигнализации, управления, контроля, освещения) не менее чем на один час работы от автономного источника (аккумуляторной батареи).</w:t>
      </w:r>
    </w:p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Для питания пневматических приборов систем автоматического регулирования и управления нормального исполнения используют воздух или товарный газ, осушенный и очищенный в соответствии с требованиями технической документации завода-изготовителя указанных приборов. Использование для этих целей газов, содержащих токсичные и коррозионно-активные вещества, не допускается.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Устройства для отбора проб технологических сред, для установки датчиков регулирующих и контрольно-измерительных приборов изготавливают из материалов, соответствующих условиям эксплуатации.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проектных решениях предусматривают проведение монтажа указанных устройств на оборудовании до его испытаний на прочность и герметичность.</w:t>
      </w:r>
    </w:p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Датчики ПДК вредных веществ устанавливают в рабочей зоне на открытых площадках технологических установок, в производственных помещениях, включая помещения (укрытия) блочно-комплектных установок (далее - БКУ) с постоянным пребыванием обслуживающего персонала.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производственных помещениях датчики ПДК устанавливают в местах преимущественного пребывания персонала в количестве не менее одного датчика на 200 квадратных метров площади, но не менее одного датчика на помещение.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ПДК устанавливают на расстоянии не менее 3 метров от воздухоподающих устройств приточной вентиляции и не менее 1 метра от возможных источников утечки вредных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ПДК на открытых площадках устанавливают по периметру площадки технологического оборудования, содержащего вредные вещества, на расстоянии до 3 метров от оборудования, не более 20 метров друг от друга и на высоте 0,5 метра от поверхности земли (пола).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ПДК допускается устанавливать в один ряд по линии территориального примыкания площадок технологического оборудования.</w:t>
      </w:r>
    </w:p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ДВК горючих газов и паров устанавливают в производственных помещениях, включая помещения БКУ и укрытия.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заглубленных помещениях и приямках с технологическим оборудованием на территории взрывопожароопасной установки, куда возможно проникновение взрывоопасных газов и паров извне, в заглубленных складских помещениях при хранении в них ЛВЖ и горючих газов устанавливают по одному датчику ДВК на каждые 100 квадратных метров площади, но не менее одного датчика на помещение.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компрессорных станций датчики ДВК устанавливают у каждого перекачивающего агрегата в местах наиболее вероятных источников выделения взрывоопасных газов и паров, но не далее 3 метров от источника (по горизонтали).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групповом размещении агрегатов устанавливают не менее одного датчика ДВК на каждые 100 квадратных метров площади.</w:t>
      </w:r>
    </w:p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При расположении технологического оборудования с источниками возможного выделения газов и паров в многоэтажных производственных помещениях с несплошными и решетчатыми междуэтажными перекрытиями, каждый этаж рассматривают как самостоятельное помещение.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ДВК в помещениях устанавливают с учетом плотностей газов и паров (включая поправки на температуру воздуха):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 источником (при выделении легких газов с относительной плотностью по воздуху менее 0,8 градусов Цельсия);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высоте источника или ниже него (при выделении газов с относительной плотностью по воздуху от 0,8 до 1,5 градусов Цельсия);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более 0,5 метров над полом (при выделении газов и паров с относительной плотностью по воздуху более 1,5 градусов Цельсия).</w:t>
      </w:r>
    </w:p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Датчики ДВК устанавливают во взрывоопасных зонах следующих установок: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технологических установок, содержащих горючие газы или ЛВЖ;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резервуаров для хранения сжиженных углеводородных газов (далее - СУГ);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эстакад для налива ЛВЖ и СУГ и слива сжиженных углеводородных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газонаполнительных станций СУГ;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насосно-компрессорных установок ЛВЖ, СУГ и горючих газов, находящихся на открытых площадках.</w:t>
      </w:r>
    </w:p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На открытых площадках насосных и компрессорных установок, технологических установок датчики ДВК устанавливают по периметру на расстоянии не более 20 метров друг от друга, но не менее трех датчиков, в том числе при индивидуальном размещении технологических аппаратов, оборудования.</w:t>
      </w:r>
    </w:p>
    <w:bookmarkEnd w:id="251"/>
    <w:bookmarkStart w:name="z42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эстакадах слива и налива СУГ устанавливают один датчик ДВК на два наливных стояка на расстоянии не более 20 метров друг от друга вдоль эстакады. При двусторонней наливной эстакаде с полом, имеющим отверстия, - по одному датчику на четыре стояка.</w:t>
      </w:r>
    </w:p>
    <w:bookmarkEnd w:id="252"/>
    <w:bookmarkStart w:name="z42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газонаполнительных станциях СУГ устанавливают по одному датчику ДВК у каждого газонаполнительного узла на расстоянии не более 5 метров от узла наполнения со стороны подхода обслуживающего персонала.</w:t>
      </w:r>
    </w:p>
    <w:bookmarkEnd w:id="253"/>
    <w:bookmarkStart w:name="z4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ДВК устанавливаются на открытых площадках технологических печей исходя из возможной загазованности их от расположенных вблизи взрывопожароопасных установок. Расстояние установки датчиков от печей 15 метров и не более 20 метров друг от друга.</w:t>
      </w:r>
    </w:p>
    <w:bookmarkEnd w:id="254"/>
    <w:bookmarkStart w:name="z42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ДВК на открытых площадках устанавливаются на высоте 0,5-1,0 метра от поверхности земли (пола).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286 -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Подача предупреждающего светового и звукового сигналов газосигнализаторов обеспечивается при достижении ПДК вредных веществ.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предупреждающего светового и звукового сигналов газосигнализаторов обеспечивается при концентрации горючих газов 20 процентов и аварийного - при 50 процентах нижнего концентрационного предела взрываемости (далее - НКПВ) (с автоматическим отключением оборудования).</w:t>
      </w:r>
    </w:p>
    <w:bookmarkStart w:name="z29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В помещениях с постоянным пребыванием обслуживающего персонала предупреждающий и аварийный сигналы подают по месту установки датчика и у выхода внутри помещения. Допускается подавать общий звуковой сигнал на все помещение. В помещениях с периодическим пребыванием персонала - у входа вне помещения.</w:t>
      </w:r>
    </w:p>
    <w:bookmarkEnd w:id="257"/>
    <w:bookmarkStart w:name="z30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На открытых площадках предусматривают предупреждающую и аварийную световую и звуковую сигнализацию от каждого или группы датчиков по месту установки датчиков и в помещениях управления.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открытых площадках технологических печей ППГ предусматривают дополнительную выдачу управляющего сигнала датчиками ДВК для автоматического отсекания подачи топливного газа при концентрации горючих веществ 50 процентов НКПВ, включения паровой завесы и подачи пара в печь.</w:t>
      </w:r>
    </w:p>
    <w:bookmarkStart w:name="z30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Датчики газосигнализаторов и сигнальная аппаратура, устанавливаемые во взрывоопасных помещениях и во взрывоопасных зонах открытых установок, выполняют во взрывозащищенном исполнении, соответствующем категориям и группам взрывоопасных смесей.</w:t>
      </w:r>
    </w:p>
    <w:bookmarkEnd w:id="259"/>
    <w:bookmarkStart w:name="z30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Технические характеристики и условия монтажа датчиков обеспечивают их работоспособность в возможном диапазоне температур воздушной среды при нормальной эксплуатации.</w:t>
      </w:r>
    </w:p>
    <w:bookmarkEnd w:id="260"/>
    <w:bookmarkStart w:name="z30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Основная погрешность газосигнализаторов ДВК допускается не более 5 процентов НКПВ.</w:t>
      </w:r>
    </w:p>
    <w:bookmarkEnd w:id="261"/>
    <w:bookmarkStart w:name="z3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Соблюдение порядка пуска установок производится согласно технологического регламента. Наладить циркуляцию абсорбентов в системе перед подачей газа. Обеспечить соблюдение правил безопасности персоналом при работе с хладагентами.</w:t>
      </w:r>
    </w:p>
    <w:bookmarkEnd w:id="262"/>
    <w:bookmarkStart w:name="z30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Газ на сероочистку подается без наличия в нем конденсата.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нормальной работы блока осушки обеспечивается равномерная подача газа. За работой автоматического регулятора уровня в абсорбере, который отводит насыщенный раствор на регенерацию, устанавливают постоянный контроль.</w:t>
      </w:r>
    </w:p>
    <w:bookmarkStart w:name="z30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Во время приготовления раствора амина верхний люк емкости закрывают. При нарушении герметичности оборудования, аппаратуры и трубопроводов и невозможности отключения аварийного участка, установку останавливают согласно ПЛА.</w:t>
      </w:r>
    </w:p>
    <w:bookmarkEnd w:id="264"/>
    <w:bookmarkStart w:name="z30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Перед производством ремонта аварийного участка установку продувают инертным газом на "факел". Пуск установки работы, связанные с приемом кислых газов, проводят в присутствии работников газоспасательной службы. Трубопроводы, по которым транспортируется сероводород, окрашивают в желтый цвет или на них наносят желтые кольца.</w:t>
      </w:r>
    </w:p>
    <w:bookmarkEnd w:id="265"/>
    <w:bookmarkStart w:name="z30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Перед розжигом топок подогревателя и реактора генератора продувают топки воздухом в течение 15 минут на свечу и выполняют контроль пробы воздуха из топок на отсутствие взрывоопасной смеси. Во избежание образования взрывной смеси в топках реактора генератора и подогревателей обеспечивают регламентное соотношение подачи воздуха и газа в топки с помощью дозирующего устройства. Розжиг горелок проводят при помощи запальника. Стекла смотровых окон очищают от загрязнений. Гидрозатворы периодически очищают от отложений. Не допускается залив серы в хранилище (дегазатор) свободно падающей струей.</w:t>
      </w:r>
    </w:p>
    <w:bookmarkEnd w:id="266"/>
    <w:bookmarkStart w:name="z30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При разливе серы не допускается вставать на застывшую серу, стоять над открытым люком хранилища серы, находиться вблизи желоба для разлива серы.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уровня серы в приямке хранилища производят через приспособленный для этого штуцер, не открывая люка, с применением СИЗ ОД органов дыхания и светильников во взрывозащищенном исполнении.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Наблюдать за разливом серы следует, находясь с наветренной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паровой фазы над серой осуществляют в пробоотборники, выполненные из диэлектрического материала.</w:t>
      </w:r>
    </w:p>
    <w:bookmarkStart w:name="z31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Не допускается в помещении насосной по перекачке жидкой серы разлив продукта. Полы и лотки насосной промываются водой в промышленную канализацию.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расплавленной серой соблюдают осторожность во избежание получения ожогов и отравления парами сероводорода.</w:t>
      </w:r>
    </w:p>
    <w:bookmarkStart w:name="z31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Выгрузку серы из форм производят только после полного застывания серы. При погрузочно-разгрузочных работах, связанных с образованием серной пыли, работники используют респираторы.</w:t>
      </w:r>
    </w:p>
    <w:bookmarkEnd w:id="269"/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Не допускается применение сжатого воздуха для очистки поверхностей от серной пыли.</w:t>
      </w:r>
    </w:p>
    <w:bookmarkEnd w:id="270"/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Работники, занятые в процессах налива, разработки и отгрузки серы, обеспечиваются средствами индивидуальной защиты.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Во время работы применяемую спецодежду полностью застегивают, брюки одевают поверх сапог и завязывают на голенищах; надевают защитные очки и каски.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Работу по наливу жидкой серы по площадкам, разработке и погрузке комовой и гранулированной серы регистрируют в журнале проведения работ повышенной опасности.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 наливе жидкой серы не допускается: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работы внутри обвалования (опалубки) площадки (карт) до ее полного застывания;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вход работников внутрь обвалования (опалубки) площадки ранее чем через 12 часов после последнего налива жидкой серы;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подходить к разливному крану (пилону) ближе 30 метров.</w:t>
      </w:r>
    </w:p>
    <w:bookmarkStart w:name="z31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Перед началом разработки площадки хранения серы производят контрольное забуривание, чтобы убедиться в полном ее застывании.</w:t>
      </w:r>
    </w:p>
    <w:bookmarkEnd w:id="275"/>
    <w:bookmarkStart w:name="z31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Заход работников на площадки хранения серы осуществляется по лестницам (трапам).</w:t>
      </w:r>
    </w:p>
    <w:bookmarkEnd w:id="276"/>
    <w:bookmarkStart w:name="z3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Заезд техники на площадки хранения серы осуществляется по насыпи, выполненной из комовой серы под углом не более 35 градусов к основанию площадки.</w:t>
      </w:r>
    </w:p>
    <w:bookmarkEnd w:id="277"/>
    <w:bookmarkStart w:name="z32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Транспортную технику располагают от края площадки на расстоянии не меньшем полуторократной длины вылета ковша экскаватора.</w:t>
      </w:r>
    </w:p>
    <w:bookmarkEnd w:id="278"/>
    <w:bookmarkStart w:name="z32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Подвижной транспорт, перевозящий серу, перед отправкой, промывают и очищают.</w:t>
      </w:r>
    </w:p>
    <w:bookmarkEnd w:id="279"/>
    <w:bookmarkStart w:name="z32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Перед вскрытием все аппараты, агрегаты и трубопроводы, содержащие сероводород, продувают инертным газом в линию "газ на факел".</w:t>
      </w:r>
    </w:p>
    <w:bookmarkEnd w:id="280"/>
    <w:bookmarkStart w:name="z32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Перед вскрытием реакторов генераторов их охлаждают до 30 градусов Цельсия, продувают воздухом до положительных результатов контроля на отсутствие вредных веществ в концентрациях выше ПДК.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313. Не допускается наличие серы в газовых камерах реакторов генераторов.</w:t>
      </w:r>
    </w:p>
    <w:bookmarkEnd w:id="282"/>
    <w:bookmarkStart w:name="z32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Перед пуском установки: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газовые трубопроводы печи продувают топливным газом на факельную линию;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проверяют исправное действие гидрозатворов;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заполняют гидрозатворы серой и расплавляют 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пуска установки, работы, связанные с приемом кислого газа, проводят в присутствии работников газоспасательной службы.</w:t>
      </w:r>
    </w:p>
    <w:bookmarkStart w:name="z32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Продувка аппаратов и коммуникаций перед ремонтом проводится азотом до содержания горючих газов не более 20 процентов нижнего предела воспламенения с последующей продувкой воздухом до содержания горючих газов не более ПДК.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импульсных линий, сдувок, регуляторов на коммуникациях и аппаратах горючих газов осуществляется в атмосферу вне помещения (на свечу).</w:t>
      </w:r>
    </w:p>
    <w:bookmarkStart w:name="z32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Работники, выполняющие все технологические операции со сжиженными газами, оснащаются защитными очками с боковыми щитками, спецодеждой и брезентовыми рукавицами.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прикасаться незащищенными руками к неизолированным сосудам со сжиженным газом.</w:t>
      </w:r>
    </w:p>
    <w:bookmarkStart w:name="z32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Не допускается во время обслуживания установки получения гелия устранять пропуски на аппаратах и коммуникациях, находящихся под давлением.</w:t>
      </w:r>
    </w:p>
    <w:bookmarkEnd w:id="286"/>
    <w:bookmarkStart w:name="z32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После промывки воздухоразделительных колонн и других аппаратов дихлорэтаном или четыреххлористым углеродом и их последующего слива, выделившиеся пары отводят на свечу в безопасную зону вне помещения.</w:t>
      </w:r>
    </w:p>
    <w:bookmarkEnd w:id="287"/>
    <w:bookmarkStart w:name="z33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Газ, поступающий для производства технического углерода, очищается от пыли и других примесей до соответствия нормативам технологического регламента эксплуатации установок.</w:t>
      </w:r>
    </w:p>
    <w:bookmarkEnd w:id="288"/>
    <w:bookmarkStart w:name="z33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При нарушении герметичности, неисправное оборудование или газопровод отключают от источников поступления газа.</w:t>
      </w:r>
    </w:p>
    <w:bookmarkEnd w:id="289"/>
    <w:bookmarkStart w:name="z33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Розжиг газа, во избежание взрыва, осуществляют в следующем порядке: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реактор, генератор, камера, предварительно проверяют на отсутствие взрывоопасных смесей (проветривают или продувают);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горящий факел и располагают над горелкой;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подают газ.</w:t>
      </w:r>
    </w:p>
    <w:bookmarkStart w:name="z33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Розжиг газа производят в том случае, если концентрация взрывоопасного газа в воздухе помещения (камере), согласно результатам анализа отобранных проб либо экспресс-анализа, не превышает 20 процентов нижнего предела воспламенения.</w:t>
      </w:r>
    </w:p>
    <w:bookmarkEnd w:id="291"/>
    <w:bookmarkStart w:name="z33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Трубопроводы и аппараты, в которых производятся технологические операции с воспламеняющимися газами или саже-газовой смесью, работают под избыточным давлением, во избежание подсоса воздуха.</w:t>
      </w:r>
    </w:p>
    <w:bookmarkEnd w:id="292"/>
    <w:bookmarkStart w:name="z33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При применении запорных кранов со съемными рукоятками, на квадратном хвостовике вырезают указатели направления потока.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Запорную арматуру, устанавливаемую на нагнетательном и всасывающем трубопроводах компрессора, максимально приближают к нему и располагают в зоне, удобной для обслуживания.</w:t>
      </w:r>
    </w:p>
    <w:bookmarkStart w:name="z33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Соединения компрессоров и их газопроводы систематически проверяют на герметичность.</w:t>
      </w:r>
    </w:p>
    <w:bookmarkEnd w:id="294"/>
    <w:bookmarkStart w:name="z33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Забор воздуха компрессором проводят в зоне, не содержащей примеси горючих газов и пыли. Места забора воздуха защищают от попадания влаги и посторонних предметов. Всасываемый воздух очищается от механических примесей фильтрами.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Подачу газа на прием компрессора осуществляют через отделители жидкости (сепараторы), оборудованные световой и звуковой сигнализацией, блокировкой, производящей остановку компрессора при достижении предельно допустимого уровня жидкости в сепараторе.</w:t>
      </w:r>
    </w:p>
    <w:bookmarkStart w:name="z33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Помещение компрессорной станции оборудуют постоянно действующей системой приточно-вытяжной вентиляции. Компрессоры, перекачивающие углеводородные газы, оборудуют системой автоматического отключения компрессоров при достижении концентрации углеводородных газов в помещении 50 процентов НКПВ.</w:t>
      </w:r>
    </w:p>
    <w:bookmarkEnd w:id="296"/>
    <w:bookmarkStart w:name="z3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В случае отклонения от режима работы, производят аварийную остановку компрессора.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каждой остановки компрессора, осматривают, недоступные для осмотра во время его работы, движущиеся детали и убеждаются в отсутствии превышения допустимых температур нагрева.</w:t>
      </w:r>
    </w:p>
    <w:bookmarkStart w:name="z3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Замеченные неисправности немедленно устраняют.</w:t>
      </w:r>
    </w:p>
    <w:bookmarkEnd w:id="298"/>
    <w:bookmarkStart w:name="z34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Пуск компрессора после ревизии, ремонта и длительного вынужденного отключения (кроме резервного) производят только с письменного разрешения ответственного лица.</w:t>
      </w:r>
    </w:p>
    <w:bookmarkEnd w:id="299"/>
    <w:bookmarkStart w:name="z34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Компрессоры, находящиеся в резерве, отключают запорной арматурой, как по линии приема, так и по линии нагнетания.</w:t>
      </w:r>
    </w:p>
    <w:bookmarkEnd w:id="300"/>
    <w:bookmarkStart w:name="z34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При ремонте компрессора, связанном с его разборкой и вскрытием, компрессор отсоединяется от всех технологических трубопроводов и линий топливного газа с помощью заглушек и продувается на факел.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наружной стороны входных дверей компрессорной вывешивают предупреждающий плакат: "Вход посторонним воспрещен".</w:t>
      </w:r>
    </w:p>
    <w:bookmarkStart w:name="z3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Технические устройства, в которых обращается обогащенный кислородом воздух, оснащаются специальными кислородными манометрами, окрашенными в синий цвет и имеющими на циферблате надпись: "Кислород, маслоопасно".</w:t>
      </w:r>
    </w:p>
    <w:bookmarkEnd w:id="302"/>
    <w:bookmarkStart w:name="z3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При временной остановке колонны блока разделения воздуха (на период свыше 3 часов), осуществляется полный слив жидкого азота из колонны.</w:t>
      </w:r>
    </w:p>
    <w:bookmarkEnd w:id="303"/>
    <w:bookmarkStart w:name="z3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При внезапном падении давления в колонне блока разделения воздуха ниже установленного технологическим регламентом диапазона рабочих значений, осуществляют следующее: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останавливают воздушный компрессор;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снижают давление во всех коммуникациях;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докладывают о случившемся ответственному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эксплуатация блока разделения воздуха при наличии в конденсаторе, кубе (испарителе) ректификационной колонны органических соединений (масла, ацетилена) в количествах, превышающих нормы, установленные технологическим регламентом.</w:t>
      </w:r>
    </w:p>
    <w:bookmarkStart w:name="z3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Отпуск жидкого азота из блока разделения воздуха в сосуды Дьюара производят только по письменному разрешению ответственного лица.</w:t>
      </w:r>
    </w:p>
    <w:bookmarkEnd w:id="305"/>
    <w:bookmarkStart w:name="z3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Перед пуском аппарата воздушного охлаждения после монтажа или ремонта проверяют: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исправность арматуры, КИПиА;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надежность крепления болтовых соединений крышек секций агрегатов и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заземления,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людей в зоне работы привода;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обледенения лопастей в зимнее время.</w:t>
      </w:r>
    </w:p>
    <w:bookmarkStart w:name="z3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Во время работы аппарата воздушного охлаждения не допускается: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снимать предохранительную сетку вентилятора и ограждение муфт;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крепление или ремонт каких-либо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водяного орошения, не предусмотренного заводом-изготовителем.</w:t>
      </w:r>
    </w:p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При эксплуатации аппарата, люки коллектора и диффузора закрываются.</w:t>
      </w:r>
    </w:p>
    <w:bookmarkEnd w:id="308"/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При подготовке аппарата к ремонту, секции освобождают от продукта и отсекаются от действующих трубопроводов с помощью заглушек.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продуктов, находящихся в секциях, последние, перед вскрытием, продувают острым водяным паром или инертным газом, промывают водой и продувают чистым воздухом.</w:t>
      </w:r>
    </w:p>
    <w:bookmarkStart w:name="z3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Регулирование угла поворота лопастей, при отсутствии дистанционного или автоматического устройства, производят только при отключенном электрооборудовании с разрывом электрической цепи электротехническим персоналом.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пуск электродвигателя без предварительной установки и закрепления ограждения.</w:t>
      </w:r>
    </w:p>
    <w:bookmarkStart w:name="z3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При утечке продукта из коммуникаций секций аппарата, к местам утечки подается водяной пар и аппарат отключается.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зимних условиях, во избежание застывания продукта, устанавливается минимальный угол атаки лопастей.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холодильников на длительное время, секции аппарата отсоединяют от трубопроводов и продувают сжатым воздухом или азотом во избежание размораживания.</w:t>
      </w:r>
    </w:p>
    <w:bookmarkStart w:name="z3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Периодически, не реже одного раза в месяц, осуществляют: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очистку от грязи оребрения труб секций;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лопастей вентилятора на отсутствие трещин.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эксплуатация аппарата при зацеплении лопасти вентилятора за диффузор.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зацепления, вентилятор останавливается и производится регулирование зазора между диффузором и лопастями с помощью распорных оттяжек.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вентилятора следят за состоянием редуктора. При обнаружении постороннего шума в редукторе, вентилятор останавливают.</w:t>
      </w:r>
    </w:p>
    <w:bookmarkStart w:name="z3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Комплектность конструкции технических устройств факельных систем должна обеспечивать безопасную эксплуатацию объектов ППГ.</w:t>
      </w:r>
    </w:p>
    <w:bookmarkEnd w:id="313"/>
    <w:bookmarkStart w:name="z3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Факельные системы оснащаются средствами контроля и автоматики, обеспечивающими: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автоматический, дистанционно управляемый розжиг факела;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давления топливного газа, подаваемого на дежурные горелки;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дистанционный контроль и управление факельной системой из операторной технологической установки (объекта).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устройства управления, контроля и автоматизации факельных систем относятся к потребителям первой категории по надежности электроснабжения.</w:t>
      </w:r>
    </w:p>
    <w:bookmarkStart w:name="z3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Высота факельного ствола, его размещение, расстояния между факельным стволом и прилегающими зданиями и сооружениями представляются в проектной документации и обосновываются расчетами, исходя из допустимых норм загрязнения атмосферного воздуха, допустимой плотности теплового потока и противопожарных норм.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конструкцию и способы крепления растяжек факельного ствола проектируют с условием обеспечения защиты их от возможного повреждения, в том числе транспортными средствами.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346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347. Территорию вокруг факельного ствола планируют, ограждают и очищают от растительности. В ограждении факельного ствола предусматриваются проходы для персонала и проезды для транспорта с предупреждающими надписями: "Вход посторонним запрещен".</w:t>
      </w:r>
    </w:p>
    <w:bookmarkEnd w:id="316"/>
    <w:bookmarkStart w:name="z35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Для обслуживания оборудования факельной системы предусматриваются лестницы и площадки, обеспечивающие безопасное производство работ. Лестницы и площадки устраиваются и содержатся с условием удобного и безопасного обслуживания работниками оборудования факельного ствола.</w:t>
      </w:r>
    </w:p>
    <w:bookmarkEnd w:id="317"/>
    <w:bookmarkStart w:name="z36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Не допускается устройство колодцев, приямков и других заглублений в пределах огражденной территории.</w:t>
      </w:r>
    </w:p>
    <w:bookmarkEnd w:id="318"/>
    <w:bookmarkStart w:name="z3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Для безопасной эксплуатации, контроля ио содержания факельных систем, по объекту ППГ определяются ответственные лица из числа специалистов, прошедших проверку знаний устройства и безопасной эксплуатации факельных систем.</w:t>
      </w:r>
    </w:p>
    <w:bookmarkEnd w:id="319"/>
    <w:bookmarkStart w:name="z36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Перед проведением ремонтных работ, факельную систему отсекают заглушками и продувают инертным газом с последующим контролем качества продувки.</w:t>
      </w:r>
    </w:p>
    <w:bookmarkEnd w:id="320"/>
    <w:bookmarkStart w:name="z36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Перед каждым пуском факельную систему продувают паром, инертным или углеводородным газом в атмосферу для вытеснения воздуха до содержания кислорода не более 25 процентов нижнего предела взрываемости.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352 внесено изменение на казахском языке, текст на русском языке не меняется в соответствии с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00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353. В процессе эксплуатации факельных трубопроводов: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исключают возможность подсоса воздуха и образования в них взрывоопасных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исключают возможность их закупорки ледяными пробками;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непрерывную подачу продувочного газа в факельную систему (если технологическим процессом не предусмотрен постоянный сброс в достаточном объеме);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своевременное опорожнение технических устройств для улавливания и сбора конденсата.</w:t>
      </w:r>
    </w:p>
    <w:bookmarkStart w:name="z36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Факельные установки оснащаются первичными средствами пожаротушения и пожарным инвентарем.</w:t>
      </w:r>
    </w:p>
    <w:bookmarkEnd w:id="323"/>
    <w:bookmarkStart w:name="z36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Технологические трубопроводы подвергают ревизии согласно графику, утвержденному техническим руководителем объекта ППГ, и ежесменному осмотру обслуживающим персоналом с записью результатов в сменный журнал.</w:t>
      </w:r>
    </w:p>
    <w:bookmarkEnd w:id="324"/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Технологические трубопроводы прокладываются без тупиковых участков, уклонов и изгибов. Места прохода трубопроводов через внутренние стены помещений оснащаются гильзами и уплотнительными устройствами.</w:t>
      </w:r>
    </w:p>
    <w:bookmarkEnd w:id="325"/>
    <w:bookmarkStart w:name="z36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В местах, где неизбежно выделение воды и конденсата, предусматривают возможность их дренирования.</w:t>
      </w:r>
    </w:p>
    <w:bookmarkEnd w:id="326"/>
    <w:bookmarkStart w:name="z36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Трубопроводы для влагосодержащих газов и продуктов защищаются от замерзания тепловой изоляцией и оборудуются обогревом.</w:t>
      </w:r>
    </w:p>
    <w:bookmarkEnd w:id="327"/>
    <w:bookmarkStart w:name="z37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При обнаружении участков изоляции, пропитанной горючим веществом, принимают меры по предотвращению ее самовоспламенения.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Запорную арматуру на трубопроводах открывают и закрывают медленно во избежание гидравлического удара.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запорную арматуру трубопроводов, имеющую редуктор или запорный орган со скрытым движением штока, наносят указатели, показывающие направление их вращения: "Открыто", "Закрыто".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Запорную арматуру пронумеровывают согласно технологической схеме.</w:t>
      </w:r>
    </w:p>
    <w:bookmarkStart w:name="z37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На трубопроводах, предназначенных для перекачки взрыво-, пожароопасных и агрессивных газов и продуктов установка "хомутов" не допускается.</w:t>
      </w:r>
    </w:p>
    <w:bookmarkEnd w:id="330"/>
    <w:bookmarkStart w:name="z37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Трубопроводы, проложенные над землей, их подвески и опоры, подвергаются техническому контролю. Неисправности в состоянии трубопроводов, их подвесок и опор немедленно устраняются.</w:t>
      </w:r>
    </w:p>
    <w:bookmarkEnd w:id="331"/>
    <w:bookmarkStart w:name="z37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Вдоль трассы подземного трубопровода сжиженного газа устанавливаются опознавательные знаки на прямых участках трубопровода и на каждом его повороте.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межцеховых трубопроводов вне территории завода знаки устанавливаются через 200 - 300 метров и на каждом его повороте.</w:t>
      </w:r>
    </w:p>
    <w:bookmarkStart w:name="z3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Подвод инертного газа или пара к трубопроводам для их продувки осуществляют с помощью съемных участков трубопроводов или гибких шлангов, с установкой запорной арматуры с обеих сторон съемного участка. По окончании продувки эти участки трубопроводов или шланги снимают, а на запорной арматуре устанавливают заглушки.</w:t>
      </w:r>
    </w:p>
    <w:bookmarkEnd w:id="333"/>
    <w:bookmarkStart w:name="z37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Сварные соединения технологических трубопроводов, транспортирующих сероводородсодержащие продукты, подвергаются термической обработке (по режиму высокого отпуска) для снятия внутренних напряжений и 100 процентному неразрушающему контролю.</w:t>
      </w:r>
    </w:p>
    <w:bookmarkEnd w:id="334"/>
    <w:bookmarkStart w:name="z37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Для сероводородсодержащих жидкостей предусматриваются отдельные системы дренирования. Дренажные трубопроводы, предназначенные для дренирования обводненных сероводородсодержащих сред, обогреваются.</w:t>
      </w:r>
    </w:p>
    <w:bookmarkEnd w:id="335"/>
    <w:bookmarkStart w:name="z3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Неэксплуатируемое оборудование (резервные аппараты, трубопроводы и так далее) отключаются от действующего оборудования с сероводородсодержащими технологическими средами путем установки заглушек.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Неэксплуатируемое оборудование, отключение которого, по техническим причинам, производится только с помощью запорной арматуры, защищается от коррозии наравне с действующим. За его коррозионным состоянием осуществляется регламентированный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(за исключением аварийного резерва), выведенное из эксплуатации на срок более одного месяца, консервируется.</w:t>
      </w:r>
    </w:p>
    <w:bookmarkStart w:name="z37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Для проведения операции по хранению и перемещению сжиженных газов и нестабильного конденсата, заполнению и опорожнению емкостей разрабатывается технологический регламент.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368 -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Величина максимального заполнения емкости продуктом с температурой 15 градусов Цельсия и выше - не более 85 процентов геометрического объема.</w:t>
      </w:r>
    </w:p>
    <w:bookmarkEnd w:id="338"/>
    <w:bookmarkStart w:name="z38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При температуре газа ниже 15 градусов Цельсия величина максимального заполнения устанавливается из расчета: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пропана - 425 килограмм на 1 кубический метр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бутана - 488 килограмм на 1 кубический метр емкости.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наливать продукт в емкость свободно падающей струей.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жидкости, температуру и давление продукта контролируют в ходовых (мерных) емкостях через каждые 2 часа, а в товарных (складских) - не реже одного раза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контроля регистрируют в вахтовом журнале.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емкостей проводит оператор, имеющий допуск на производство работ.</w:t>
      </w:r>
    </w:p>
    <w:bookmarkStart w:name="z38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Порядок установки (подачи) железнодорожных цистерн под слив-налив горючих продуктов регламентируется техническим регламентом. Колеса цистерн при сливе и наливе фиксируются на рельсовом пути башмаками.</w:t>
      </w:r>
    </w:p>
    <w:bookmarkEnd w:id="340"/>
    <w:bookmarkStart w:name="z38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Не допускается выполнять огневые работы на расстоянии менее 100 метров от эстакады во время: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железнодорожных цистерн;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слива-налива горючих продуктов.</w:t>
      </w:r>
    </w:p>
    <w:bookmarkStart w:name="z38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Операции по сливу-наливу железнодорожных цистерн проводят после удаления локомотива с территории эстакады на расстояние не менее 100 метров от эстакады.</w:t>
      </w:r>
    </w:p>
    <w:bookmarkEnd w:id="342"/>
    <w:bookmarkStart w:name="z38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На железнодорожных путях и дорогах к участку по сливу и наливу цистерн вывешивают предупреждающие надписи: "Стоп", "Проезд запрещен", "Производится налив или слив цистерн".</w:t>
      </w:r>
    </w:p>
    <w:bookmarkEnd w:id="343"/>
    <w:bookmarkStart w:name="z38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Железнодорожные пути сливоналивных эстакад оборудуются устройством, исключающим возможность захода подвижного состава на тот путь, где выполняются сливоналивные операции.</w:t>
      </w:r>
    </w:p>
    <w:bookmarkEnd w:id="344"/>
    <w:bookmarkStart w:name="z38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Для безопасного проведения операций налива (слива) сжиженных газов и низкокипящих горючих жидкостей (с температурой кипения ниже температуры окружающей среды) в цистерны (из цистерн) предусматриваются меры, исключающие возможность парообразования в трубопроводах, кавитации, гидравлических ударов и других явлений, способных привести к механическому разрушению элементов системы слива и налива цистерн.</w:t>
      </w:r>
    </w:p>
    <w:bookmarkEnd w:id="345"/>
    <w:bookmarkStart w:name="z3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Для проведения операций слива и налива в железнодорожные цистерны сжиженных газов, легковоспламеняющихся и горючих жидкостей допускается применение гибких шлангов (рукавов) в технически обоснованных случаях и при соответствии качества шлангов условиям эксплуатации.</w:t>
      </w:r>
    </w:p>
    <w:bookmarkEnd w:id="346"/>
    <w:bookmarkStart w:name="z38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Гибкие шланги (рукава) ежедневно осматривают в целях выявления трещин, надрезов, потертостей и тому подобного.</w:t>
      </w:r>
    </w:p>
    <w:bookmarkEnd w:id="347"/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Гибкие шланги (рукава), не реже одного раза в три месяца, подвергают гидравлическому испытанию на прочность давлением, равным 1,25 рабочего давления с записью о результатах испытаний.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Не допускается применение гибких шлангов: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стационарных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трещинами и надрезами.</w:t>
      </w:r>
    </w:p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Открытие и закрытие крышек люка у цистерн работник осуществляет, располагаясь с наветренной стороны.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Открытие или закрытие крышек люков цистерн, присоединение шлангов, телескопических труб и других приборов производят осторожно, не допуская ударов.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Налив в цистерны производится равномерной струей под уровень жидкости, для чего конец шланга опускается в цистерну до ее нижней образующей.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Не допускается осуществлять сливо-наливные операции во время грозы и скорости ветра более 15 метров в секунду.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Не допускается налив сжиженного газа и нестабильного продукта путем выпуска паровой фазы в атмосферу или на факел, а также если остаточное давление паров продукта менее 0,05 мегапаскаль (0,5 атмосфера), кроме цистерн, наливаемых впервые или после ремонта.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налив цистерн в ночное время суток проводится под руководством ответственного инженерно-технического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сливу-наливу выполняется не менее чем двумя работниками.</w:t>
      </w:r>
    </w:p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Не допускается разработка площадок хранения серы и погрузка серы: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скорости ветра более 15 метров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грозы;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ограниченной видимости (менее 50 метров).</w:t>
      </w:r>
    </w:p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Перед началом работ, связанных с подготовкой оборудования к разгерметизации, осмотру и ремонту: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разрабатывается план организации работ, в котором определяются мероприятия по предотвращению самовозгорания пирофорных отложений (флегматизация, дезактивация), порядок их сбора, захоронения (нейтрализации) в установленном месте и меры безопасности при выполнении этих работ. План организации работ утверждается техническим руководителем объекта ППГ по согласованию с профессиональной аварийно-спасательной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инструктаж по технике безопасности на рабочем месте со всеми членами рабочей бригады (группы), с рассмотрением пожаровзрывоопасных свойств пирофорных веществ, способов их дезактивации, сбора, захоронения (нейтрализации) и мер безопасности при выполнении этих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техническим руководителем оформляется наряд-допуск на производство газоопасных работ.</w:t>
      </w:r>
    </w:p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Для предотвращения возгорания пирофорных отложений на стенках емкостей и аппаратов, перед подготовкой к осмотру и ремонту, последние заполняются паром или водой по мере их освобождения.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Подача пара производится с такой интенсивностью, чтобы в емкостях и аппаратах все время поддерживалось давление несколько выше атмосферного. Расход пара контролируется по выходу сверху емкости и аппарата.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Во время пропарки аппаратов, емкостей, температура поверхностей поддерживается не ниже 60 градусов Цельсия.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390 -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Продолжительность пропарки оборудования устанавливается в зависимости от химического состава продукта, но не менее 24 часов.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Пропарка аппаратов производится при закрытых люках.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392 -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В конце периода пропарки осуществляется дезактивация пирофорных отложений (контролируемое окисление их кислородом воздуха) путем подачи в оборудование с помощью дозировочных устройств (контрольных расходомеров) дозированной паровоздушной смеси с содержанием кислорода 3 - 8 объемных процентов (15 - 40 объемных процентов воздуха) в течение 3 - 6 часов соответственно.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При невыполнении указанных мероприятий, по завершении пропарки, оборудование заполняется водой до верхнего уровня. После заполнения для обеспечения медленного окисления пирофорных отложений уровень воды снижается со скоростью не более 0,5 метра в час.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При отрицательной температуре окружающего воздуха, промывка (заполнение) оборудования производится подогретой водой или водой с паром.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Для промывки и пропарки оборудования предусматриваются стационарные или передвижные штатные устройства и коммуникации для подачи пара и воды.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По завершении промывки, оборудование проветривается воздухом (первоначально при небольшом поступлении пара).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Люки для проветривания оборудования открываются, начиная с верхнего, во избежание интенсивного движения в нем атмосферного воздуха.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Периодичность, места отбора проб и методы контроля воздушной среды на токсичные и довзрывоопасные концентрации указываются в наряде-допуске.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Контроль токсичных концентраций вредных веществ газа внутри емкостей осуществляется не реже одного раза в час.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Во время очистки оборудования пирофорные отложения, находящиеся на стенках и других поверхностях, обильно смачиваются водой для поддержания их во влажном состоянии до окончания чистки.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Работы по очистке оборудования от пирофорных отложений, которые осуществляются механизированным способом (например, через нижний люк-лаз с помощью скребка с заборным и отсасывающим устройством), и не требуют присутствия рабочих внутри оборудования, допускается проводить без его предварительной пропарки и дегазации согласно технологического регламента. При этом оборудование: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освобождают от горючего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отключают от всех трубопроводов заглушками;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заполняют внутреннее пространство воздушно-механической пеной средней или высокой кратности и в процессе производства очистных работ обеспечивают постоянство заполнения оборудования пеной.</w:t>
      </w:r>
    </w:p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При выполнении работ по очистке оборудования обеспечивают условия, исключающие возникновение разряда статического электричества.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Отложения, извлекаемые из оборудования, содержатся под слоем воды или во влажном состоянии в емкостях, установленных вдали от мест возможного выделения и скопления горючих паров и газов.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По завершении очистки оборудования, пирофорные отложения удаляются с территории объекта во влажном состоянии в отведенное для этого проектом место.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При производстве подготовительных и ремонтных работ с использованием технологии продувки аппарата, емкости, участка трубопровода инертными (дымовыми) газами, содержание кислорода в них поддерживается не более 5 объемных процентов.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406 - в редакции приказа Министра по чрезвычайным ситуациям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Отбор проб пирофорных отложений для исследовательских целей производится: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разрешения технического руководителя объекта ППГ;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присутствии руководителя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специальным пробоотборником силами обученного персонала.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