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9a5d" w14:textId="afd9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образования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14 ноября 2014 года № 48. Зарегистрирован в Министерстве юстиции Республики Казахстан 9 января 2015 года № 10073. Утратил силу приказом Председателя Комитета по статистике Министерства национальной экономики Республики Казахстан от 3 ноября 2017 года № 154 (вводится в действие с 01.01.2018).</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03.11.2017 </w:t>
      </w:r>
      <w:r>
        <w:rPr>
          <w:rFonts w:ascii="Times New Roman"/>
          <w:b w:val="false"/>
          <w:i w:val="false"/>
          <w:color w:val="ff0000"/>
          <w:sz w:val="28"/>
        </w:rPr>
        <w:t>№ 154</w:t>
      </w:r>
      <w:r>
        <w:rPr>
          <w:rFonts w:ascii="Times New Roman"/>
          <w:b w:val="false"/>
          <w:i w:val="false"/>
          <w:color w:val="ff0000"/>
          <w:sz w:val="28"/>
        </w:rPr>
        <w:t xml:space="preserve"> (вводится в действие с 01.01.2018).</w:t>
      </w:r>
      <w:r>
        <w:br/>
      </w: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2015 года.</w:t>
      </w:r>
    </w:p>
    <w:bookmarkStart w:name="z1"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послевузовском образовании" (код 1291104, индекс 1-НК,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послевузовском образовании" (код 1291104, индекс 1-НК,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3) форму общегосударственного статистического наблюдения "Отчет о техническом и профессиональном, послесреднем образовании" (код 1301104, индекс 2-НК, периодичность годовая), согласно приложению 3 к настоящему приказу;</w:t>
      </w:r>
    </w:p>
    <w:p>
      <w:pPr>
        <w:spacing w:after="0"/>
        <w:ind w:left="0"/>
        <w:jc w:val="both"/>
      </w:pP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техническом и профессиональном, послесреднем образовании" (код 1301104, индекс 2-НК, периодичность годовая), согласно приложению 4 к настоящему приказу;</w:t>
      </w:r>
    </w:p>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высшего учебного заведения" (код 621112003, индекс 3-НК,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высшего учебного заведения" (код 621112003, индекс 3-НК,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организации образования об объеме оказанных услуг" (код 621103005, индекс Услуги образования,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организации образования об объеме оказанных услуг" (код 621103005, индекс Услуги образования,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об основных показателях финансово-хозяйственной деятельности организации образования" (код 1341104, индекс Соцфин (образование),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(код 1341104, индекс Соцфин (образование),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и.о. Председателя Комитета по статистике Министерства национальной экономики РК от 14.07.2015 </w:t>
      </w:r>
      <w:r>
        <w:rPr>
          <w:rFonts w:ascii="Times New Roman"/>
          <w:b w:val="false"/>
          <w:i w:val="false"/>
          <w:color w:val="ff0000"/>
          <w:sz w:val="28"/>
        </w:rPr>
        <w:t>№ 112</w:t>
      </w:r>
      <w:r>
        <w:rPr>
          <w:rFonts w:ascii="Times New Roman"/>
          <w:b w:val="false"/>
          <w:i w:val="false"/>
          <w:color w:val="ff0000"/>
          <w:sz w:val="28"/>
        </w:rPr>
        <w:t xml:space="preserve"> (вводится в действие с 01.01.2016); от 28.11.2016 </w:t>
      </w:r>
      <w:r>
        <w:rPr>
          <w:rFonts w:ascii="Times New Roman"/>
          <w:b w:val="false"/>
          <w:i w:val="false"/>
          <w:color w:val="ff0000"/>
          <w:sz w:val="28"/>
        </w:rPr>
        <w:t>№ 277</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 силу следующие:</w:t>
      </w:r>
    </w:p>
    <w:bookmarkEnd w:id="2"/>
    <w:bookmarkStart w:name="z6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сентября 2010 года № 254 "Об утверждении статистических форм общегосударственных статистических наблюдений по социальной статистике и инструкций по их заполнению" (зарегистрированный в Реестре государственной регистрации нормативных правовых актов за № 6569 от 15 октября 2010 года, опубликованный в газете "Егемен Қазақстан" от 10 декабря 2011 года № 611-615 (27007), от 22 декабря 2011 года № 645-646 (27038);</w:t>
      </w:r>
    </w:p>
    <w:bookmarkEnd w:id="3"/>
    <w:bookmarkStart w:name="z7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27 сентября 2013 года № 227 "Об утверждении статистических форм общегосударственных статистических наблюдений по социальной статистике и инструкций по их заполнению" (зарегистрированный в Реестре государственной регистрации нормативных правовых актов от 19 октября 2013 года за № 8832).</w:t>
      </w:r>
    </w:p>
    <w:bookmarkEnd w:id="4"/>
    <w:bookmarkStart w:name="z4" w:id="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p>
    <w:bookmarkEnd w:id="5"/>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p>
    <w:bookmarkStart w:name="z5" w:id="6"/>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6"/>
    <w:bookmarkStart w:name="z6" w:id="7"/>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7"/>
    <w:bookmarkStart w:name="z7" w:id="8"/>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Саринжипов   </w:t>
      </w:r>
    </w:p>
    <w:p>
      <w:pPr>
        <w:spacing w:after="0"/>
        <w:ind w:left="0"/>
        <w:jc w:val="both"/>
      </w:pPr>
      <w:r>
        <w:rPr>
          <w:rFonts w:ascii="Times New Roman"/>
          <w:b w:val="false"/>
          <w:i w:val="false"/>
          <w:color w:val="000000"/>
          <w:sz w:val="28"/>
        </w:rPr>
        <w:t>
      5 декабря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 № 48</w:t>
            </w:r>
          </w:p>
        </w:tc>
      </w:tr>
    </w:tbl>
    <w:tbl>
      <w:tblPr>
        <w:tblW w:w="0" w:type="auto"/>
        <w:tblCellSpacing w:w="0" w:type="auto"/>
        <w:tblBorders>
          <w:top w:val="none"/>
          <w:left w:val="none"/>
          <w:bottom w:val="none"/>
          <w:right w:val="none"/>
          <w:insideH w:val="none"/>
          <w:insideV w:val="none"/>
        </w:tblBorders>
      </w:tblPr>
      <w:tblGrid>
        <w:gridCol w:w="2259"/>
        <w:gridCol w:w="15"/>
        <w:gridCol w:w="94"/>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4300" cy="100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14 қарашадағы</w:t>
            </w:r>
          </w:p>
          <w:p>
            <w:pPr>
              <w:spacing w:after="20"/>
              <w:ind w:left="20"/>
              <w:jc w:val="both"/>
            </w:pPr>
            <w:r>
              <w:rPr>
                <w:rFonts w:ascii="Times New Roman"/>
                <w:b w:val="false"/>
                <w:i w:val="false"/>
                <w:color w:val="000000"/>
                <w:sz w:val="20"/>
              </w:rPr>
              <w:t>
</w:t>
            </w:r>
            <w:r>
              <w:rPr>
                <w:rFonts w:ascii="Times New Roman"/>
                <w:b/>
                <w:i w:val="false"/>
                <w:color w:val="000000"/>
                <w:sz w:val="20"/>
              </w:rPr>
              <w:t>№ 48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1-қосымша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www.stat.gov.kz</w:t>
            </w:r>
            <w:r>
              <w:rPr>
                <w:rFonts w:ascii="Times New Roman"/>
                <w:b w:val="false"/>
                <w:i w:val="false"/>
                <w:color w:val="000000"/>
                <w:sz w:val="20"/>
              </w:rPr>
              <w:t> </w:t>
            </w:r>
            <w:r>
              <w:rPr>
                <w:rFonts w:ascii="Times New Roman"/>
                <w:b/>
                <w:i w:val="false"/>
                <w:color w:val="000000"/>
                <w:sz w:val="20"/>
              </w:rPr>
              <w:t>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1291104</w:t>
            </w:r>
          </w:p>
          <w:p>
            <w:pPr>
              <w:spacing w:after="20"/>
              <w:ind w:left="20"/>
              <w:jc w:val="both"/>
            </w:pPr>
            <w:r>
              <w:rPr>
                <w:rFonts w:ascii="Times New Roman"/>
                <w:b w:val="false"/>
                <w:i w:val="false"/>
                <w:color w:val="000000"/>
                <w:sz w:val="20"/>
              </w:rPr>
              <w:t>
Код статистической формы 1291104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орнынан кейінгі білім беру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1-НК</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послевузовском образовании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орнынан кейінгі білім беру саласындағы мамандарды дайындауды жүргізетін жоғары оқу орындары мен ғылыми ұйымдар тапсырады.</w:t>
            </w:r>
          </w:p>
          <w:p>
            <w:pPr>
              <w:spacing w:after="20"/>
              <w:ind w:left="20"/>
              <w:jc w:val="both"/>
            </w:pPr>
            <w:r>
              <w:rPr>
                <w:rFonts w:ascii="Times New Roman"/>
                <w:b w:val="false"/>
                <w:i w:val="false"/>
                <w:color w:val="000000"/>
                <w:sz w:val="20"/>
              </w:rPr>
              <w:t>
Представляют высшие учебные заведения и научные организации, осуществляющие подготовку специалистов в области послевузовского образования.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есепті кезеңдегі 5 қазан</w:t>
            </w:r>
          </w:p>
          <w:p>
            <w:pPr>
              <w:spacing w:after="20"/>
              <w:ind w:left="20"/>
              <w:jc w:val="both"/>
            </w:pPr>
            <w:r>
              <w:rPr>
                <w:rFonts w:ascii="Times New Roman"/>
                <w:b w:val="false"/>
                <w:i w:val="false"/>
                <w:color w:val="000000"/>
                <w:sz w:val="20"/>
              </w:rPr>
              <w:t>
Срок представления: 5 октября отчетного периода</w:t>
            </w:r>
          </w:p>
        </w:tc>
      </w:tr>
      <w:tr>
        <w:trPr>
          <w:trHeight w:val="30" w:hRule="atLeast"/>
        </w:trPr>
        <w:tc>
          <w:tcPr>
            <w:tcW w:w="2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Ұйымның түрін "V" белгісімен белгілеңіз</w:t>
      </w:r>
    </w:p>
    <w:p>
      <w:pPr>
        <w:spacing w:after="0"/>
        <w:ind w:left="0"/>
        <w:jc w:val="both"/>
      </w:pPr>
      <w:r>
        <w:rPr>
          <w:rFonts w:ascii="Times New Roman"/>
          <w:b w:val="false"/>
          <w:i w:val="false"/>
          <w:color w:val="000000"/>
          <w:sz w:val="28"/>
        </w:rPr>
        <w:t>
      Отметьте знаком "V" вид организации</w:t>
      </w:r>
    </w:p>
    <w:tbl>
      <w:tblPr>
        <w:tblW w:w="0" w:type="auto"/>
        <w:tblCellSpacing w:w="0" w:type="auto"/>
        <w:tblBorders>
          <w:top w:val="none"/>
          <w:left w:val="none"/>
          <w:bottom w:val="none"/>
          <w:right w:val="none"/>
          <w:insideH w:val="none"/>
          <w:insideV w:val="none"/>
        </w:tblBorders>
      </w:tblPr>
      <w:tblGrid>
        <w:gridCol w:w="428"/>
        <w:gridCol w:w="94"/>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зерттеу университеті</w:t>
            </w:r>
          </w:p>
          <w:p>
            <w:pPr>
              <w:spacing w:after="20"/>
              <w:ind w:left="20"/>
              <w:jc w:val="both"/>
            </w:pPr>
            <w:r>
              <w:rPr>
                <w:rFonts w:ascii="Times New Roman"/>
                <w:b w:val="false"/>
                <w:i w:val="false"/>
                <w:color w:val="000000"/>
                <w:sz w:val="20"/>
              </w:rPr>
              <w:t>
национальный исследовательский университет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университеті</w:t>
            </w:r>
          </w:p>
          <w:p>
            <w:pPr>
              <w:spacing w:after="20"/>
              <w:ind w:left="20"/>
              <w:jc w:val="both"/>
            </w:pPr>
            <w:r>
              <w:rPr>
                <w:rFonts w:ascii="Times New Roman"/>
                <w:b w:val="false"/>
                <w:i w:val="false"/>
                <w:color w:val="000000"/>
                <w:sz w:val="20"/>
              </w:rPr>
              <w:t>
исследовательский университет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университет</w:t>
            </w:r>
          </w:p>
          <w:p>
            <w:pPr>
              <w:spacing w:after="20"/>
              <w:ind w:left="20"/>
              <w:jc w:val="both"/>
            </w:pPr>
            <w:r>
              <w:rPr>
                <w:rFonts w:ascii="Times New Roman"/>
                <w:b w:val="false"/>
                <w:i w:val="false"/>
                <w:color w:val="000000"/>
                <w:sz w:val="20"/>
              </w:rPr>
              <w:t>
университет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академия</w:t>
            </w:r>
          </w:p>
          <w:p>
            <w:pPr>
              <w:spacing w:after="20"/>
              <w:ind w:left="20"/>
              <w:jc w:val="both"/>
            </w:pPr>
            <w:r>
              <w:rPr>
                <w:rFonts w:ascii="Times New Roman"/>
                <w:b w:val="false"/>
                <w:i w:val="false"/>
                <w:color w:val="000000"/>
                <w:sz w:val="20"/>
              </w:rPr>
              <w:t>
академия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ұйым</w:t>
            </w:r>
          </w:p>
          <w:p>
            <w:pPr>
              <w:spacing w:after="20"/>
              <w:ind w:left="20"/>
              <w:jc w:val="both"/>
            </w:pPr>
            <w:r>
              <w:rPr>
                <w:rFonts w:ascii="Times New Roman"/>
                <w:b w:val="false"/>
                <w:i w:val="false"/>
                <w:color w:val="000000"/>
                <w:sz w:val="20"/>
              </w:rPr>
              <w:t>
научная организация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институт</w:t>
            </w:r>
          </w:p>
          <w:p>
            <w:pPr>
              <w:spacing w:after="20"/>
              <w:ind w:left="20"/>
              <w:jc w:val="both"/>
            </w:pPr>
            <w:r>
              <w:rPr>
                <w:rFonts w:ascii="Times New Roman"/>
                <w:b w:val="false"/>
                <w:i w:val="false"/>
                <w:color w:val="000000"/>
                <w:sz w:val="20"/>
              </w:rPr>
              <w:t>
институт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мектеп</w:t>
            </w:r>
          </w:p>
          <w:p>
            <w:pPr>
              <w:spacing w:after="20"/>
              <w:ind w:left="20"/>
              <w:jc w:val="both"/>
            </w:pPr>
            <w:r>
              <w:rPr>
                <w:rFonts w:ascii="Times New Roman"/>
                <w:b w:val="false"/>
                <w:i w:val="false"/>
                <w:color w:val="000000"/>
                <w:sz w:val="20"/>
              </w:rPr>
              <w:t>
высшая школа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Магистранттар, резидентура тыңдаушылары санының қозғалысы, адам</w:t>
      </w:r>
    </w:p>
    <w:p>
      <w:pPr>
        <w:spacing w:after="0"/>
        <w:ind w:left="0"/>
        <w:jc w:val="both"/>
      </w:pPr>
      <w:r>
        <w:rPr>
          <w:rFonts w:ascii="Times New Roman"/>
          <w:b w:val="false"/>
          <w:i w:val="false"/>
          <w:color w:val="000000"/>
          <w:sz w:val="28"/>
        </w:rPr>
        <w:t>
      Движение численности магистрантов, слушателей резидентуры,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341"/>
        <w:gridCol w:w="890"/>
        <w:gridCol w:w="2053"/>
        <w:gridCol w:w="1859"/>
        <w:gridCol w:w="3216"/>
        <w:gridCol w:w="1666"/>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Оқитындар саны </w:t>
            </w:r>
            <w:r>
              <w:rPr>
                <w:rFonts w:ascii="Times New Roman"/>
                <w:b w:val="false"/>
                <w:i w:val="false"/>
                <w:color w:val="000000"/>
                <w:sz w:val="20"/>
              </w:rPr>
              <w:t>Численность обучающихся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жоғары оқу орындарын бітіргендер санынан қабылданды</w:t>
            </w:r>
          </w:p>
          <w:p>
            <w:pPr>
              <w:spacing w:after="20"/>
              <w:ind w:left="20"/>
              <w:jc w:val="both"/>
            </w:pPr>
            <w:r>
              <w:rPr>
                <w:rFonts w:ascii="Times New Roman"/>
                <w:b w:val="false"/>
                <w:i w:val="false"/>
                <w:color w:val="000000"/>
                <w:sz w:val="20"/>
              </w:rPr>
              <w:t>
Принято из числа окончивших высшие учебные заведения в отчетном году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қабылдау немесе басқа ұйымдардан ауысу тәртібімен қабылданды</w:t>
            </w:r>
          </w:p>
          <w:p>
            <w:pPr>
              <w:spacing w:after="20"/>
              <w:ind w:left="20"/>
              <w:jc w:val="both"/>
            </w:pPr>
            <w:r>
              <w:rPr>
                <w:rFonts w:ascii="Times New Roman"/>
                <w:b w:val="false"/>
                <w:i w:val="false"/>
                <w:color w:val="000000"/>
                <w:sz w:val="20"/>
              </w:rPr>
              <w:t>
Зачислено в порядке восстановления или перевода из других организаций</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жылы оқуын бітіргенге дейін шығып кеткендер саны </w:t>
            </w:r>
            <w:r>
              <w:rPr>
                <w:rFonts w:ascii="Times New Roman"/>
                <w:b w:val="false"/>
                <w:i w:val="false"/>
                <w:color w:val="000000"/>
                <w:sz w:val="20"/>
              </w:rPr>
              <w:t>Численность выбывших до окончания учебы в отчетном году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мерзімінен астам уақыт даярлықтан өткен оқитындар саны</w:t>
            </w:r>
          </w:p>
          <w:p>
            <w:pPr>
              <w:spacing w:after="20"/>
              <w:ind w:left="20"/>
              <w:jc w:val="both"/>
            </w:pPr>
            <w:r>
              <w:rPr>
                <w:rFonts w:ascii="Times New Roman"/>
                <w:b w:val="false"/>
                <w:i w:val="false"/>
                <w:color w:val="000000"/>
                <w:sz w:val="20"/>
              </w:rPr>
              <w:t>
Численность обучающихся, проходивших подготовку свыше установленного срока</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 барлығы</w:t>
            </w:r>
          </w:p>
          <w:p>
            <w:pPr>
              <w:spacing w:after="20"/>
              <w:ind w:left="20"/>
              <w:jc w:val="both"/>
            </w:pPr>
            <w:r>
              <w:rPr>
                <w:rFonts w:ascii="Times New Roman"/>
                <w:b w:val="false"/>
                <w:i w:val="false"/>
                <w:color w:val="000000"/>
                <w:sz w:val="20"/>
              </w:rPr>
              <w:t>
Магистранты, всего</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бағыты бойынша:</w:t>
            </w:r>
          </w:p>
          <w:p>
            <w:pPr>
              <w:spacing w:after="20"/>
              <w:ind w:left="20"/>
              <w:jc w:val="both"/>
            </w:pPr>
            <w:r>
              <w:rPr>
                <w:rFonts w:ascii="Times New Roman"/>
                <w:b w:val="false"/>
                <w:i w:val="false"/>
                <w:color w:val="000000"/>
                <w:sz w:val="20"/>
              </w:rPr>
              <w:t>
в том числе по направлению:</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ғылыми-педагогикалық</w:t>
            </w:r>
          </w:p>
          <w:p>
            <w:pPr>
              <w:spacing w:after="20"/>
              <w:ind w:left="20"/>
              <w:jc w:val="both"/>
            </w:pPr>
            <w:r>
              <w:rPr>
                <w:rFonts w:ascii="Times New Roman"/>
                <w:b w:val="false"/>
                <w:i w:val="false"/>
                <w:color w:val="000000"/>
                <w:sz w:val="20"/>
              </w:rPr>
              <w:t>
научно-педагогическое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бейіндік</w:t>
            </w:r>
          </w:p>
          <w:p>
            <w:pPr>
              <w:spacing w:after="20"/>
              <w:ind w:left="20"/>
              <w:jc w:val="both"/>
            </w:pPr>
            <w:r>
              <w:rPr>
                <w:rFonts w:ascii="Times New Roman"/>
                <w:b w:val="false"/>
                <w:i w:val="false"/>
                <w:color w:val="000000"/>
                <w:sz w:val="20"/>
              </w:rPr>
              <w:t>
профильное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 барлығы</w:t>
            </w:r>
          </w:p>
          <w:p>
            <w:pPr>
              <w:spacing w:after="20"/>
              <w:ind w:left="20"/>
              <w:jc w:val="both"/>
            </w:pPr>
            <w:r>
              <w:rPr>
                <w:rFonts w:ascii="Times New Roman"/>
                <w:b w:val="false"/>
                <w:i w:val="false"/>
                <w:color w:val="000000"/>
                <w:sz w:val="20"/>
              </w:rPr>
              <w:t>
Слушатели резидентуры, всего</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Докторанттар санының қозғалысы, адам</w:t>
      </w:r>
    </w:p>
    <w:p>
      <w:pPr>
        <w:spacing w:after="0"/>
        <w:ind w:left="0"/>
        <w:jc w:val="both"/>
      </w:pPr>
      <w:r>
        <w:rPr>
          <w:rFonts w:ascii="Times New Roman"/>
          <w:b w:val="false"/>
          <w:i w:val="false"/>
          <w:color w:val="000000"/>
          <w:sz w:val="28"/>
        </w:rPr>
        <w:t>
      Движение численности докторантов,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989"/>
        <w:gridCol w:w="805"/>
        <w:gridCol w:w="1029"/>
        <w:gridCol w:w="2150"/>
        <w:gridCol w:w="1926"/>
        <w:gridCol w:w="1927"/>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Оқитындар саны</w:t>
            </w:r>
          </w:p>
          <w:p>
            <w:pPr>
              <w:spacing w:after="20"/>
              <w:ind w:left="20"/>
              <w:jc w:val="both"/>
            </w:pPr>
            <w:r>
              <w:rPr>
                <w:rFonts w:ascii="Times New Roman"/>
                <w:b w:val="false"/>
                <w:i w:val="false"/>
                <w:color w:val="000000"/>
                <w:sz w:val="20"/>
              </w:rPr>
              <w:t>
Численность обучающихся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қабылдау немесе басқа ұйымдардан ауысу тәртібімен қабылданды</w:t>
            </w:r>
          </w:p>
          <w:p>
            <w:pPr>
              <w:spacing w:after="20"/>
              <w:ind w:left="20"/>
              <w:jc w:val="both"/>
            </w:pPr>
            <w:r>
              <w:rPr>
                <w:rFonts w:ascii="Times New Roman"/>
                <w:b w:val="false"/>
                <w:i w:val="false"/>
                <w:color w:val="000000"/>
                <w:sz w:val="20"/>
              </w:rPr>
              <w:t>
Зачислено в порядке восстановления или перевода из других организаций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оқуын бітіргенге дейін шығып кеткендер саны</w:t>
            </w:r>
          </w:p>
          <w:p>
            <w:pPr>
              <w:spacing w:after="20"/>
              <w:ind w:left="20"/>
              <w:jc w:val="both"/>
            </w:pPr>
            <w:r>
              <w:rPr>
                <w:rFonts w:ascii="Times New Roman"/>
                <w:b w:val="false"/>
                <w:i w:val="false"/>
                <w:color w:val="000000"/>
                <w:sz w:val="20"/>
              </w:rPr>
              <w:t>
Численность выбывших до окончания учебы в отчетном году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мерзімінен астам уақыт даярлықтан өткен оқитындар саны</w:t>
            </w:r>
          </w:p>
          <w:p>
            <w:pPr>
              <w:spacing w:after="20"/>
              <w:ind w:left="20"/>
              <w:jc w:val="both"/>
            </w:pPr>
            <w:r>
              <w:rPr>
                <w:rFonts w:ascii="Times New Roman"/>
                <w:b w:val="false"/>
                <w:i w:val="false"/>
                <w:color w:val="000000"/>
                <w:sz w:val="20"/>
              </w:rPr>
              <w:t>
Численность обучающихся, проходивших подготовку свыше установленного срока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 саны, барлығы</w:t>
            </w:r>
          </w:p>
          <w:p>
            <w:pPr>
              <w:spacing w:after="20"/>
              <w:ind w:left="20"/>
              <w:jc w:val="both"/>
            </w:pPr>
            <w:r>
              <w:rPr>
                <w:rFonts w:ascii="Times New Roman"/>
                <w:b w:val="false"/>
                <w:i w:val="false"/>
                <w:color w:val="000000"/>
                <w:sz w:val="20"/>
              </w:rPr>
              <w:t xml:space="preserve">
Докторанты, всего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 бойынша докторлар</w:t>
            </w:r>
          </w:p>
          <w:p>
            <w:pPr>
              <w:spacing w:after="20"/>
              <w:ind w:left="20"/>
              <w:jc w:val="both"/>
            </w:pPr>
            <w:r>
              <w:rPr>
                <w:rFonts w:ascii="Times New Roman"/>
                <w:b w:val="false"/>
                <w:i w:val="false"/>
                <w:color w:val="000000"/>
                <w:sz w:val="20"/>
              </w:rPr>
              <w:t>
доктора по профилю</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докторлары</w:t>
            </w:r>
          </w:p>
          <w:p>
            <w:pPr>
              <w:spacing w:after="20"/>
              <w:ind w:left="20"/>
              <w:jc w:val="both"/>
            </w:pPr>
            <w:r>
              <w:rPr>
                <w:rFonts w:ascii="Times New Roman"/>
                <w:b w:val="false"/>
                <w:i w:val="false"/>
                <w:color w:val="000000"/>
                <w:sz w:val="20"/>
              </w:rPr>
              <w:t>
(PhD)</w:t>
            </w:r>
          </w:p>
          <w:p>
            <w:pPr>
              <w:spacing w:after="20"/>
              <w:ind w:left="20"/>
              <w:jc w:val="both"/>
            </w:pPr>
            <w:r>
              <w:rPr>
                <w:rFonts w:ascii="Times New Roman"/>
                <w:b w:val="false"/>
                <w:i w:val="false"/>
                <w:color w:val="000000"/>
                <w:sz w:val="20"/>
              </w:rPr>
              <w:t>
доктора философии (PhD)</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Магистранттар, резидентура тыңдаушыларының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Общая численность магистрантов, слушателей резидентуры их прием и выпуск по специальностям,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А. Магистранттардың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Общая численность магистрантов,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1906"/>
        <w:gridCol w:w="641"/>
        <w:gridCol w:w="889"/>
        <w:gridCol w:w="889"/>
        <w:gridCol w:w="889"/>
        <w:gridCol w:w="889"/>
        <w:gridCol w:w="889"/>
        <w:gridCol w:w="889"/>
        <w:gridCol w:w="889"/>
        <w:gridCol w:w="1166"/>
      </w:tblGrid>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p>
            <w:pPr>
              <w:spacing w:after="20"/>
              <w:ind w:left="20"/>
              <w:jc w:val="both"/>
            </w:pPr>
            <w:r>
              <w:rPr>
                <w:rFonts w:ascii="Times New Roman"/>
                <w:b w:val="false"/>
                <w:i w:val="false"/>
                <w:color w:val="000000"/>
                <w:sz w:val="20"/>
              </w:rPr>
              <w:t>
Наименование показателя</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w:t>
            </w:r>
          </w:p>
          <w:p>
            <w:pPr>
              <w:spacing w:after="20"/>
              <w:ind w:left="20"/>
              <w:jc w:val="both"/>
            </w:pPr>
            <w:r>
              <w:rPr>
                <w:rFonts w:ascii="Times New Roman"/>
                <w:b w:val="false"/>
                <w:i w:val="false"/>
                <w:color w:val="000000"/>
                <w:sz w:val="20"/>
              </w:rPr>
              <w:t>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Численность</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Бітіргендер, барлығы</w:t>
            </w:r>
          </w:p>
          <w:p>
            <w:pPr>
              <w:spacing w:after="20"/>
              <w:ind w:left="20"/>
              <w:jc w:val="both"/>
            </w:pPr>
            <w:r>
              <w:rPr>
                <w:rFonts w:ascii="Times New Roman"/>
                <w:b w:val="false"/>
                <w:i w:val="false"/>
                <w:color w:val="000000"/>
                <w:sz w:val="20"/>
              </w:rPr>
              <w:t>
Выпуск,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 женщин:</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 обучающихся за счет: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государственногообразовательного заказа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государственногообразовательного заказа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 за счет: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 за счет: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государственногообразовательного заказа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 за счет: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 за счет: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Б. Резидентура тыңдаушыларының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Общая численность слушателей резидентуры,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1950"/>
        <w:gridCol w:w="656"/>
        <w:gridCol w:w="909"/>
        <w:gridCol w:w="909"/>
        <w:gridCol w:w="909"/>
        <w:gridCol w:w="909"/>
        <w:gridCol w:w="910"/>
        <w:gridCol w:w="910"/>
        <w:gridCol w:w="910"/>
        <w:gridCol w:w="910"/>
      </w:tblGrid>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p>
            <w:pPr>
              <w:spacing w:after="20"/>
              <w:ind w:left="20"/>
              <w:jc w:val="both"/>
            </w:pPr>
            <w:r>
              <w:rPr>
                <w:rFonts w:ascii="Times New Roman"/>
                <w:b w:val="false"/>
                <w:i w:val="false"/>
                <w:color w:val="000000"/>
                <w:sz w:val="20"/>
              </w:rPr>
              <w:t>
Наименование показателя</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w:t>
            </w:r>
          </w:p>
          <w:p>
            <w:pPr>
              <w:spacing w:after="20"/>
              <w:ind w:left="20"/>
              <w:jc w:val="both"/>
            </w:pPr>
            <w:r>
              <w:rPr>
                <w:rFonts w:ascii="Times New Roman"/>
                <w:b w:val="false"/>
                <w:i w:val="false"/>
                <w:color w:val="000000"/>
                <w:sz w:val="20"/>
              </w:rPr>
              <w:t>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Численность</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Бітіргендер, барлығы</w:t>
            </w:r>
          </w:p>
          <w:p>
            <w:pPr>
              <w:spacing w:after="20"/>
              <w:ind w:left="20"/>
              <w:jc w:val="both"/>
            </w:pPr>
            <w:r>
              <w:rPr>
                <w:rFonts w:ascii="Times New Roman"/>
                <w:b w:val="false"/>
                <w:i w:val="false"/>
                <w:color w:val="000000"/>
                <w:sz w:val="20"/>
              </w:rPr>
              <w:t>
Выпуск,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Докторанттардың жалпы саны, оларды қабылдау және бітіртіп шығару (мамандықтар бойынша), адам</w:t>
      </w:r>
    </w:p>
    <w:p>
      <w:pPr>
        <w:spacing w:after="0"/>
        <w:ind w:left="0"/>
        <w:jc w:val="both"/>
      </w:pPr>
      <w:r>
        <w:rPr>
          <w:rFonts w:ascii="Times New Roman"/>
          <w:b w:val="false"/>
          <w:i w:val="false"/>
          <w:color w:val="000000"/>
          <w:sz w:val="28"/>
        </w:rPr>
        <w:t>
      Общая численность докторантов,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3098"/>
        <w:gridCol w:w="583"/>
        <w:gridCol w:w="808"/>
        <w:gridCol w:w="808"/>
        <w:gridCol w:w="808"/>
        <w:gridCol w:w="808"/>
        <w:gridCol w:w="1483"/>
        <w:gridCol w:w="808"/>
        <w:gridCol w:w="809"/>
        <w:gridCol w:w="809"/>
      </w:tblGrid>
      <w:tr>
        <w:trPr>
          <w:trHeight w:val="30" w:hRule="atLeast"/>
        </w:trPr>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докторанттарды қабылдау</w:t>
            </w:r>
          </w:p>
          <w:p>
            <w:pPr>
              <w:spacing w:after="20"/>
              <w:ind w:left="20"/>
              <w:jc w:val="both"/>
            </w:pPr>
            <w:r>
              <w:rPr>
                <w:rFonts w:ascii="Times New Roman"/>
                <w:b w:val="false"/>
                <w:i w:val="false"/>
                <w:color w:val="000000"/>
                <w:sz w:val="20"/>
              </w:rPr>
              <w:t>
Прием докторантов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 саны</w:t>
            </w:r>
          </w:p>
          <w:p>
            <w:pPr>
              <w:spacing w:after="20"/>
              <w:ind w:left="20"/>
              <w:jc w:val="both"/>
            </w:pPr>
            <w:r>
              <w:rPr>
                <w:rFonts w:ascii="Times New Roman"/>
                <w:b w:val="false"/>
                <w:i w:val="false"/>
                <w:color w:val="000000"/>
                <w:sz w:val="20"/>
              </w:rPr>
              <w:t xml:space="preserve">
Численность докторантов </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бітірген докторанттар, барлығы</w:t>
            </w:r>
          </w:p>
          <w:p>
            <w:pPr>
              <w:spacing w:after="20"/>
              <w:ind w:left="20"/>
              <w:jc w:val="both"/>
            </w:pPr>
            <w:r>
              <w:rPr>
                <w:rFonts w:ascii="Times New Roman"/>
                <w:b w:val="false"/>
                <w:i w:val="false"/>
                <w:color w:val="000000"/>
                <w:sz w:val="20"/>
              </w:rPr>
              <w:t>
Выпуск докторантов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всего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 саны, барлығы</w:t>
            </w:r>
          </w:p>
          <w:p>
            <w:pPr>
              <w:spacing w:after="20"/>
              <w:ind w:left="20"/>
              <w:jc w:val="both"/>
            </w:pPr>
            <w:r>
              <w:rPr>
                <w:rFonts w:ascii="Times New Roman"/>
                <w:b w:val="false"/>
                <w:i w:val="false"/>
                <w:color w:val="000000"/>
                <w:sz w:val="20"/>
              </w:rPr>
              <w:t>
Численность докторантов, всего</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 бойынша докторлар</w:t>
            </w:r>
          </w:p>
          <w:p>
            <w:pPr>
              <w:spacing w:after="20"/>
              <w:ind w:left="20"/>
              <w:jc w:val="both"/>
            </w:pPr>
            <w:r>
              <w:rPr>
                <w:rFonts w:ascii="Times New Roman"/>
                <w:b w:val="false"/>
                <w:i w:val="false"/>
                <w:color w:val="000000"/>
                <w:sz w:val="20"/>
              </w:rPr>
              <w:t>
доктора по профилю</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докторлары (PhD)</w:t>
            </w:r>
          </w:p>
          <w:p>
            <w:pPr>
              <w:spacing w:after="20"/>
              <w:ind w:left="20"/>
              <w:jc w:val="both"/>
            </w:pPr>
            <w:r>
              <w:rPr>
                <w:rFonts w:ascii="Times New Roman"/>
                <w:b w:val="false"/>
                <w:i w:val="false"/>
                <w:color w:val="000000"/>
                <w:sz w:val="20"/>
              </w:rPr>
              <w:t>
доктора философии (PhD)</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мамандықтар бойынша:</w:t>
            </w:r>
          </w:p>
          <w:p>
            <w:pPr>
              <w:spacing w:after="20"/>
              <w:ind w:left="20"/>
              <w:jc w:val="both"/>
            </w:pPr>
            <w:r>
              <w:rPr>
                <w:rFonts w:ascii="Times New Roman"/>
                <w:b w:val="false"/>
                <w:i w:val="false"/>
                <w:color w:val="000000"/>
                <w:sz w:val="20"/>
              </w:rPr>
              <w:t>
в том числе по специальностям: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Магистранттар, резидентура тыңдаушылары мен докторанттардың жасы бойынша санын көрсетіңіз, адам</w:t>
      </w:r>
    </w:p>
    <w:p>
      <w:pPr>
        <w:spacing w:after="0"/>
        <w:ind w:left="0"/>
        <w:jc w:val="both"/>
      </w:pPr>
      <w:r>
        <w:rPr>
          <w:rFonts w:ascii="Times New Roman"/>
          <w:b w:val="false"/>
          <w:i w:val="false"/>
          <w:color w:val="000000"/>
          <w:sz w:val="28"/>
        </w:rPr>
        <w:t>
      Укажите численность магистрантов, слушателей резидентуры и докторантов по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4679"/>
        <w:gridCol w:w="1415"/>
        <w:gridCol w:w="1415"/>
        <w:gridCol w:w="1416"/>
      </w:tblGrid>
      <w:tr>
        <w:trPr>
          <w:trHeight w:val="30" w:hRule="atLeast"/>
        </w:trPr>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Оқитындардың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жасқа дейін</w:t>
            </w:r>
          </w:p>
          <w:p>
            <w:pPr>
              <w:spacing w:after="20"/>
              <w:ind w:left="20"/>
              <w:jc w:val="both"/>
            </w:pPr>
            <w:r>
              <w:rPr>
                <w:rFonts w:ascii="Times New Roman"/>
                <w:b w:val="false"/>
                <w:i w:val="false"/>
                <w:color w:val="000000"/>
                <w:sz w:val="20"/>
              </w:rPr>
              <w:t>
до 21 года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жас</w:t>
            </w:r>
          </w:p>
          <w:p>
            <w:pPr>
              <w:spacing w:after="20"/>
              <w:ind w:left="20"/>
              <w:jc w:val="both"/>
            </w:pPr>
            <w:r>
              <w:rPr>
                <w:rFonts w:ascii="Times New Roman"/>
                <w:b w:val="false"/>
                <w:i w:val="false"/>
                <w:color w:val="000000"/>
                <w:sz w:val="20"/>
              </w:rPr>
              <w:t>
21 год</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жас</w:t>
            </w:r>
          </w:p>
          <w:p>
            <w:pPr>
              <w:spacing w:after="20"/>
              <w:ind w:left="20"/>
              <w:jc w:val="both"/>
            </w:pPr>
            <w:r>
              <w:rPr>
                <w:rFonts w:ascii="Times New Roman"/>
                <w:b w:val="false"/>
                <w:i w:val="false"/>
                <w:color w:val="000000"/>
                <w:sz w:val="20"/>
              </w:rPr>
              <w:t>
22 года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жас</w:t>
            </w:r>
          </w:p>
          <w:p>
            <w:pPr>
              <w:spacing w:after="20"/>
              <w:ind w:left="20"/>
              <w:jc w:val="both"/>
            </w:pPr>
            <w:r>
              <w:rPr>
                <w:rFonts w:ascii="Times New Roman"/>
                <w:b w:val="false"/>
                <w:i w:val="false"/>
                <w:color w:val="000000"/>
                <w:sz w:val="20"/>
              </w:rPr>
              <w:t>
23 года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жас</w:t>
            </w:r>
          </w:p>
          <w:p>
            <w:pPr>
              <w:spacing w:after="20"/>
              <w:ind w:left="20"/>
              <w:jc w:val="both"/>
            </w:pPr>
            <w:r>
              <w:rPr>
                <w:rFonts w:ascii="Times New Roman"/>
                <w:b w:val="false"/>
                <w:i w:val="false"/>
                <w:color w:val="000000"/>
                <w:sz w:val="20"/>
              </w:rPr>
              <w:t>
24 года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жас</w:t>
            </w:r>
          </w:p>
          <w:p>
            <w:pPr>
              <w:spacing w:after="20"/>
              <w:ind w:left="20"/>
              <w:jc w:val="both"/>
            </w:pPr>
            <w:r>
              <w:rPr>
                <w:rFonts w:ascii="Times New Roman"/>
                <w:b w:val="false"/>
                <w:i w:val="false"/>
                <w:color w:val="000000"/>
                <w:sz w:val="20"/>
              </w:rPr>
              <w:t>
25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жас</w:t>
            </w:r>
          </w:p>
          <w:p>
            <w:pPr>
              <w:spacing w:after="20"/>
              <w:ind w:left="20"/>
              <w:jc w:val="both"/>
            </w:pPr>
            <w:r>
              <w:rPr>
                <w:rFonts w:ascii="Times New Roman"/>
                <w:b w:val="false"/>
                <w:i w:val="false"/>
                <w:color w:val="000000"/>
                <w:sz w:val="20"/>
              </w:rPr>
              <w:t>
26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жас</w:t>
            </w:r>
          </w:p>
          <w:p>
            <w:pPr>
              <w:spacing w:after="20"/>
              <w:ind w:left="20"/>
              <w:jc w:val="both"/>
            </w:pPr>
            <w:r>
              <w:rPr>
                <w:rFonts w:ascii="Times New Roman"/>
                <w:b w:val="false"/>
                <w:i w:val="false"/>
                <w:color w:val="000000"/>
                <w:sz w:val="20"/>
              </w:rPr>
              <w:t>
27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жас</w:t>
            </w:r>
          </w:p>
          <w:p>
            <w:pPr>
              <w:spacing w:after="20"/>
              <w:ind w:left="20"/>
              <w:jc w:val="both"/>
            </w:pPr>
            <w:r>
              <w:rPr>
                <w:rFonts w:ascii="Times New Roman"/>
                <w:b w:val="false"/>
                <w:i w:val="false"/>
                <w:color w:val="000000"/>
                <w:sz w:val="20"/>
              </w:rPr>
              <w:t>
28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жас</w:t>
            </w:r>
          </w:p>
          <w:p>
            <w:pPr>
              <w:spacing w:after="20"/>
              <w:ind w:left="20"/>
              <w:jc w:val="both"/>
            </w:pPr>
            <w:r>
              <w:rPr>
                <w:rFonts w:ascii="Times New Roman"/>
                <w:b w:val="false"/>
                <w:i w:val="false"/>
                <w:color w:val="000000"/>
                <w:sz w:val="20"/>
              </w:rPr>
              <w:t>
29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30-34 жас</w:t>
            </w:r>
          </w:p>
          <w:p>
            <w:pPr>
              <w:spacing w:after="20"/>
              <w:ind w:left="20"/>
              <w:jc w:val="both"/>
            </w:pPr>
            <w:r>
              <w:rPr>
                <w:rFonts w:ascii="Times New Roman"/>
                <w:b w:val="false"/>
                <w:i w:val="false"/>
                <w:color w:val="000000"/>
                <w:sz w:val="20"/>
              </w:rPr>
              <w:t>
30-34 года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35-39 жас</w:t>
            </w:r>
          </w:p>
          <w:p>
            <w:pPr>
              <w:spacing w:after="20"/>
              <w:ind w:left="20"/>
              <w:jc w:val="both"/>
            </w:pPr>
            <w:r>
              <w:rPr>
                <w:rFonts w:ascii="Times New Roman"/>
                <w:b w:val="false"/>
                <w:i w:val="false"/>
                <w:color w:val="000000"/>
                <w:sz w:val="20"/>
              </w:rPr>
              <w:t>
35-39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40-49 жас</w:t>
            </w:r>
          </w:p>
          <w:p>
            <w:pPr>
              <w:spacing w:after="20"/>
              <w:ind w:left="20"/>
              <w:jc w:val="both"/>
            </w:pPr>
            <w:r>
              <w:rPr>
                <w:rFonts w:ascii="Times New Roman"/>
                <w:b w:val="false"/>
                <w:i w:val="false"/>
                <w:color w:val="000000"/>
                <w:sz w:val="20"/>
              </w:rPr>
              <w:t>
40-49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50-59 жас</w:t>
            </w:r>
          </w:p>
          <w:p>
            <w:pPr>
              <w:spacing w:after="20"/>
              <w:ind w:left="20"/>
              <w:jc w:val="both"/>
            </w:pPr>
            <w:r>
              <w:rPr>
                <w:rFonts w:ascii="Times New Roman"/>
                <w:b w:val="false"/>
                <w:i w:val="false"/>
                <w:color w:val="000000"/>
                <w:sz w:val="20"/>
              </w:rPr>
              <w:t>
50-59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жас және одан асқан</w:t>
            </w:r>
          </w:p>
          <w:p>
            <w:pPr>
              <w:spacing w:after="20"/>
              <w:ind w:left="20"/>
              <w:jc w:val="both"/>
            </w:pPr>
            <w:r>
              <w:rPr>
                <w:rFonts w:ascii="Times New Roman"/>
                <w:b w:val="false"/>
                <w:i w:val="false"/>
                <w:color w:val="000000"/>
                <w:sz w:val="20"/>
              </w:rPr>
              <w:t>
60 лет и старше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Магистранттар, резидентура тыңдаушылары мен докторанттардың санын ұлттары бойынша бөліп көрсетіңіз, адам</w:t>
      </w:r>
    </w:p>
    <w:p>
      <w:pPr>
        <w:spacing w:after="0"/>
        <w:ind w:left="0"/>
        <w:jc w:val="both"/>
      </w:pPr>
      <w:r>
        <w:rPr>
          <w:rFonts w:ascii="Times New Roman"/>
          <w:b w:val="false"/>
          <w:i w:val="false"/>
          <w:color w:val="000000"/>
          <w:sz w:val="28"/>
        </w:rPr>
        <w:t>
      Укажите численность магистрантов, слушателей резидентуры и докторантов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935"/>
        <w:gridCol w:w="1036"/>
        <w:gridCol w:w="1036"/>
        <w:gridCol w:w="1036"/>
        <w:gridCol w:w="1036"/>
        <w:gridCol w:w="1037"/>
        <w:gridCol w:w="1037"/>
        <w:gridCol w:w="1037"/>
        <w:gridCol w:w="1037"/>
        <w:gridCol w:w="1037"/>
      </w:tblGrid>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 атауы</w:t>
            </w:r>
          </w:p>
          <w:p>
            <w:pPr>
              <w:spacing w:after="20"/>
              <w:ind w:left="20"/>
              <w:jc w:val="both"/>
            </w:pPr>
            <w:r>
              <w:rPr>
                <w:rFonts w:ascii="Times New Roman"/>
                <w:b w:val="false"/>
                <w:i w:val="false"/>
                <w:color w:val="000000"/>
                <w:sz w:val="20"/>
              </w:rPr>
              <w:t>
Наименование национальности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Оқитындардың саны</w:t>
            </w:r>
          </w:p>
          <w:p>
            <w:pPr>
              <w:spacing w:after="20"/>
              <w:ind w:left="20"/>
              <w:jc w:val="both"/>
            </w:pP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Магистранттар, резидентура тыңдаушылары мен докторанттардың санын елдері бойынша көрсетіңіз, адам</w:t>
      </w:r>
    </w:p>
    <w:p>
      <w:pPr>
        <w:spacing w:after="0"/>
        <w:ind w:left="0"/>
        <w:jc w:val="both"/>
      </w:pPr>
      <w:r>
        <w:rPr>
          <w:rFonts w:ascii="Times New Roman"/>
          <w:b w:val="false"/>
          <w:i w:val="false"/>
          <w:color w:val="000000"/>
          <w:sz w:val="28"/>
        </w:rPr>
        <w:t>
      Укажите численность магистрантов, слушателей резидентуры и докторантов по странам,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1426"/>
        <w:gridCol w:w="955"/>
        <w:gridCol w:w="955"/>
        <w:gridCol w:w="955"/>
        <w:gridCol w:w="955"/>
        <w:gridCol w:w="955"/>
        <w:gridCol w:w="955"/>
        <w:gridCol w:w="955"/>
        <w:gridCol w:w="955"/>
        <w:gridCol w:w="956"/>
      </w:tblGrid>
      <w:tr>
        <w:trPr>
          <w:trHeight w:val="3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w:t>
            </w:r>
          </w:p>
          <w:p>
            <w:pPr>
              <w:spacing w:after="20"/>
              <w:ind w:left="20"/>
              <w:jc w:val="both"/>
            </w:pPr>
            <w:r>
              <w:rPr>
                <w:rFonts w:ascii="Times New Roman"/>
                <w:b w:val="false"/>
                <w:i w:val="false"/>
                <w:color w:val="000000"/>
                <w:sz w:val="20"/>
              </w:rPr>
              <w:t>
Прием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Оқитындардың саны</w:t>
            </w:r>
          </w:p>
          <w:p>
            <w:pPr>
              <w:spacing w:after="20"/>
              <w:ind w:left="20"/>
              <w:jc w:val="both"/>
            </w:pP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Бітіргені</w:t>
            </w:r>
          </w:p>
          <w:p>
            <w:pPr>
              <w:spacing w:after="20"/>
              <w:ind w:left="20"/>
              <w:jc w:val="both"/>
            </w:pPr>
            <w:r>
              <w:rPr>
                <w:rFonts w:ascii="Times New Roman"/>
                <w:b w:val="false"/>
                <w:i w:val="false"/>
                <w:color w:val="000000"/>
                <w:sz w:val="20"/>
              </w:rPr>
              <w:t>
Выпуск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Казахстан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мемлекеттерінен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Әзірбайжан</w:t>
            </w:r>
          </w:p>
          <w:p>
            <w:pPr>
              <w:spacing w:after="20"/>
              <w:ind w:left="20"/>
              <w:jc w:val="both"/>
            </w:pPr>
            <w:r>
              <w:rPr>
                <w:rFonts w:ascii="Times New Roman"/>
                <w:b w:val="false"/>
                <w:i w:val="false"/>
                <w:color w:val="000000"/>
                <w:sz w:val="20"/>
              </w:rPr>
              <w:t>
Азербайджан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p>
          <w:p>
            <w:pPr>
              <w:spacing w:after="20"/>
              <w:ind w:left="20"/>
              <w:jc w:val="both"/>
            </w:pPr>
            <w:r>
              <w:rPr>
                <w:rFonts w:ascii="Times New Roman"/>
                <w:b w:val="false"/>
                <w:i w:val="false"/>
                <w:color w:val="000000"/>
                <w:sz w:val="20"/>
              </w:rPr>
              <w:t>
Армения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Беларусь</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Қырғызстан</w:t>
            </w:r>
          </w:p>
          <w:p>
            <w:pPr>
              <w:spacing w:after="20"/>
              <w:ind w:left="20"/>
              <w:jc w:val="both"/>
            </w:pPr>
            <w:r>
              <w:rPr>
                <w:rFonts w:ascii="Times New Roman"/>
                <w:b w:val="false"/>
                <w:i w:val="false"/>
                <w:color w:val="000000"/>
                <w:sz w:val="20"/>
              </w:rPr>
              <w:t>
Кыргызстан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w:t>
            </w:r>
          </w:p>
          <w:p>
            <w:pPr>
              <w:spacing w:after="20"/>
              <w:ind w:left="20"/>
              <w:jc w:val="both"/>
            </w:pPr>
            <w:r>
              <w:rPr>
                <w:rFonts w:ascii="Times New Roman"/>
                <w:b w:val="false"/>
                <w:i w:val="false"/>
                <w:color w:val="000000"/>
                <w:sz w:val="20"/>
              </w:rPr>
              <w:t>
Молдова Республика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Россия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w:t>
            </w:r>
          </w:p>
          <w:p>
            <w:pPr>
              <w:spacing w:after="20"/>
              <w:ind w:left="20"/>
              <w:jc w:val="both"/>
            </w:pPr>
            <w:r>
              <w:rPr>
                <w:rFonts w:ascii="Times New Roman"/>
                <w:b w:val="false"/>
                <w:i w:val="false"/>
                <w:color w:val="000000"/>
                <w:sz w:val="20"/>
              </w:rPr>
              <w:t>
Таджикистан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Түркменстан</w:t>
            </w:r>
          </w:p>
          <w:p>
            <w:pPr>
              <w:spacing w:after="20"/>
              <w:ind w:left="20"/>
              <w:jc w:val="both"/>
            </w:pPr>
            <w:r>
              <w:rPr>
                <w:rFonts w:ascii="Times New Roman"/>
                <w:b w:val="false"/>
                <w:i w:val="false"/>
                <w:color w:val="000000"/>
                <w:sz w:val="20"/>
              </w:rPr>
              <w:t>
Туркменистан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p>
          <w:p>
            <w:pPr>
              <w:spacing w:after="20"/>
              <w:ind w:left="20"/>
              <w:jc w:val="both"/>
            </w:pPr>
            <w:r>
              <w:rPr>
                <w:rFonts w:ascii="Times New Roman"/>
                <w:b w:val="false"/>
                <w:i w:val="false"/>
                <w:color w:val="000000"/>
                <w:sz w:val="20"/>
              </w:rPr>
              <w:t>
Узбекистан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p>
            <w:pPr>
              <w:spacing w:after="20"/>
              <w:ind w:left="20"/>
              <w:jc w:val="both"/>
            </w:pPr>
            <w:r>
              <w:rPr>
                <w:rFonts w:ascii="Times New Roman"/>
                <w:b w:val="false"/>
                <w:i w:val="false"/>
                <w:color w:val="000000"/>
                <w:sz w:val="20"/>
              </w:rPr>
              <w:t>
Украина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Алыс шетелден</w:t>
            </w:r>
          </w:p>
          <w:p>
            <w:pPr>
              <w:spacing w:after="20"/>
              <w:ind w:left="20"/>
              <w:jc w:val="both"/>
            </w:pPr>
            <w:r>
              <w:rPr>
                <w:rFonts w:ascii="Times New Roman"/>
                <w:b w:val="false"/>
                <w:i w:val="false"/>
                <w:color w:val="000000"/>
                <w:sz w:val="20"/>
              </w:rPr>
              <w:t>
Из дальнего зарубежья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Тәуелсіз Мемлекеттер Достастығы</w:t>
      </w:r>
    </w:p>
    <w:p>
      <w:pPr>
        <w:spacing w:after="0"/>
        <w:ind w:left="0"/>
        <w:jc w:val="both"/>
      </w:pPr>
      <w:r>
        <w:rPr>
          <w:rFonts w:ascii="Times New Roman"/>
          <w:b w:val="false"/>
          <w:i w:val="false"/>
          <w:color w:val="000000"/>
          <w:sz w:val="28"/>
        </w:rPr>
        <w:t>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 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xml:space="preserve">
      (бар болған жағдайда)        </w:t>
      </w:r>
      <w:r>
        <w:rPr>
          <w:rFonts w:ascii="Times New Roman"/>
          <w:b/>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xml:space="preserve">
      (бар болған жағдайда)        </w:t>
      </w:r>
      <w:r>
        <w:rPr>
          <w:rFonts w:ascii="Times New Roman"/>
          <w:b/>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 № 48</w:t>
            </w:r>
          </w:p>
        </w:tc>
      </w:tr>
    </w:tbl>
    <w:bookmarkStart w:name="z10" w:id="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послевузовском образовании"</w:t>
      </w:r>
      <w:r>
        <w:br/>
      </w:r>
      <w:r>
        <w:rPr>
          <w:rFonts w:ascii="Times New Roman"/>
          <w:b/>
          <w:i w:val="false"/>
          <w:color w:val="000000"/>
        </w:rPr>
        <w:t>(код 1291104, индекс 1-НК, периодичность годовая)</w:t>
      </w:r>
    </w:p>
    <w:bookmarkEnd w:id="9"/>
    <w:bookmarkStart w:name="z11" w:id="1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послевузовском образовании" (код 1291104, индекс 1-НК,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послевузовском образовании" (код 1291104, индекс 1-НК, периодичность годовая).</w:t>
      </w:r>
    </w:p>
    <w:bookmarkEnd w:id="10"/>
    <w:bookmarkStart w:name="z12" w:id="1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1"/>
    <w:p>
      <w:pPr>
        <w:spacing w:after="0"/>
        <w:ind w:left="0"/>
        <w:jc w:val="both"/>
      </w:pPr>
      <w:r>
        <w:rPr>
          <w:rFonts w:ascii="Times New Roman"/>
          <w:b w:val="false"/>
          <w:i w:val="false"/>
          <w:color w:val="000000"/>
          <w:sz w:val="28"/>
        </w:rPr>
        <w:t>
      1) магистрант - лицо, обучающееся в магистратуре;</w:t>
      </w:r>
    </w:p>
    <w:p>
      <w:pPr>
        <w:spacing w:after="0"/>
        <w:ind w:left="0"/>
        <w:jc w:val="both"/>
      </w:pPr>
      <w:r>
        <w:rPr>
          <w:rFonts w:ascii="Times New Roman"/>
          <w:b w:val="false"/>
          <w:i w:val="false"/>
          <w:color w:val="000000"/>
          <w:sz w:val="28"/>
        </w:rPr>
        <w:t>
      2) магистратура – профессиональная образовательная учебная программа послевузовского образования, направленная на подготовку научных и педагогических кадров с присуждением академической степени "магистр" по соответствующей специальности;</w:t>
      </w:r>
    </w:p>
    <w:p>
      <w:pPr>
        <w:spacing w:after="0"/>
        <w:ind w:left="0"/>
        <w:jc w:val="both"/>
      </w:pPr>
      <w:r>
        <w:rPr>
          <w:rFonts w:ascii="Times New Roman"/>
          <w:b w:val="false"/>
          <w:i w:val="false"/>
          <w:color w:val="000000"/>
          <w:sz w:val="28"/>
        </w:rPr>
        <w:t>
      3) резидентура – форма получения послевузовского углубленного медицинского образования по клиническим специальностям;</w:t>
      </w:r>
    </w:p>
    <w:p>
      <w:pPr>
        <w:spacing w:after="0"/>
        <w:ind w:left="0"/>
        <w:jc w:val="both"/>
      </w:pPr>
      <w:r>
        <w:rPr>
          <w:rFonts w:ascii="Times New Roman"/>
          <w:b w:val="false"/>
          <w:i w:val="false"/>
          <w:color w:val="000000"/>
          <w:sz w:val="28"/>
        </w:rPr>
        <w:t>
      4) докторант - лицо, обучающееся в докторантуре;</w:t>
      </w:r>
    </w:p>
    <w:p>
      <w:pPr>
        <w:spacing w:after="0"/>
        <w:ind w:left="0"/>
        <w:jc w:val="both"/>
      </w:pPr>
      <w:r>
        <w:rPr>
          <w:rFonts w:ascii="Times New Roman"/>
          <w:b w:val="false"/>
          <w:i w:val="false"/>
          <w:color w:val="000000"/>
          <w:sz w:val="28"/>
        </w:rPr>
        <w:t>
      5) докторантура – профессиональная образовательная учебная программа послевузовского образования, направленная на подготовку научных и педагогических кадров с присуждением ученой степени доктор философии (PhD), доктор по профилю;</w:t>
      </w:r>
    </w:p>
    <w:p>
      <w:pPr>
        <w:spacing w:after="0"/>
        <w:ind w:left="0"/>
        <w:jc w:val="both"/>
      </w:pPr>
      <w:r>
        <w:rPr>
          <w:rFonts w:ascii="Times New Roman"/>
          <w:b w:val="false"/>
          <w:i w:val="false"/>
          <w:color w:val="000000"/>
          <w:sz w:val="28"/>
        </w:rPr>
        <w:t>
      6) доктор философии (PhD), доктор по профилю – ученая степень, присуждаемая лицам, освоившим профессиональные образовательные учебные программы докторантуры по соответствующим специальностям и защитившим диссертацию;</w:t>
      </w:r>
    </w:p>
    <w:p>
      <w:pPr>
        <w:spacing w:after="0"/>
        <w:ind w:left="0"/>
        <w:jc w:val="both"/>
      </w:pPr>
      <w:r>
        <w:rPr>
          <w:rFonts w:ascii="Times New Roman"/>
          <w:b w:val="false"/>
          <w:i w:val="false"/>
          <w:color w:val="000000"/>
          <w:sz w:val="28"/>
        </w:rPr>
        <w:t>
      7) институт – высшее учебное заведение, реализующее образовательные учебные программы высшего образования;</w:t>
      </w:r>
    </w:p>
    <w:p>
      <w:pPr>
        <w:spacing w:after="0"/>
        <w:ind w:left="0"/>
        <w:jc w:val="both"/>
      </w:pPr>
      <w:r>
        <w:rPr>
          <w:rFonts w:ascii="Times New Roman"/>
          <w:b w:val="false"/>
          <w:i w:val="false"/>
          <w:color w:val="000000"/>
          <w:sz w:val="28"/>
        </w:rPr>
        <w:t>
      8) слушатель резидентуры – специалист, осваивающий образовательные учебные программы послевузовского углубленного медицинского образования по клиническим специальностям.</w:t>
      </w:r>
    </w:p>
    <w:bookmarkStart w:name="z13" w:id="12"/>
    <w:p>
      <w:pPr>
        <w:spacing w:after="0"/>
        <w:ind w:left="0"/>
        <w:jc w:val="both"/>
      </w:pPr>
      <w:r>
        <w:rPr>
          <w:rFonts w:ascii="Times New Roman"/>
          <w:b w:val="false"/>
          <w:i w:val="false"/>
          <w:color w:val="000000"/>
          <w:sz w:val="28"/>
        </w:rPr>
        <w:t>
      3. Статистическая форма составляется на основании данных первичной учетной документации, имеющейся в учебной части, бухгалтерии, отделе кадров и других подразделениях высшего учебного заведения или научной организации (приказов о зачислении, переводе, окончании магистратуры, резидентуры и докторантуры, допуске к защите диссертаций, отчислении магистрантов, слушателей резидентуры, докторантов и других документов). Данные по специальностям магистратуры, резидентуры и докторантуры заполняются в соответствии с Государственным Классификатором Республики Казахстан "Классификатор специальностей высшего и послевузовского образования Республики Казахстан", утвержденным Приказом Комитета по техническому регулированию и метрологии Министерства индустрии и торговли Республики Казахстан от 20 марта 2009 года № 131-од с изменениями и дополнениями от 14 июня 2011 года № 294-од.</w:t>
      </w:r>
    </w:p>
    <w:bookmarkEnd w:id="12"/>
    <w:bookmarkStart w:name="z14" w:id="13"/>
    <w:p>
      <w:pPr>
        <w:spacing w:after="0"/>
        <w:ind w:left="0"/>
        <w:jc w:val="both"/>
      </w:pPr>
      <w:r>
        <w:rPr>
          <w:rFonts w:ascii="Times New Roman"/>
          <w:b w:val="false"/>
          <w:i w:val="false"/>
          <w:color w:val="000000"/>
          <w:sz w:val="28"/>
        </w:rPr>
        <w:t>
      4. В разделе 1 проставляется соответствующая метка в указанных клетках.</w:t>
      </w:r>
    </w:p>
    <w:bookmarkEnd w:id="13"/>
    <w:bookmarkStart w:name="z15" w:id="14"/>
    <w:p>
      <w:pPr>
        <w:spacing w:after="0"/>
        <w:ind w:left="0"/>
        <w:jc w:val="both"/>
      </w:pPr>
      <w:r>
        <w:rPr>
          <w:rFonts w:ascii="Times New Roman"/>
          <w:b w:val="false"/>
          <w:i w:val="false"/>
          <w:color w:val="000000"/>
          <w:sz w:val="28"/>
        </w:rPr>
        <w:t>
      5. В разделе 2 приводятся сведения о движении численности магистрантов, слушателей резидентуры за отчетный год.</w:t>
      </w:r>
    </w:p>
    <w:bookmarkEnd w:id="14"/>
    <w:p>
      <w:pPr>
        <w:spacing w:after="0"/>
        <w:ind w:left="0"/>
        <w:jc w:val="both"/>
      </w:pPr>
      <w:r>
        <w:rPr>
          <w:rFonts w:ascii="Times New Roman"/>
          <w:b w:val="false"/>
          <w:i w:val="false"/>
          <w:color w:val="000000"/>
          <w:sz w:val="28"/>
        </w:rPr>
        <w:t>
      В графе 2 указывается численность магистрантов, слушателей резидентуры окончивших высшие учебные заведения в отчетном году, включенных в общее число принятых, показанных по строке 1 графы 1 раздела 4 соответственно.</w:t>
      </w:r>
    </w:p>
    <w:p>
      <w:pPr>
        <w:spacing w:after="0"/>
        <w:ind w:left="0"/>
        <w:jc w:val="both"/>
      </w:pPr>
      <w:r>
        <w:rPr>
          <w:rFonts w:ascii="Times New Roman"/>
          <w:b w:val="false"/>
          <w:i w:val="false"/>
          <w:color w:val="000000"/>
          <w:sz w:val="28"/>
        </w:rPr>
        <w:t>
      В графе 3 указывается количество лиц, зачисленных в магистратуру, резидентуру в порядке восстановления или перевода из других организаций. Эти магистранты, слушатели резидентуры не включаются в численность принятых, показанных в графах 1 и 2 раздела 4 соответственно.</w:t>
      </w:r>
    </w:p>
    <w:p>
      <w:pPr>
        <w:spacing w:after="0"/>
        <w:ind w:left="0"/>
        <w:jc w:val="both"/>
      </w:pPr>
      <w:r>
        <w:rPr>
          <w:rFonts w:ascii="Times New Roman"/>
          <w:b w:val="false"/>
          <w:i w:val="false"/>
          <w:color w:val="000000"/>
          <w:sz w:val="28"/>
        </w:rPr>
        <w:t>
      В графе 4 указывается общее число магистрантов, слушателей резидентуры выбывших по разным причинам до окончания магистратуры, резидентуры.</w:t>
      </w:r>
    </w:p>
    <w:p>
      <w:pPr>
        <w:spacing w:after="0"/>
        <w:ind w:left="0"/>
        <w:jc w:val="both"/>
      </w:pPr>
      <w:r>
        <w:rPr>
          <w:rFonts w:ascii="Times New Roman"/>
          <w:b w:val="false"/>
          <w:i w:val="false"/>
          <w:color w:val="000000"/>
          <w:sz w:val="28"/>
        </w:rPr>
        <w:t>
      В графе 5 указывается число обучающихся, проходивших подготовку в магистратуре, резидентуре свыше установленного срока. Число этих магистрантов, слушателей резидентуры включается в общую численность магистрантов, слушателей резидентуры, указанных в разделе 4 соответственно.</w:t>
      </w:r>
    </w:p>
    <w:bookmarkStart w:name="z16" w:id="15"/>
    <w:p>
      <w:pPr>
        <w:spacing w:after="0"/>
        <w:ind w:left="0"/>
        <w:jc w:val="both"/>
      </w:pPr>
      <w:r>
        <w:rPr>
          <w:rFonts w:ascii="Times New Roman"/>
          <w:b w:val="false"/>
          <w:i w:val="false"/>
          <w:color w:val="000000"/>
          <w:sz w:val="28"/>
        </w:rPr>
        <w:t>
      6. В разделе 3 приводятся сведения о движении численности докторантов за отчетный год:</w:t>
      </w:r>
    </w:p>
    <w:bookmarkEnd w:id="15"/>
    <w:p>
      <w:pPr>
        <w:spacing w:after="0"/>
        <w:ind w:left="0"/>
        <w:jc w:val="both"/>
      </w:pPr>
      <w:r>
        <w:rPr>
          <w:rFonts w:ascii="Times New Roman"/>
          <w:b w:val="false"/>
          <w:i w:val="false"/>
          <w:color w:val="000000"/>
          <w:sz w:val="28"/>
        </w:rPr>
        <w:t>
      1) по графе 2 - прием докторантов;</w:t>
      </w:r>
    </w:p>
    <w:p>
      <w:pPr>
        <w:spacing w:after="0"/>
        <w:ind w:left="0"/>
        <w:jc w:val="both"/>
      </w:pPr>
      <w:r>
        <w:rPr>
          <w:rFonts w:ascii="Times New Roman"/>
          <w:b w:val="false"/>
          <w:i w:val="false"/>
          <w:color w:val="000000"/>
          <w:sz w:val="28"/>
        </w:rPr>
        <w:t>
      2) в графе 3 - количество лиц, зачисленных в докторантуру в порядке восстановления или перевода из других организаций. Эти докторанты не включаются в численность принятых, показанных в графах 1 и 2 раздела 5 соответственно;</w:t>
      </w:r>
    </w:p>
    <w:p>
      <w:pPr>
        <w:spacing w:after="0"/>
        <w:ind w:left="0"/>
        <w:jc w:val="both"/>
      </w:pPr>
      <w:r>
        <w:rPr>
          <w:rFonts w:ascii="Times New Roman"/>
          <w:b w:val="false"/>
          <w:i w:val="false"/>
          <w:color w:val="000000"/>
          <w:sz w:val="28"/>
        </w:rPr>
        <w:t>
      3) в графе 4 - общее число докторантов, выбывших по разным причинам до окончания докторантуры;</w:t>
      </w:r>
    </w:p>
    <w:p>
      <w:pPr>
        <w:spacing w:after="0"/>
        <w:ind w:left="0"/>
        <w:jc w:val="both"/>
      </w:pPr>
      <w:r>
        <w:rPr>
          <w:rFonts w:ascii="Times New Roman"/>
          <w:b w:val="false"/>
          <w:i w:val="false"/>
          <w:color w:val="000000"/>
          <w:sz w:val="28"/>
        </w:rPr>
        <w:t>
      4) в графе 5 - проходивших докторскую подготовку свыше указанного срока. Число этих докторантов включается в общую численность докторантов, показанных в разделе 6 соответственно.</w:t>
      </w:r>
    </w:p>
    <w:bookmarkStart w:name="z17" w:id="16"/>
    <w:p>
      <w:pPr>
        <w:spacing w:after="0"/>
        <w:ind w:left="0"/>
        <w:jc w:val="both"/>
      </w:pPr>
      <w:r>
        <w:rPr>
          <w:rFonts w:ascii="Times New Roman"/>
          <w:b w:val="false"/>
          <w:i w:val="false"/>
          <w:color w:val="000000"/>
          <w:sz w:val="28"/>
        </w:rPr>
        <w:t>
      7. В подразделах 4А и 4Б раздела 4 приводятся сведения обо всех магистрантах, слушателях резидентуры их прием и выпуск по специальностям за отчетный год.</w:t>
      </w:r>
    </w:p>
    <w:bookmarkEnd w:id="16"/>
    <w:p>
      <w:pPr>
        <w:spacing w:after="0"/>
        <w:ind w:left="0"/>
        <w:jc w:val="both"/>
      </w:pPr>
      <w:r>
        <w:rPr>
          <w:rFonts w:ascii="Times New Roman"/>
          <w:b w:val="false"/>
          <w:i w:val="false"/>
          <w:color w:val="000000"/>
          <w:sz w:val="28"/>
        </w:rPr>
        <w:t>
      По строке 1 включаются все магистранты, слушатели резидентуры принятые, обучающиеся и окончившие магистратуру, резидентуру данной организации, по специальностям. Сведения о них включаются в общие данные о магистрантах, слушателях резидентуры по соответствующим показателям.</w:t>
      </w:r>
    </w:p>
    <w:p>
      <w:pPr>
        <w:spacing w:after="0"/>
        <w:ind w:left="0"/>
        <w:jc w:val="both"/>
      </w:pPr>
      <w:r>
        <w:rPr>
          <w:rFonts w:ascii="Times New Roman"/>
          <w:b w:val="false"/>
          <w:i w:val="false"/>
          <w:color w:val="000000"/>
          <w:sz w:val="28"/>
        </w:rPr>
        <w:t>
      В графах 1, 3, 5 по всем строкам показывается прием, численность и выпуск обучавшихся в отчетном году магистрантов, слушателей резидентуры.</w:t>
      </w:r>
    </w:p>
    <w:p>
      <w:pPr>
        <w:spacing w:after="0"/>
        <w:ind w:left="0"/>
        <w:jc w:val="both"/>
      </w:pPr>
      <w:r>
        <w:rPr>
          <w:rFonts w:ascii="Times New Roman"/>
          <w:b w:val="false"/>
          <w:i w:val="false"/>
          <w:color w:val="000000"/>
          <w:sz w:val="28"/>
        </w:rPr>
        <w:t>
      В графах 2, 4, 6, 8 из общей численности магистрантов, слушателей резидентуры показанных в графах 1, 3, 5, 7, приводятся данные о магистрантах и слушателях резидентуры - женщин по соответствующим показателям.</w:t>
      </w:r>
    </w:p>
    <w:p>
      <w:pPr>
        <w:spacing w:after="0"/>
        <w:ind w:left="0"/>
        <w:jc w:val="both"/>
      </w:pPr>
      <w:r>
        <w:rPr>
          <w:rFonts w:ascii="Times New Roman"/>
          <w:b w:val="false"/>
          <w:i w:val="false"/>
          <w:color w:val="000000"/>
          <w:sz w:val="28"/>
        </w:rPr>
        <w:t>
      В подразделе 4А в графе 7 приводятся данные о числе магистрантов, защитивших диссертации.</w:t>
      </w:r>
    </w:p>
    <w:bookmarkStart w:name="z18" w:id="17"/>
    <w:p>
      <w:pPr>
        <w:spacing w:after="0"/>
        <w:ind w:left="0"/>
        <w:jc w:val="both"/>
      </w:pPr>
      <w:r>
        <w:rPr>
          <w:rFonts w:ascii="Times New Roman"/>
          <w:b w:val="false"/>
          <w:i w:val="false"/>
          <w:color w:val="000000"/>
          <w:sz w:val="28"/>
        </w:rPr>
        <w:t>
      8. В разделе 5 приводятся данные о приеме, численности обучающихся, фактическом выпуске, в том числе с защитой докторской диссертации и число докторантов за отчетный год. Эти данные приводятся как в общей численности - строка 1, так и с разбивкой по докторам по профилю - строка 2 и докторам философии (PhD) - строка 3, в том числе в разрезе по специальностям.</w:t>
      </w:r>
    </w:p>
    <w:bookmarkEnd w:id="17"/>
    <w:p>
      <w:pPr>
        <w:spacing w:after="0"/>
        <w:ind w:left="0"/>
        <w:jc w:val="both"/>
      </w:pPr>
      <w:r>
        <w:rPr>
          <w:rFonts w:ascii="Times New Roman"/>
          <w:b w:val="false"/>
          <w:i w:val="false"/>
          <w:color w:val="000000"/>
          <w:sz w:val="28"/>
        </w:rPr>
        <w:t>
      В графах 1, 3, 5 по всем строкам показывается численность докторантов принятых в докторантуру в отчетном году, численность обучавшихся в докторантуре и фактически выпущенных из докторантуры в отчетном году.</w:t>
      </w:r>
    </w:p>
    <w:p>
      <w:pPr>
        <w:spacing w:after="0"/>
        <w:ind w:left="0"/>
        <w:jc w:val="both"/>
      </w:pPr>
      <w:r>
        <w:rPr>
          <w:rFonts w:ascii="Times New Roman"/>
          <w:b w:val="false"/>
          <w:i w:val="false"/>
          <w:color w:val="000000"/>
          <w:sz w:val="28"/>
        </w:rPr>
        <w:t>
      В графах 2, 4, 6, 8 из общей численности докторантов, показанных в графах 1, 3, 5, 7, приводятся данные о докторантах-женщинах по соответствующим показателям.</w:t>
      </w:r>
    </w:p>
    <w:p>
      <w:pPr>
        <w:spacing w:after="0"/>
        <w:ind w:left="0"/>
        <w:jc w:val="both"/>
      </w:pPr>
      <w:r>
        <w:rPr>
          <w:rFonts w:ascii="Times New Roman"/>
          <w:b w:val="false"/>
          <w:i w:val="false"/>
          <w:color w:val="000000"/>
          <w:sz w:val="28"/>
        </w:rPr>
        <w:t>
      В графе 7 приводятся данные о числе докторантов, защитивших докторские диссертации.</w:t>
      </w:r>
    </w:p>
    <w:bookmarkStart w:name="z19" w:id="18"/>
    <w:p>
      <w:pPr>
        <w:spacing w:after="0"/>
        <w:ind w:left="0"/>
        <w:jc w:val="both"/>
      </w:pPr>
      <w:r>
        <w:rPr>
          <w:rFonts w:ascii="Times New Roman"/>
          <w:b w:val="false"/>
          <w:i w:val="false"/>
          <w:color w:val="000000"/>
          <w:sz w:val="28"/>
        </w:rPr>
        <w:t>
      9. В разделе 6 указывается численность магистрантов, слушателей резидентуры и докторантов по возрасту за отчетный год. Возраст обучающихся определяется по числу полных лет за отчетный период.</w:t>
      </w:r>
    </w:p>
    <w:bookmarkEnd w:id="18"/>
    <w:bookmarkStart w:name="z20" w:id="19"/>
    <w:p>
      <w:pPr>
        <w:spacing w:after="0"/>
        <w:ind w:left="0"/>
        <w:jc w:val="both"/>
      </w:pPr>
      <w:r>
        <w:rPr>
          <w:rFonts w:ascii="Times New Roman"/>
          <w:b w:val="false"/>
          <w:i w:val="false"/>
          <w:color w:val="000000"/>
          <w:sz w:val="28"/>
        </w:rPr>
        <w:t>
      10. В разделах 7, 8 указываются численность магистрантов, слушателей резидентуры и докторантов по национальностям и странам соответственно за отчетный год.</w:t>
      </w:r>
    </w:p>
    <w:bookmarkEnd w:id="19"/>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Примечание: Х – данная позиция не подлежит заполнению.</w:t>
      </w:r>
    </w:p>
    <w:p>
      <w:pPr>
        <w:spacing w:after="0"/>
        <w:ind w:left="0"/>
        <w:jc w:val="both"/>
      </w:pPr>
      <w:r>
        <w:rPr>
          <w:rFonts w:ascii="Times New Roman"/>
          <w:b w:val="false"/>
          <w:i w:val="false"/>
          <w:color w:val="000000"/>
          <w:sz w:val="28"/>
        </w:rPr>
        <w:t>
      Арифметико-логический контроль:</w:t>
      </w:r>
    </w:p>
    <w:p>
      <w:pPr>
        <w:spacing w:after="0"/>
        <w:ind w:left="0"/>
        <w:jc w:val="both"/>
      </w:pPr>
      <w:r>
        <w:rPr>
          <w:rFonts w:ascii="Times New Roman"/>
          <w:b w:val="false"/>
          <w:i w:val="false"/>
          <w:color w:val="000000"/>
          <w:sz w:val="28"/>
        </w:rPr>
        <w:t>
      1) Раздел 2. "Движение численности магистрантов, слушателей резидентуры, человек":</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1.1 и 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3. "Движение численности докторантов, человек":</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1.1 и 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4. Подразделы 4А и 4Б "Общая численность магистрантов, слушателей резидентуры, их прием и выпуск по специальностям, человек":</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2, 3, 4, 5, 6, 7 и так далее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2.1 и 2.2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3.1 и 3.2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4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4.1 и 4.2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5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5.1 и 5.2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6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6.1 и 6.2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7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7.1 и 7.2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строки 2.2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2.2.1 и 2.2.2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строки 3.2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3.2.1 и 3.2.2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строки 4.2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4.2.1 и 4.2.2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строки 5.2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5.2.1 и 5.2.2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строки 6.2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6.2.1 и 6.2.2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строки 7.2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7.2.1 и 7.2.2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w:t>
      </w:r>
    </w:p>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w:t>
      </w:r>
    </w:p>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5;</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&lt;</w:t>
      </w:r>
      <w:r>
        <w:rPr>
          <w:rFonts w:ascii="Times New Roman"/>
          <w:b w:val="false"/>
          <w:i w:val="false"/>
          <w:color w:val="000000"/>
          <w:sz w:val="28"/>
        </w:rPr>
        <w:t xml:space="preserve"> графы 7;</w:t>
      </w:r>
    </w:p>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&lt;</w:t>
      </w:r>
      <w:r>
        <w:rPr>
          <w:rFonts w:ascii="Times New Roman"/>
          <w:b w:val="false"/>
          <w:i w:val="false"/>
          <w:color w:val="000000"/>
          <w:sz w:val="28"/>
        </w:rPr>
        <w:t xml:space="preserve"> графы 5;</w:t>
      </w:r>
    </w:p>
    <w:p>
      <w:pPr>
        <w:spacing w:after="0"/>
        <w:ind w:left="0"/>
        <w:jc w:val="both"/>
      </w:pPr>
      <w:r>
        <w:rPr>
          <w:rFonts w:ascii="Times New Roman"/>
          <w:b w:val="false"/>
          <w:i w:val="false"/>
          <w:color w:val="000000"/>
          <w:sz w:val="28"/>
        </w:rPr>
        <w:t>
      4) Раздел 5. "Общая численность докторантов, их прием и выпуск по специальностям, человек":</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1.1 и 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"в том числе по специальностям"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w:t>
      </w:r>
    </w:p>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w:t>
      </w:r>
    </w:p>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5;</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&lt;</w:t>
      </w:r>
      <w:r>
        <w:rPr>
          <w:rFonts w:ascii="Times New Roman"/>
          <w:b w:val="false"/>
          <w:i w:val="false"/>
          <w:color w:val="000000"/>
          <w:sz w:val="28"/>
        </w:rPr>
        <w:t xml:space="preserve"> графы 7;</w:t>
      </w:r>
    </w:p>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&lt;</w:t>
      </w:r>
      <w:r>
        <w:rPr>
          <w:rFonts w:ascii="Times New Roman"/>
          <w:b w:val="false"/>
          <w:i w:val="false"/>
          <w:color w:val="000000"/>
          <w:sz w:val="28"/>
        </w:rPr>
        <w:t xml:space="preserve"> графы 5;</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&lt;</w:t>
      </w:r>
      <w:r>
        <w:rPr>
          <w:rFonts w:ascii="Times New Roman"/>
          <w:b w:val="false"/>
          <w:i w:val="false"/>
          <w:color w:val="000000"/>
          <w:sz w:val="28"/>
        </w:rPr>
        <w:t xml:space="preserve"> графы 6;</w:t>
      </w:r>
    </w:p>
    <w:p>
      <w:pPr>
        <w:spacing w:after="0"/>
        <w:ind w:left="0"/>
        <w:jc w:val="both"/>
      </w:pPr>
      <w:r>
        <w:rPr>
          <w:rFonts w:ascii="Times New Roman"/>
          <w:b w:val="false"/>
          <w:i w:val="false"/>
          <w:color w:val="000000"/>
          <w:sz w:val="28"/>
        </w:rPr>
        <w:t>
      5) Раздел 6. "Численность магистрантов, слушателей резидентуры и докторантов по возрасту, человек":</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1.1-1.15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Раздел 7. "Численность магистрантов, слушателей резидентуры и докторантов по национальностям, человек":</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по национальностям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Раздел 8. "Численность магистрантов, слушателей резидентуры и докторантов по странам прибытия, человек":</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2, 3 и 4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3.1-3.11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Контроль между разделами:</w:t>
      </w:r>
    </w:p>
    <w:p>
      <w:pPr>
        <w:spacing w:after="0"/>
        <w:ind w:left="0"/>
        <w:jc w:val="both"/>
      </w:pPr>
      <w:r>
        <w:rPr>
          <w:rFonts w:ascii="Times New Roman"/>
          <w:b w:val="false"/>
          <w:i w:val="false"/>
          <w:color w:val="000000"/>
          <w:sz w:val="28"/>
        </w:rPr>
        <w:t xml:space="preserve">
      строка 1 графы 2 раздела 2 </w:t>
      </w:r>
      <w:r>
        <w:rPr>
          <w:rFonts w:ascii="Times New Roman"/>
          <w:b w:val="false"/>
          <w:i w:val="false"/>
          <w:color w:val="000000"/>
          <w:sz w:val="28"/>
          <w:u w:val="single"/>
        </w:rPr>
        <w:t>&lt;</w:t>
      </w:r>
      <w:r>
        <w:rPr>
          <w:rFonts w:ascii="Times New Roman"/>
          <w:b w:val="false"/>
          <w:i w:val="false"/>
          <w:color w:val="000000"/>
          <w:sz w:val="28"/>
        </w:rPr>
        <w:t xml:space="preserve"> строки 1 графы 1 подразделов 4А и 4Б раздела 4;</w:t>
      </w:r>
    </w:p>
    <w:p>
      <w:pPr>
        <w:spacing w:after="0"/>
        <w:ind w:left="0"/>
        <w:jc w:val="both"/>
      </w:pPr>
      <w:r>
        <w:rPr>
          <w:rFonts w:ascii="Times New Roman"/>
          <w:b w:val="false"/>
          <w:i w:val="false"/>
          <w:color w:val="000000"/>
          <w:sz w:val="28"/>
        </w:rPr>
        <w:t xml:space="preserve">
      строка 1 графы 5 раздела 2 </w:t>
      </w:r>
      <w:r>
        <w:rPr>
          <w:rFonts w:ascii="Times New Roman"/>
          <w:b w:val="false"/>
          <w:i w:val="false"/>
          <w:color w:val="000000"/>
          <w:sz w:val="28"/>
          <w:u w:val="single"/>
        </w:rPr>
        <w:t>&lt;</w:t>
      </w:r>
      <w:r>
        <w:rPr>
          <w:rFonts w:ascii="Times New Roman"/>
          <w:b w:val="false"/>
          <w:i w:val="false"/>
          <w:color w:val="000000"/>
          <w:sz w:val="28"/>
        </w:rPr>
        <w:t xml:space="preserve"> строки 1 графы 3 подразделов 4А и 4Б раздела 4;</w:t>
      </w:r>
    </w:p>
    <w:p>
      <w:pPr>
        <w:spacing w:after="0"/>
        <w:ind w:left="0"/>
        <w:jc w:val="both"/>
      </w:pPr>
      <w:r>
        <w:rPr>
          <w:rFonts w:ascii="Times New Roman"/>
          <w:b w:val="false"/>
          <w:i w:val="false"/>
          <w:color w:val="000000"/>
          <w:sz w:val="28"/>
        </w:rPr>
        <w:t>
      строка 1 графы 1 подразделов 4А и 4Б раздела 4 = строке 1 графе 1 раздела 7 = строке 1 графе 1 раздела 8;</w:t>
      </w:r>
    </w:p>
    <w:p>
      <w:pPr>
        <w:spacing w:after="0"/>
        <w:ind w:left="0"/>
        <w:jc w:val="both"/>
      </w:pPr>
      <w:r>
        <w:rPr>
          <w:rFonts w:ascii="Times New Roman"/>
          <w:b w:val="false"/>
          <w:i w:val="false"/>
          <w:color w:val="000000"/>
          <w:sz w:val="28"/>
        </w:rPr>
        <w:t>
      строка 1 графы 1 раздела 2 = строке 1 графы 3 подразделов 4А и 4Б раздела 4 = строке 1 графе 1 раздела 6 = строке 1 графе 4 раздела 7 = строке 1 графе 4 раздела 8;</w:t>
      </w:r>
    </w:p>
    <w:p>
      <w:pPr>
        <w:spacing w:after="0"/>
        <w:ind w:left="0"/>
        <w:jc w:val="both"/>
      </w:pPr>
      <w:r>
        <w:rPr>
          <w:rFonts w:ascii="Times New Roman"/>
          <w:b w:val="false"/>
          <w:i w:val="false"/>
          <w:color w:val="000000"/>
          <w:sz w:val="28"/>
        </w:rPr>
        <w:t>
      строка 1 графы 5 подразделов 4А и 4Б раздела 4 = строке 1 графе 7 раздела 7 = строке 1 графе 7 раздела 8;</w:t>
      </w:r>
    </w:p>
    <w:p>
      <w:pPr>
        <w:spacing w:after="0"/>
        <w:ind w:left="0"/>
        <w:jc w:val="both"/>
      </w:pPr>
      <w:r>
        <w:rPr>
          <w:rFonts w:ascii="Times New Roman"/>
          <w:b w:val="false"/>
          <w:i w:val="false"/>
          <w:color w:val="000000"/>
          <w:sz w:val="28"/>
        </w:rPr>
        <w:t xml:space="preserve">
      строка 1 графы 5 раздела 3 </w:t>
      </w:r>
      <w:r>
        <w:rPr>
          <w:rFonts w:ascii="Times New Roman"/>
          <w:b w:val="false"/>
          <w:i w:val="false"/>
          <w:color w:val="000000"/>
          <w:sz w:val="28"/>
          <w:u w:val="single"/>
        </w:rPr>
        <w:t>&lt;</w:t>
      </w:r>
      <w:r>
        <w:rPr>
          <w:rFonts w:ascii="Times New Roman"/>
          <w:b w:val="false"/>
          <w:i w:val="false"/>
          <w:color w:val="000000"/>
          <w:sz w:val="28"/>
        </w:rPr>
        <w:t xml:space="preserve"> строки 1 графы 3 раздела 5;</w:t>
      </w:r>
    </w:p>
    <w:p>
      <w:pPr>
        <w:spacing w:after="0"/>
        <w:ind w:left="0"/>
        <w:jc w:val="both"/>
      </w:pPr>
      <w:r>
        <w:rPr>
          <w:rFonts w:ascii="Times New Roman"/>
          <w:b w:val="false"/>
          <w:i w:val="false"/>
          <w:color w:val="000000"/>
          <w:sz w:val="28"/>
        </w:rPr>
        <w:t>
      строка 1 графы 2 раздела 3 = строке 1 графы 1 раздела 5 = строке 1 графы 3 раздела 7 = строке 1 графы 3 раздела 8;</w:t>
      </w:r>
    </w:p>
    <w:p>
      <w:pPr>
        <w:spacing w:after="0"/>
        <w:ind w:left="0"/>
        <w:jc w:val="both"/>
      </w:pPr>
      <w:r>
        <w:rPr>
          <w:rFonts w:ascii="Times New Roman"/>
          <w:b w:val="false"/>
          <w:i w:val="false"/>
          <w:color w:val="000000"/>
          <w:sz w:val="28"/>
        </w:rPr>
        <w:t>
      строка 1 графы 1 раздела 3 = строке 1 графы 3 раздела 5 = строке 1 графы 3 раздела 6 = строке 1 графы 6 раздела 7 = строке 1 графы 6 раздела 8;</w:t>
      </w:r>
    </w:p>
    <w:p>
      <w:pPr>
        <w:spacing w:after="0"/>
        <w:ind w:left="0"/>
        <w:jc w:val="both"/>
      </w:pPr>
      <w:r>
        <w:rPr>
          <w:rFonts w:ascii="Times New Roman"/>
          <w:b w:val="false"/>
          <w:i w:val="false"/>
          <w:color w:val="000000"/>
          <w:sz w:val="28"/>
        </w:rPr>
        <w:t>
      строка 1 графы 5 раздела 5 = строке 1 графы 9 раздела 7 = строке 1 графы 9 раздела 8.</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Магистратура:</w:t>
      </w:r>
      <w:r>
        <w:rPr>
          <w:rFonts w:ascii="Times New Roman"/>
          <w:b w:val="false"/>
          <w:i w:val="false"/>
          <w:color w:val="000000"/>
          <w:sz w:val="28"/>
        </w:rPr>
        <w:t xml:space="preserve"> строка 1 графы 1 раздела 2 = строке 1 графы 3 подраздела 4А раздела 4 = строке 1 графы 1 раздела 6 = строке 1 графы 4 раздела 7 = строке 1 графы 4 раздела 8.</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Резидентура:</w:t>
      </w:r>
      <w:r>
        <w:rPr>
          <w:rFonts w:ascii="Times New Roman"/>
          <w:b w:val="false"/>
          <w:i w:val="false"/>
          <w:color w:val="000000"/>
          <w:sz w:val="28"/>
        </w:rPr>
        <w:t xml:space="preserve"> строка 2 графы 1 раздела 2 = строке 1 графы 3 подраздела 4Б раздела 4 = строке 1 графы 2 раздела 6 = строке 1 графы 5 раздела 7 = строке 1 графы 5 раздела 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Приложение 3 в редакции приказа и.о. Председателя Комитета по статистике Министерства национальной экономики РК от 14.07.2015 </w:t>
      </w:r>
      <w:r>
        <w:rPr>
          <w:rFonts w:ascii="Times New Roman"/>
          <w:b w:val="false"/>
          <w:i w:val="false"/>
          <w:color w:val="ff0000"/>
          <w:sz w:val="28"/>
        </w:rPr>
        <w:t>№ 112</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59"/>
        <w:gridCol w:w="15"/>
        <w:gridCol w:w="94"/>
        <w:gridCol w:w="9295"/>
        <w:gridCol w:w="3099"/>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84300" cy="100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2014 жылғы </w:t>
            </w:r>
          </w:p>
          <w:p>
            <w:pPr>
              <w:spacing w:after="20"/>
              <w:ind w:left="20"/>
              <w:jc w:val="both"/>
            </w:pPr>
            <w:r>
              <w:rPr>
                <w:rFonts w:ascii="Times New Roman"/>
                <w:b w:val="false"/>
                <w:i w:val="false"/>
                <w:color w:val="000000"/>
                <w:sz w:val="20"/>
              </w:rPr>
              <w:t>
14 қарашадағы № 48 бұйрығына 3-қосымша</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14 ноября 2014 года № 48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1301104</w:t>
            </w:r>
          </w:p>
          <w:p>
            <w:pPr>
              <w:spacing w:after="20"/>
              <w:ind w:left="20"/>
              <w:jc w:val="both"/>
            </w:pPr>
            <w:r>
              <w:rPr>
                <w:rFonts w:ascii="Times New Roman"/>
                <w:b w:val="false"/>
                <w:i w:val="false"/>
                <w:color w:val="000000"/>
                <w:sz w:val="20"/>
              </w:rPr>
              <w:t>
Код статистической формы 1301104</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 беру туралы есеп</w:t>
            </w:r>
          </w:p>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2-НК</w:t>
            </w:r>
          </w:p>
        </w:tc>
        <w:tc>
          <w:tcPr>
            <w:tcW w:w="0" w:type="auto"/>
            <w:gridSpan w:val="4"/>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нысанына және ведомстволық тиістілігіне қарамастан техникалық және кәсіптік білім беру саласында мамандарды даярлауды жүзеге асыратын,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специалистов в области технического и профессионального образования, независимо от форм собственности и ведомственной принадлежности</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кезеңдегі 10 қазан.</w:t>
            </w:r>
          </w:p>
          <w:p>
            <w:pPr>
              <w:spacing w:after="20"/>
              <w:ind w:left="20"/>
              <w:jc w:val="both"/>
            </w:pPr>
            <w:r>
              <w:rPr>
                <w:rFonts w:ascii="Times New Roman"/>
                <w:b w:val="false"/>
                <w:i w:val="false"/>
                <w:color w:val="000000"/>
                <w:sz w:val="20"/>
              </w:rPr>
              <w:t>
Срок представления – 10 октября отчетного периода.</w:t>
            </w:r>
          </w:p>
        </w:tc>
      </w:tr>
      <w:tr>
        <w:trPr>
          <w:trHeight w:val="30" w:hRule="atLeast"/>
        </w:trPr>
        <w:tc>
          <w:tcPr>
            <w:tcW w:w="2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94"/>
        <w:gridCol w:w="12394"/>
        <w:gridCol w:w="428"/>
        <w:gridCol w:w="94"/>
        <w:gridCol w:w="123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Ұйымның түрін "V" белгісімен белгілеңіз</w:t>
            </w:r>
          </w:p>
          <w:p>
            <w:pPr>
              <w:spacing w:after="20"/>
              <w:ind w:left="20"/>
              <w:jc w:val="both"/>
            </w:pPr>
            <w:r>
              <w:rPr>
                <w:rFonts w:ascii="Times New Roman"/>
                <w:b w:val="false"/>
                <w:i w:val="false"/>
                <w:color w:val="000000"/>
                <w:sz w:val="20"/>
              </w:rPr>
              <w:t>
Отметьте знаком "V" вид организации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Оқытудың нысанын "V" белгісімен белгілеңіз</w:t>
            </w:r>
          </w:p>
          <w:p>
            <w:pPr>
              <w:spacing w:after="20"/>
              <w:ind w:left="20"/>
              <w:jc w:val="both"/>
            </w:pPr>
            <w:r>
              <w:rPr>
                <w:rFonts w:ascii="Times New Roman"/>
                <w:b w:val="false"/>
                <w:i w:val="false"/>
                <w:color w:val="000000"/>
                <w:sz w:val="20"/>
              </w:rPr>
              <w:t>
Отметьте знаком "V" форму обучения</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училище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w:t>
            </w:r>
          </w:p>
          <w:p>
            <w:pPr>
              <w:spacing w:after="20"/>
              <w:ind w:left="20"/>
              <w:jc w:val="both"/>
            </w:pPr>
            <w:r>
              <w:rPr>
                <w:rFonts w:ascii="Times New Roman"/>
                <w:b w:val="false"/>
                <w:i w:val="false"/>
                <w:color w:val="000000"/>
                <w:sz w:val="20"/>
              </w:rPr>
              <w:t>
дневная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колледж</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кешкі</w:t>
            </w:r>
          </w:p>
          <w:p>
            <w:pPr>
              <w:spacing w:after="20"/>
              <w:ind w:left="20"/>
              <w:jc w:val="both"/>
            </w:pPr>
            <w:r>
              <w:rPr>
                <w:rFonts w:ascii="Times New Roman"/>
                <w:b w:val="false"/>
                <w:i w:val="false"/>
                <w:color w:val="000000"/>
                <w:sz w:val="20"/>
              </w:rPr>
              <w:t>
вечерняя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техникалық мектеп</w:t>
            </w:r>
          </w:p>
          <w:p>
            <w:pPr>
              <w:spacing w:after="20"/>
              <w:ind w:left="20"/>
              <w:jc w:val="both"/>
            </w:pPr>
            <w:r>
              <w:rPr>
                <w:rFonts w:ascii="Times New Roman"/>
                <w:b w:val="false"/>
                <w:i w:val="false"/>
                <w:color w:val="000000"/>
                <w:sz w:val="20"/>
              </w:rPr>
              <w:t>
высшая техническая школа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сырттай</w:t>
            </w:r>
          </w:p>
          <w:p>
            <w:pPr>
              <w:spacing w:after="20"/>
              <w:ind w:left="20"/>
              <w:jc w:val="both"/>
            </w:pPr>
            <w:r>
              <w:rPr>
                <w:rFonts w:ascii="Times New Roman"/>
                <w:b w:val="false"/>
                <w:i w:val="false"/>
                <w:color w:val="000000"/>
                <w:sz w:val="20"/>
              </w:rPr>
              <w:t>
заочная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Дербестік белгісін "V" белгісімен белгілеңіз</w:t>
            </w:r>
          </w:p>
          <w:p>
            <w:pPr>
              <w:spacing w:after="20"/>
              <w:ind w:left="20"/>
              <w:jc w:val="both"/>
            </w:pPr>
            <w:r>
              <w:rPr>
                <w:rFonts w:ascii="Times New Roman"/>
                <w:b w:val="false"/>
                <w:i w:val="false"/>
                <w:color w:val="000000"/>
                <w:sz w:val="20"/>
              </w:rPr>
              <w:t>
Отметьте знаком "V" признак самостоятельности</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w:t>
            </w:r>
          </w:p>
          <w:p>
            <w:pPr>
              <w:spacing w:after="20"/>
              <w:ind w:left="20"/>
              <w:jc w:val="both"/>
            </w:pPr>
            <w:r>
              <w:rPr>
                <w:rFonts w:ascii="Times New Roman"/>
                <w:b w:val="false"/>
                <w:i w:val="false"/>
                <w:color w:val="000000"/>
                <w:sz w:val="20"/>
              </w:rPr>
              <w:t>
самостоятельное</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 емес</w:t>
            </w:r>
          </w:p>
          <w:p>
            <w:pPr>
              <w:spacing w:after="20"/>
              <w:ind w:left="20"/>
              <w:jc w:val="both"/>
            </w:pPr>
            <w:r>
              <w:rPr>
                <w:rFonts w:ascii="Times New Roman"/>
                <w:b w:val="false"/>
                <w:i w:val="false"/>
                <w:color w:val="000000"/>
                <w:sz w:val="20"/>
              </w:rPr>
              <w:t>
несамостоятельное</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i w:val="false"/>
          <w:color w:val="000000"/>
          <w:sz w:val="28"/>
        </w:rPr>
        <w:t>Контингенттің нақты бары және қозғалысы туралы деректерді толтырыңыз, адам</w:t>
      </w:r>
    </w:p>
    <w:p>
      <w:pPr>
        <w:spacing w:after="0"/>
        <w:ind w:left="0"/>
        <w:jc w:val="both"/>
      </w:pP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2491"/>
        <w:gridCol w:w="1358"/>
        <w:gridCol w:w="1358"/>
        <w:gridCol w:w="1359"/>
        <w:gridCol w:w="3249"/>
      </w:tblGrid>
      <w:tr>
        <w:trPr>
          <w:trHeight w:val="30" w:hRule="atLeast"/>
        </w:trPr>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оқушылар саны</w:t>
            </w:r>
          </w:p>
          <w:p>
            <w:pPr>
              <w:spacing w:after="20"/>
              <w:ind w:left="20"/>
              <w:jc w:val="both"/>
            </w:pPr>
            <w:r>
              <w:rPr>
                <w:rFonts w:ascii="Times New Roman"/>
                <w:b w:val="false"/>
                <w:i w:val="false"/>
                <w:color w:val="000000"/>
                <w:sz w:val="20"/>
              </w:rPr>
              <w:t>
Численность обучающихся на начало учебного года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Қабылданды</w:t>
            </w:r>
          </w:p>
          <w:p>
            <w:pPr>
              <w:spacing w:after="20"/>
              <w:ind w:left="20"/>
              <w:jc w:val="both"/>
            </w:pPr>
            <w:r>
              <w:rPr>
                <w:rFonts w:ascii="Times New Roman"/>
                <w:b w:val="false"/>
                <w:i w:val="false"/>
                <w:color w:val="000000"/>
                <w:sz w:val="20"/>
              </w:rPr>
              <w:t>
Принято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 ішінде кеткені</w:t>
            </w:r>
          </w:p>
          <w:p>
            <w:pPr>
              <w:spacing w:after="20"/>
              <w:ind w:left="20"/>
              <w:jc w:val="both"/>
            </w:pPr>
            <w:r>
              <w:rPr>
                <w:rFonts w:ascii="Times New Roman"/>
                <w:b w:val="false"/>
                <w:i w:val="false"/>
                <w:color w:val="000000"/>
                <w:sz w:val="20"/>
              </w:rPr>
              <w:t>
Выбыло в течение предыдущего учебного года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 оқушылар</w:t>
            </w:r>
          </w:p>
          <w:p>
            <w:pPr>
              <w:spacing w:after="20"/>
              <w:ind w:left="20"/>
              <w:jc w:val="both"/>
            </w:pPr>
            <w:r>
              <w:rPr>
                <w:rFonts w:ascii="Times New Roman"/>
                <w:b w:val="false"/>
                <w:i w:val="false"/>
                <w:color w:val="000000"/>
                <w:sz w:val="20"/>
              </w:rPr>
              <w:t>
Выпуск обучившихся</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бітіріп шығатындар</w:t>
            </w:r>
          </w:p>
          <w:p>
            <w:pPr>
              <w:spacing w:after="20"/>
              <w:ind w:left="20"/>
              <w:jc w:val="both"/>
            </w:pPr>
            <w:r>
              <w:rPr>
                <w:rFonts w:ascii="Times New Roman"/>
                <w:b w:val="false"/>
                <w:i w:val="false"/>
                <w:color w:val="000000"/>
                <w:sz w:val="20"/>
              </w:rPr>
              <w:t>
Ожидаемый выпуск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Мемлекеттік білім беру тапсырысы бойынша оқитын оқушылар санын мамандықтар бойынша бөлінісінде көрсетіңіз, адам</w:t>
      </w:r>
    </w:p>
    <w:p>
      <w:pPr>
        <w:spacing w:after="0"/>
        <w:ind w:left="0"/>
        <w:jc w:val="both"/>
      </w:pPr>
      <w:r>
        <w:rPr>
          <w:rFonts w:ascii="Times New Roman"/>
          <w:b w:val="false"/>
          <w:i w:val="false"/>
          <w:color w:val="000000"/>
          <w:sz w:val="28"/>
        </w:rPr>
        <w:t>
      Укажите численность учащихся, обучающихся по государственному образовательному заказу, в разбивке по специальностям,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 Негізгі орта білімнің негізінде</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576"/>
        <w:gridCol w:w="576"/>
        <w:gridCol w:w="799"/>
        <w:gridCol w:w="799"/>
        <w:gridCol w:w="1021"/>
        <w:gridCol w:w="799"/>
        <w:gridCol w:w="799"/>
        <w:gridCol w:w="799"/>
        <w:gridCol w:w="799"/>
        <w:gridCol w:w="806"/>
        <w:gridCol w:w="806"/>
        <w:gridCol w:w="1241"/>
        <w:gridCol w:w="1241"/>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атауы</w:t>
            </w:r>
          </w:p>
          <w:p>
            <w:pPr>
              <w:spacing w:after="20"/>
              <w:ind w:left="20"/>
              <w:jc w:val="both"/>
            </w:pPr>
            <w:r>
              <w:rPr>
                <w:rFonts w:ascii="Times New Roman"/>
                <w:b w:val="false"/>
                <w:i w:val="false"/>
                <w:color w:val="000000"/>
                <w:sz w:val="20"/>
              </w:rPr>
              <w:t>
Наименование квалификации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Оқушыларды қабылдау</w:t>
            </w:r>
          </w:p>
          <w:p>
            <w:pPr>
              <w:spacing w:after="20"/>
              <w:ind w:left="20"/>
              <w:jc w:val="both"/>
            </w:pPr>
            <w:r>
              <w:rPr>
                <w:rFonts w:ascii="Times New Roman"/>
                <w:b w:val="false"/>
                <w:i w:val="false"/>
                <w:color w:val="000000"/>
                <w:sz w:val="20"/>
              </w:rPr>
              <w:t>
Прием обучающихся</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r>
              <w:rPr>
                <w:rFonts w:ascii="Times New Roman"/>
                <w:b w:val="false"/>
                <w:i w:val="false"/>
                <w:color w:val="000000"/>
                <w:sz w:val="20"/>
              </w:rPr>
              <w:t xml:space="preserve">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 оқушылар</w:t>
            </w:r>
            <w:r>
              <w:rPr>
                <w:rFonts w:ascii="Times New Roman"/>
                <w:b w:val="false"/>
                <w:i w:val="false"/>
                <w:color w:val="000000"/>
                <w:sz w:val="20"/>
              </w:rPr>
              <w:t xml:space="preserve">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 Жалпы орта білімнің негізінде</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576"/>
        <w:gridCol w:w="576"/>
        <w:gridCol w:w="799"/>
        <w:gridCol w:w="799"/>
        <w:gridCol w:w="1021"/>
        <w:gridCol w:w="799"/>
        <w:gridCol w:w="799"/>
        <w:gridCol w:w="799"/>
        <w:gridCol w:w="799"/>
        <w:gridCol w:w="806"/>
        <w:gridCol w:w="806"/>
        <w:gridCol w:w="1241"/>
        <w:gridCol w:w="1241"/>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атауы</w:t>
            </w:r>
          </w:p>
          <w:p>
            <w:pPr>
              <w:spacing w:after="20"/>
              <w:ind w:left="20"/>
              <w:jc w:val="both"/>
            </w:pPr>
            <w:r>
              <w:rPr>
                <w:rFonts w:ascii="Times New Roman"/>
                <w:b w:val="false"/>
                <w:i w:val="false"/>
                <w:color w:val="000000"/>
                <w:sz w:val="20"/>
              </w:rPr>
              <w:t>
Наименование квалификации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Оқушыларды қабылдау</w:t>
            </w:r>
          </w:p>
          <w:p>
            <w:pPr>
              <w:spacing w:after="20"/>
              <w:ind w:left="20"/>
              <w:jc w:val="both"/>
            </w:pPr>
            <w:r>
              <w:rPr>
                <w:rFonts w:ascii="Times New Roman"/>
                <w:b w:val="false"/>
                <w:i w:val="false"/>
                <w:color w:val="000000"/>
                <w:sz w:val="20"/>
              </w:rPr>
              <w:t>
Прием обучающихся</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r>
              <w:rPr>
                <w:rFonts w:ascii="Times New Roman"/>
                <w:b w:val="false"/>
                <w:i w:val="false"/>
                <w:color w:val="000000"/>
                <w:sz w:val="20"/>
              </w:rPr>
              <w:t xml:space="preserve">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 оқушылар</w:t>
            </w:r>
            <w:r>
              <w:rPr>
                <w:rFonts w:ascii="Times New Roman"/>
                <w:b w:val="false"/>
                <w:i w:val="false"/>
                <w:color w:val="000000"/>
                <w:sz w:val="20"/>
              </w:rPr>
              <w:t xml:space="preserve">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 Техникалық және кәсіптік, орта білімнен кейінгі білімнің негізінде</w:t>
      </w:r>
    </w:p>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576"/>
        <w:gridCol w:w="576"/>
        <w:gridCol w:w="799"/>
        <w:gridCol w:w="799"/>
        <w:gridCol w:w="1021"/>
        <w:gridCol w:w="799"/>
        <w:gridCol w:w="799"/>
        <w:gridCol w:w="799"/>
        <w:gridCol w:w="799"/>
        <w:gridCol w:w="806"/>
        <w:gridCol w:w="806"/>
        <w:gridCol w:w="1241"/>
        <w:gridCol w:w="1241"/>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атауы</w:t>
            </w:r>
          </w:p>
          <w:p>
            <w:pPr>
              <w:spacing w:after="20"/>
              <w:ind w:left="20"/>
              <w:jc w:val="both"/>
            </w:pPr>
            <w:r>
              <w:rPr>
                <w:rFonts w:ascii="Times New Roman"/>
                <w:b w:val="false"/>
                <w:i w:val="false"/>
                <w:color w:val="000000"/>
                <w:sz w:val="20"/>
              </w:rPr>
              <w:t>
Наименование квалификации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Оқушыларды қабылдау</w:t>
            </w:r>
          </w:p>
          <w:p>
            <w:pPr>
              <w:spacing w:after="20"/>
              <w:ind w:left="20"/>
              <w:jc w:val="both"/>
            </w:pPr>
            <w:r>
              <w:rPr>
                <w:rFonts w:ascii="Times New Roman"/>
                <w:b w:val="false"/>
                <w:i w:val="false"/>
                <w:color w:val="000000"/>
                <w:sz w:val="20"/>
              </w:rPr>
              <w:t>
Прием обучающихся</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r>
              <w:rPr>
                <w:rFonts w:ascii="Times New Roman"/>
                <w:b w:val="false"/>
                <w:i w:val="false"/>
                <w:color w:val="000000"/>
                <w:sz w:val="20"/>
              </w:rPr>
              <w:t xml:space="preserve">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 оқушылар</w:t>
            </w:r>
            <w:r>
              <w:rPr>
                <w:rFonts w:ascii="Times New Roman"/>
                <w:b w:val="false"/>
                <w:i w:val="false"/>
                <w:color w:val="000000"/>
                <w:sz w:val="20"/>
              </w:rPr>
              <w:t xml:space="preserve">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p>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Ақылы білім беру қызметтері көрсетілетін оқушылар санын мамандықтар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получающих платные образовательные услуги, в разбивке по специальностям,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 Негізгі орта білімнің негізінде</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576"/>
        <w:gridCol w:w="576"/>
        <w:gridCol w:w="799"/>
        <w:gridCol w:w="799"/>
        <w:gridCol w:w="1021"/>
        <w:gridCol w:w="799"/>
        <w:gridCol w:w="799"/>
        <w:gridCol w:w="799"/>
        <w:gridCol w:w="799"/>
        <w:gridCol w:w="806"/>
        <w:gridCol w:w="806"/>
        <w:gridCol w:w="1241"/>
        <w:gridCol w:w="1241"/>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атауы</w:t>
            </w:r>
          </w:p>
          <w:p>
            <w:pPr>
              <w:spacing w:after="20"/>
              <w:ind w:left="20"/>
              <w:jc w:val="both"/>
            </w:pPr>
            <w:r>
              <w:rPr>
                <w:rFonts w:ascii="Times New Roman"/>
                <w:b w:val="false"/>
                <w:i w:val="false"/>
                <w:color w:val="000000"/>
                <w:sz w:val="20"/>
              </w:rPr>
              <w:t>
Наименование квалификации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Оқушыларды қабылдау</w:t>
            </w:r>
          </w:p>
          <w:p>
            <w:pPr>
              <w:spacing w:after="20"/>
              <w:ind w:left="20"/>
              <w:jc w:val="both"/>
            </w:pPr>
            <w:r>
              <w:rPr>
                <w:rFonts w:ascii="Times New Roman"/>
                <w:b w:val="false"/>
                <w:i w:val="false"/>
                <w:color w:val="000000"/>
                <w:sz w:val="20"/>
              </w:rPr>
              <w:t>
Прием обучающихся</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r>
              <w:rPr>
                <w:rFonts w:ascii="Times New Roman"/>
                <w:b w:val="false"/>
                <w:i w:val="false"/>
                <w:color w:val="000000"/>
                <w:sz w:val="20"/>
              </w:rPr>
              <w:t xml:space="preserve">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 оқушылар</w:t>
            </w:r>
            <w:r>
              <w:rPr>
                <w:rFonts w:ascii="Times New Roman"/>
                <w:b w:val="false"/>
                <w:i w:val="false"/>
                <w:color w:val="000000"/>
                <w:sz w:val="20"/>
              </w:rPr>
              <w:t xml:space="preserve">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 Жалпы орта білімнің негізінде</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576"/>
        <w:gridCol w:w="576"/>
        <w:gridCol w:w="799"/>
        <w:gridCol w:w="799"/>
        <w:gridCol w:w="1021"/>
        <w:gridCol w:w="799"/>
        <w:gridCol w:w="799"/>
        <w:gridCol w:w="799"/>
        <w:gridCol w:w="799"/>
        <w:gridCol w:w="806"/>
        <w:gridCol w:w="806"/>
        <w:gridCol w:w="1241"/>
        <w:gridCol w:w="1241"/>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атауы</w:t>
            </w:r>
          </w:p>
          <w:p>
            <w:pPr>
              <w:spacing w:after="20"/>
              <w:ind w:left="20"/>
              <w:jc w:val="both"/>
            </w:pPr>
            <w:r>
              <w:rPr>
                <w:rFonts w:ascii="Times New Roman"/>
                <w:b w:val="false"/>
                <w:i w:val="false"/>
                <w:color w:val="000000"/>
                <w:sz w:val="20"/>
              </w:rPr>
              <w:t>
Наименование квалификации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Оқушыларды қабылдау</w:t>
            </w:r>
          </w:p>
          <w:p>
            <w:pPr>
              <w:spacing w:after="20"/>
              <w:ind w:left="20"/>
              <w:jc w:val="both"/>
            </w:pPr>
            <w:r>
              <w:rPr>
                <w:rFonts w:ascii="Times New Roman"/>
                <w:b w:val="false"/>
                <w:i w:val="false"/>
                <w:color w:val="000000"/>
                <w:sz w:val="20"/>
              </w:rPr>
              <w:t>
Прием обучающихся</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r>
              <w:rPr>
                <w:rFonts w:ascii="Times New Roman"/>
                <w:b w:val="false"/>
                <w:i w:val="false"/>
                <w:color w:val="000000"/>
                <w:sz w:val="20"/>
              </w:rPr>
              <w:t xml:space="preserve">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 оқушылар</w:t>
            </w:r>
            <w:r>
              <w:rPr>
                <w:rFonts w:ascii="Times New Roman"/>
                <w:b w:val="false"/>
                <w:i w:val="false"/>
                <w:color w:val="000000"/>
                <w:sz w:val="20"/>
              </w:rPr>
              <w:t xml:space="preserve">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 Техникалық және кәсіптік, орта білімнен кейінгі білімнің негізінде</w:t>
      </w:r>
    </w:p>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576"/>
        <w:gridCol w:w="576"/>
        <w:gridCol w:w="799"/>
        <w:gridCol w:w="799"/>
        <w:gridCol w:w="1021"/>
        <w:gridCol w:w="799"/>
        <w:gridCol w:w="799"/>
        <w:gridCol w:w="799"/>
        <w:gridCol w:w="799"/>
        <w:gridCol w:w="806"/>
        <w:gridCol w:w="806"/>
        <w:gridCol w:w="1241"/>
        <w:gridCol w:w="1241"/>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атауы</w:t>
            </w:r>
          </w:p>
          <w:p>
            <w:pPr>
              <w:spacing w:after="20"/>
              <w:ind w:left="20"/>
              <w:jc w:val="both"/>
            </w:pPr>
            <w:r>
              <w:rPr>
                <w:rFonts w:ascii="Times New Roman"/>
                <w:b w:val="false"/>
                <w:i w:val="false"/>
                <w:color w:val="000000"/>
                <w:sz w:val="20"/>
              </w:rPr>
              <w:t>
Наименование квалификации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Оқушыларды қабылдау</w:t>
            </w:r>
          </w:p>
          <w:p>
            <w:pPr>
              <w:spacing w:after="20"/>
              <w:ind w:left="20"/>
              <w:jc w:val="both"/>
            </w:pPr>
            <w:r>
              <w:rPr>
                <w:rFonts w:ascii="Times New Roman"/>
                <w:b w:val="false"/>
                <w:i w:val="false"/>
                <w:color w:val="000000"/>
                <w:sz w:val="20"/>
              </w:rPr>
              <w:t>
Прием обучающихся</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r>
              <w:rPr>
                <w:rFonts w:ascii="Times New Roman"/>
                <w:b w:val="false"/>
                <w:i w:val="false"/>
                <w:color w:val="000000"/>
                <w:sz w:val="20"/>
              </w:rPr>
              <w:t xml:space="preserve">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 оқушылар</w:t>
            </w:r>
            <w:r>
              <w:rPr>
                <w:rFonts w:ascii="Times New Roman"/>
                <w:b w:val="false"/>
                <w:i w:val="false"/>
                <w:color w:val="000000"/>
                <w:sz w:val="20"/>
              </w:rPr>
              <w:t xml:space="preserve">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Оқыту тілдері бойынша оқушылар санын көрсетіңіз, адам</w:t>
      </w:r>
    </w:p>
    <w:p>
      <w:pPr>
        <w:spacing w:after="0"/>
        <w:ind w:left="0"/>
        <w:jc w:val="both"/>
      </w:pPr>
      <w:r>
        <w:rPr>
          <w:rFonts w:ascii="Times New Roman"/>
          <w:b w:val="false"/>
          <w:i w:val="false"/>
          <w:color w:val="000000"/>
          <w:sz w:val="28"/>
        </w:rPr>
        <w:t>
      Укажите численность обучающихся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447"/>
        <w:gridCol w:w="1104"/>
        <w:gridCol w:w="1104"/>
        <w:gridCol w:w="1104"/>
        <w:gridCol w:w="1104"/>
        <w:gridCol w:w="1104"/>
        <w:gridCol w:w="1104"/>
        <w:gridCol w:w="1104"/>
        <w:gridCol w:w="1105"/>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пәндер бойынша оқыту жүргізілетін тіл</w:t>
            </w:r>
          </w:p>
          <w:p>
            <w:pPr>
              <w:spacing w:after="20"/>
              <w:ind w:left="20"/>
              <w:jc w:val="both"/>
            </w:pPr>
            <w:r>
              <w:rPr>
                <w:rFonts w:ascii="Times New Roman"/>
                <w:b w:val="false"/>
                <w:i w:val="false"/>
                <w:color w:val="000000"/>
                <w:sz w:val="20"/>
              </w:rPr>
              <w:t>
Язык, на котором ведется преподавание по всем предметам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w:t>
            </w:r>
          </w:p>
          <w:p>
            <w:pPr>
              <w:spacing w:after="20"/>
              <w:ind w:left="20"/>
              <w:jc w:val="both"/>
            </w:pPr>
            <w:r>
              <w:rPr>
                <w:rFonts w:ascii="Times New Roman"/>
                <w:b w:val="false"/>
                <w:i w:val="false"/>
                <w:color w:val="000000"/>
                <w:sz w:val="20"/>
              </w:rPr>
              <w:t>
казахский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w:t>
            </w:r>
          </w:p>
          <w:p>
            <w:pPr>
              <w:spacing w:after="20"/>
              <w:ind w:left="20"/>
              <w:jc w:val="both"/>
            </w:pPr>
            <w:r>
              <w:rPr>
                <w:rFonts w:ascii="Times New Roman"/>
                <w:b w:val="false"/>
                <w:i w:val="false"/>
                <w:color w:val="000000"/>
                <w:sz w:val="20"/>
              </w:rPr>
              <w:t>
русский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w:t>
            </w:r>
          </w:p>
          <w:p>
            <w:pPr>
              <w:spacing w:after="20"/>
              <w:ind w:left="20"/>
              <w:jc w:val="both"/>
            </w:pPr>
            <w:r>
              <w:rPr>
                <w:rFonts w:ascii="Times New Roman"/>
                <w:b w:val="false"/>
                <w:i w:val="false"/>
                <w:color w:val="000000"/>
                <w:sz w:val="20"/>
              </w:rPr>
              <w:t>
узбекский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ұйғыр</w:t>
            </w:r>
          </w:p>
          <w:p>
            <w:pPr>
              <w:spacing w:after="20"/>
              <w:ind w:left="20"/>
              <w:jc w:val="both"/>
            </w:pPr>
            <w:r>
              <w:rPr>
                <w:rFonts w:ascii="Times New Roman"/>
                <w:b w:val="false"/>
                <w:i w:val="false"/>
                <w:color w:val="000000"/>
                <w:sz w:val="20"/>
              </w:rPr>
              <w:t>
уйгурский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ағылшын</w:t>
            </w:r>
          </w:p>
          <w:p>
            <w:pPr>
              <w:spacing w:after="20"/>
              <w:ind w:left="20"/>
              <w:jc w:val="both"/>
            </w:pPr>
            <w:r>
              <w:rPr>
                <w:rFonts w:ascii="Times New Roman"/>
                <w:b w:val="false"/>
                <w:i w:val="false"/>
                <w:color w:val="000000"/>
                <w:sz w:val="20"/>
              </w:rPr>
              <w:t>
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тілді көрсетіңіз</w:t>
            </w:r>
          </w:p>
          <w:p>
            <w:pPr>
              <w:spacing w:after="20"/>
              <w:ind w:left="20"/>
              <w:jc w:val="both"/>
            </w:pPr>
            <w:r>
              <w:rPr>
                <w:rFonts w:ascii="Times New Roman"/>
                <w:b w:val="false"/>
                <w:i w:val="false"/>
                <w:color w:val="000000"/>
                <w:sz w:val="20"/>
              </w:rPr>
              <w:t>
другой язык,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p>
          <w:p>
            <w:pPr>
              <w:spacing w:after="20"/>
              <w:ind w:left="20"/>
              <w:jc w:val="both"/>
            </w:pPr>
            <w:r>
              <w:rPr>
                <w:rFonts w:ascii="Times New Roman"/>
                <w:b w:val="false"/>
                <w:i w:val="false"/>
                <w:color w:val="000000"/>
                <w:sz w:val="20"/>
              </w:rPr>
              <w:t>
Численность учащихся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Оқушылар санын оқыту негіздері, курстары және жасы бөлінісінде көрсетіңіз. Барлығы, адам</w:t>
      </w:r>
    </w:p>
    <w:p>
      <w:pPr>
        <w:spacing w:after="0"/>
        <w:ind w:left="0"/>
        <w:jc w:val="both"/>
      </w:pPr>
      <w:r>
        <w:rPr>
          <w:rFonts w:ascii="Times New Roman"/>
          <w:b w:val="false"/>
          <w:i w:val="false"/>
          <w:color w:val="000000"/>
          <w:sz w:val="28"/>
        </w:rPr>
        <w:t>
      Укажите численность обучающихся в разбивке по базе обучения, курсам и возрасту.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484"/>
        <w:gridCol w:w="448"/>
        <w:gridCol w:w="517"/>
        <w:gridCol w:w="711"/>
        <w:gridCol w:w="905"/>
        <w:gridCol w:w="1030"/>
        <w:gridCol w:w="517"/>
        <w:gridCol w:w="711"/>
        <w:gridCol w:w="905"/>
        <w:gridCol w:w="1030"/>
        <w:gridCol w:w="697"/>
        <w:gridCol w:w="712"/>
        <w:gridCol w:w="906"/>
        <w:gridCol w:w="1031"/>
      </w:tblGrid>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w:t>
            </w:r>
          </w:p>
          <w:p>
            <w:pPr>
              <w:spacing w:after="20"/>
              <w:ind w:left="20"/>
              <w:jc w:val="both"/>
            </w:pPr>
            <w:r>
              <w:rPr>
                <w:rFonts w:ascii="Times New Roman"/>
                <w:b w:val="false"/>
                <w:i w:val="false"/>
                <w:color w:val="000000"/>
                <w:sz w:val="20"/>
              </w:rPr>
              <w:t>
возраст</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жаста:</w:t>
            </w:r>
          </w:p>
          <w:p>
            <w:pPr>
              <w:spacing w:after="20"/>
              <w:ind w:left="20"/>
              <w:jc w:val="both"/>
            </w:pPr>
            <w:r>
              <w:rPr>
                <w:rFonts w:ascii="Times New Roman"/>
                <w:b w:val="false"/>
                <w:i w:val="false"/>
                <w:color w:val="000000"/>
                <w:sz w:val="20"/>
              </w:rPr>
              <w:t>
в том числе в возрасте: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жасқа дейін</w:t>
            </w:r>
          </w:p>
          <w:p>
            <w:pPr>
              <w:spacing w:after="20"/>
              <w:ind w:left="20"/>
              <w:jc w:val="both"/>
            </w:pPr>
            <w:r>
              <w:rPr>
                <w:rFonts w:ascii="Times New Roman"/>
                <w:b w:val="false"/>
                <w:i w:val="false"/>
                <w:color w:val="000000"/>
                <w:sz w:val="20"/>
              </w:rPr>
              <w:t>
до 14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жас</w:t>
            </w:r>
          </w:p>
          <w:p>
            <w:pPr>
              <w:spacing w:after="20"/>
              <w:ind w:left="20"/>
              <w:jc w:val="both"/>
            </w:pPr>
            <w:r>
              <w:rPr>
                <w:rFonts w:ascii="Times New Roman"/>
                <w:b w:val="false"/>
                <w:i w:val="false"/>
                <w:color w:val="000000"/>
                <w:sz w:val="20"/>
              </w:rPr>
              <w:t>
год</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жас</w:t>
            </w:r>
          </w:p>
          <w:p>
            <w:pPr>
              <w:spacing w:after="20"/>
              <w:ind w:left="20"/>
              <w:jc w:val="both"/>
            </w:pPr>
            <w:r>
              <w:rPr>
                <w:rFonts w:ascii="Times New Roman"/>
                <w:b w:val="false"/>
                <w:i w:val="false"/>
                <w:color w:val="000000"/>
                <w:sz w:val="20"/>
              </w:rPr>
              <w:t>
года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жас</w:t>
            </w:r>
          </w:p>
          <w:p>
            <w:pPr>
              <w:spacing w:after="20"/>
              <w:ind w:left="20"/>
              <w:jc w:val="both"/>
            </w:pPr>
            <w:r>
              <w:rPr>
                <w:rFonts w:ascii="Times New Roman"/>
                <w:b w:val="false"/>
                <w:i w:val="false"/>
                <w:color w:val="000000"/>
                <w:sz w:val="20"/>
              </w:rPr>
              <w:t>
года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жас</w:t>
            </w:r>
          </w:p>
          <w:p>
            <w:pPr>
              <w:spacing w:after="20"/>
              <w:ind w:left="20"/>
              <w:jc w:val="both"/>
            </w:pPr>
            <w:r>
              <w:rPr>
                <w:rFonts w:ascii="Times New Roman"/>
                <w:b w:val="false"/>
                <w:i w:val="false"/>
                <w:color w:val="000000"/>
                <w:sz w:val="20"/>
              </w:rPr>
              <w:t>
года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30-34 жас</w:t>
            </w:r>
          </w:p>
          <w:p>
            <w:pPr>
              <w:spacing w:after="20"/>
              <w:ind w:left="20"/>
              <w:jc w:val="both"/>
            </w:pPr>
            <w:r>
              <w:rPr>
                <w:rFonts w:ascii="Times New Roman"/>
                <w:b w:val="false"/>
                <w:i w:val="false"/>
                <w:color w:val="000000"/>
                <w:sz w:val="20"/>
              </w:rPr>
              <w:t>
года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35-39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жас және одан үлкен</w:t>
            </w:r>
          </w:p>
          <w:p>
            <w:pPr>
              <w:spacing w:after="20"/>
              <w:ind w:left="20"/>
              <w:jc w:val="both"/>
            </w:pPr>
            <w:r>
              <w:rPr>
                <w:rFonts w:ascii="Times New Roman"/>
                <w:b w:val="false"/>
                <w:i w:val="false"/>
                <w:color w:val="000000"/>
                <w:sz w:val="20"/>
              </w:rPr>
              <w:t>
40 лет и старше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8.1. Әйел жынысты оқушылар санын оқыту негіздері, курстары және жасы бөлінісінде көрсетіңіз, адам</w:t>
      </w:r>
    </w:p>
    <w:p>
      <w:pPr>
        <w:spacing w:after="0"/>
        <w:ind w:left="0"/>
        <w:jc w:val="both"/>
      </w:pPr>
      <w:r>
        <w:rPr>
          <w:rFonts w:ascii="Times New Roman"/>
          <w:b w:val="false"/>
          <w:i w:val="false"/>
          <w:color w:val="000000"/>
          <w:sz w:val="28"/>
        </w:rPr>
        <w:t xml:space="preserve">
      Укажите численность обучающихся женского пола в разбивке по базе обучения, курсам и возрасту,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484"/>
        <w:gridCol w:w="448"/>
        <w:gridCol w:w="517"/>
        <w:gridCol w:w="711"/>
        <w:gridCol w:w="905"/>
        <w:gridCol w:w="1030"/>
        <w:gridCol w:w="517"/>
        <w:gridCol w:w="711"/>
        <w:gridCol w:w="905"/>
        <w:gridCol w:w="1030"/>
        <w:gridCol w:w="697"/>
        <w:gridCol w:w="712"/>
        <w:gridCol w:w="906"/>
        <w:gridCol w:w="1031"/>
      </w:tblGrid>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w:t>
            </w:r>
          </w:p>
          <w:p>
            <w:pPr>
              <w:spacing w:after="20"/>
              <w:ind w:left="20"/>
              <w:jc w:val="both"/>
            </w:pPr>
            <w:r>
              <w:rPr>
                <w:rFonts w:ascii="Times New Roman"/>
                <w:b w:val="false"/>
                <w:i w:val="false"/>
                <w:color w:val="000000"/>
                <w:sz w:val="20"/>
              </w:rPr>
              <w:t>
возраст</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жаста:</w:t>
            </w:r>
          </w:p>
          <w:p>
            <w:pPr>
              <w:spacing w:after="20"/>
              <w:ind w:left="20"/>
              <w:jc w:val="both"/>
            </w:pPr>
            <w:r>
              <w:rPr>
                <w:rFonts w:ascii="Times New Roman"/>
                <w:b w:val="false"/>
                <w:i w:val="false"/>
                <w:color w:val="000000"/>
                <w:sz w:val="20"/>
              </w:rPr>
              <w:t>
в том числе в возрасте: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жасқа дейін</w:t>
            </w:r>
          </w:p>
          <w:p>
            <w:pPr>
              <w:spacing w:after="20"/>
              <w:ind w:left="20"/>
              <w:jc w:val="both"/>
            </w:pPr>
            <w:r>
              <w:rPr>
                <w:rFonts w:ascii="Times New Roman"/>
                <w:b w:val="false"/>
                <w:i w:val="false"/>
                <w:color w:val="000000"/>
                <w:sz w:val="20"/>
              </w:rPr>
              <w:t>
до 14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жас</w:t>
            </w:r>
          </w:p>
          <w:p>
            <w:pPr>
              <w:spacing w:after="20"/>
              <w:ind w:left="20"/>
              <w:jc w:val="both"/>
            </w:pPr>
            <w:r>
              <w:rPr>
                <w:rFonts w:ascii="Times New Roman"/>
                <w:b w:val="false"/>
                <w:i w:val="false"/>
                <w:color w:val="000000"/>
                <w:sz w:val="20"/>
              </w:rPr>
              <w:t>
год</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жас</w:t>
            </w:r>
          </w:p>
          <w:p>
            <w:pPr>
              <w:spacing w:after="20"/>
              <w:ind w:left="20"/>
              <w:jc w:val="both"/>
            </w:pPr>
            <w:r>
              <w:rPr>
                <w:rFonts w:ascii="Times New Roman"/>
                <w:b w:val="false"/>
                <w:i w:val="false"/>
                <w:color w:val="000000"/>
                <w:sz w:val="20"/>
              </w:rPr>
              <w:t>
года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жас</w:t>
            </w:r>
          </w:p>
          <w:p>
            <w:pPr>
              <w:spacing w:after="20"/>
              <w:ind w:left="20"/>
              <w:jc w:val="both"/>
            </w:pPr>
            <w:r>
              <w:rPr>
                <w:rFonts w:ascii="Times New Roman"/>
                <w:b w:val="false"/>
                <w:i w:val="false"/>
                <w:color w:val="000000"/>
                <w:sz w:val="20"/>
              </w:rPr>
              <w:t>
года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жас</w:t>
            </w:r>
          </w:p>
          <w:p>
            <w:pPr>
              <w:spacing w:after="20"/>
              <w:ind w:left="20"/>
              <w:jc w:val="both"/>
            </w:pPr>
            <w:r>
              <w:rPr>
                <w:rFonts w:ascii="Times New Roman"/>
                <w:b w:val="false"/>
                <w:i w:val="false"/>
                <w:color w:val="000000"/>
                <w:sz w:val="20"/>
              </w:rPr>
              <w:t>
года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30-34 жас</w:t>
            </w:r>
          </w:p>
          <w:p>
            <w:pPr>
              <w:spacing w:after="20"/>
              <w:ind w:left="20"/>
              <w:jc w:val="both"/>
            </w:pPr>
            <w:r>
              <w:rPr>
                <w:rFonts w:ascii="Times New Roman"/>
                <w:b w:val="false"/>
                <w:i w:val="false"/>
                <w:color w:val="000000"/>
                <w:sz w:val="20"/>
              </w:rPr>
              <w:t>
года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35-39 жас</w:t>
            </w:r>
          </w:p>
          <w:p>
            <w:pPr>
              <w:spacing w:after="20"/>
              <w:ind w:left="20"/>
              <w:jc w:val="both"/>
            </w:pPr>
            <w:r>
              <w:rPr>
                <w:rFonts w:ascii="Times New Roman"/>
                <w:b w:val="false"/>
                <w:i w:val="false"/>
                <w:color w:val="000000"/>
                <w:sz w:val="20"/>
              </w:rPr>
              <w:t>
лет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жас және одан үлкен</w:t>
            </w:r>
          </w:p>
          <w:p>
            <w:pPr>
              <w:spacing w:after="20"/>
              <w:ind w:left="20"/>
              <w:jc w:val="both"/>
            </w:pPr>
            <w:r>
              <w:rPr>
                <w:rFonts w:ascii="Times New Roman"/>
                <w:b w:val="false"/>
                <w:i w:val="false"/>
                <w:color w:val="000000"/>
                <w:sz w:val="20"/>
              </w:rPr>
              <w:t>
40 лет и старше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Оқушылар санын ұлттары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2285"/>
        <w:gridCol w:w="1447"/>
        <w:gridCol w:w="1224"/>
        <w:gridCol w:w="1224"/>
        <w:gridCol w:w="1224"/>
        <w:gridCol w:w="1224"/>
        <w:gridCol w:w="1224"/>
        <w:gridCol w:w="1225"/>
      </w:tblGrid>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 атауы</w:t>
            </w:r>
          </w:p>
          <w:p>
            <w:pPr>
              <w:spacing w:after="20"/>
              <w:ind w:left="20"/>
              <w:jc w:val="both"/>
            </w:pPr>
            <w:r>
              <w:rPr>
                <w:rFonts w:ascii="Times New Roman"/>
                <w:b w:val="false"/>
                <w:i w:val="false"/>
                <w:color w:val="000000"/>
                <w:sz w:val="20"/>
              </w:rPr>
              <w:t>
Наименование национальности</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 коды</w:t>
            </w:r>
          </w:p>
          <w:p>
            <w:pPr>
              <w:spacing w:after="20"/>
              <w:ind w:left="20"/>
              <w:jc w:val="both"/>
            </w:pPr>
            <w:r>
              <w:rPr>
                <w:rFonts w:ascii="Times New Roman"/>
                <w:b w:val="false"/>
                <w:i w:val="false"/>
                <w:color w:val="000000"/>
                <w:sz w:val="20"/>
              </w:rPr>
              <w:t>
Код национальности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xml:space="preserve">
женского пола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xml:space="preserve">
женского пола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xml:space="preserve">
женского пола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ұлттар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национальностей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Келген елдері бойынша оқушылар санын көрсетіңіз, адам</w:t>
      </w:r>
    </w:p>
    <w:p>
      <w:pPr>
        <w:spacing w:after="0"/>
        <w:ind w:left="0"/>
        <w:jc w:val="both"/>
      </w:pPr>
      <w:r>
        <w:rPr>
          <w:rFonts w:ascii="Times New Roman"/>
          <w:b w:val="false"/>
          <w:i w:val="false"/>
          <w:color w:val="000000"/>
          <w:sz w:val="28"/>
        </w:rPr>
        <w:t>
      Укажите численность обучающихся по странам прибытия,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2996"/>
        <w:gridCol w:w="1544"/>
        <w:gridCol w:w="1669"/>
        <w:gridCol w:w="1306"/>
        <w:gridCol w:w="1670"/>
      </w:tblGrid>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p>
            <w:pPr>
              <w:spacing w:after="20"/>
              <w:ind w:left="20"/>
              <w:jc w:val="both"/>
            </w:pPr>
            <w:r>
              <w:rPr>
                <w:rFonts w:ascii="Times New Roman"/>
                <w:b w:val="false"/>
                <w:i w:val="false"/>
                <w:color w:val="000000"/>
                <w:sz w:val="20"/>
              </w:rPr>
              <w:t>
Наименование страны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p>
          <w:p>
            <w:pPr>
              <w:spacing w:after="20"/>
              <w:ind w:left="20"/>
              <w:jc w:val="both"/>
            </w:pPr>
            <w:r>
              <w:rPr>
                <w:rFonts w:ascii="Times New Roman"/>
                <w:b w:val="false"/>
                <w:i w:val="false"/>
                <w:color w:val="000000"/>
                <w:sz w:val="20"/>
              </w:rPr>
              <w:t>
Численность учащихся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Казахстан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3</w:t>
            </w:r>
            <w:r>
              <w:rPr>
                <w:rFonts w:ascii="Times New Roman"/>
                <w:b/>
                <w:i w:val="false"/>
                <w:color w:val="000000"/>
                <w:sz w:val="20"/>
              </w:rPr>
              <w:t xml:space="preserve"> мемлекеттерінен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3</w:t>
            </w:r>
            <w:r>
              <w:rPr>
                <w:rFonts w:ascii="Times New Roman"/>
                <w:b w:val="false"/>
                <w:i w:val="false"/>
                <w:color w:val="000000"/>
                <w:sz w:val="20"/>
              </w:rPr>
              <w:t>:</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Әзірбайжан</w:t>
            </w:r>
          </w:p>
          <w:p>
            <w:pPr>
              <w:spacing w:after="20"/>
              <w:ind w:left="20"/>
              <w:jc w:val="both"/>
            </w:pPr>
            <w:r>
              <w:rPr>
                <w:rFonts w:ascii="Times New Roman"/>
                <w:b w:val="false"/>
                <w:i w:val="false"/>
                <w:color w:val="000000"/>
                <w:sz w:val="20"/>
              </w:rPr>
              <w:t>
Азербайджан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p>
          <w:p>
            <w:pPr>
              <w:spacing w:after="20"/>
              <w:ind w:left="20"/>
              <w:jc w:val="both"/>
            </w:pPr>
            <w:r>
              <w:rPr>
                <w:rFonts w:ascii="Times New Roman"/>
                <w:b w:val="false"/>
                <w:i w:val="false"/>
                <w:color w:val="000000"/>
                <w:sz w:val="20"/>
              </w:rPr>
              <w:t>
Армения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Беларусь</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Қырғызстан</w:t>
            </w:r>
          </w:p>
          <w:p>
            <w:pPr>
              <w:spacing w:after="20"/>
              <w:ind w:left="20"/>
              <w:jc w:val="both"/>
            </w:pPr>
            <w:r>
              <w:rPr>
                <w:rFonts w:ascii="Times New Roman"/>
                <w:b w:val="false"/>
                <w:i w:val="false"/>
                <w:color w:val="000000"/>
                <w:sz w:val="20"/>
              </w:rPr>
              <w:t>
Кыргызстан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w:t>
            </w:r>
          </w:p>
          <w:p>
            <w:pPr>
              <w:spacing w:after="20"/>
              <w:ind w:left="20"/>
              <w:jc w:val="both"/>
            </w:pPr>
            <w:r>
              <w:rPr>
                <w:rFonts w:ascii="Times New Roman"/>
                <w:b w:val="false"/>
                <w:i w:val="false"/>
                <w:color w:val="000000"/>
                <w:sz w:val="20"/>
              </w:rPr>
              <w:t>
Молдова Республика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Россия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w:t>
            </w:r>
          </w:p>
          <w:p>
            <w:pPr>
              <w:spacing w:after="20"/>
              <w:ind w:left="20"/>
              <w:jc w:val="both"/>
            </w:pPr>
            <w:r>
              <w:rPr>
                <w:rFonts w:ascii="Times New Roman"/>
                <w:b w:val="false"/>
                <w:i w:val="false"/>
                <w:color w:val="000000"/>
                <w:sz w:val="20"/>
              </w:rPr>
              <w:t>
Таджикистан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Түркменстан</w:t>
            </w:r>
          </w:p>
          <w:p>
            <w:pPr>
              <w:spacing w:after="20"/>
              <w:ind w:left="20"/>
              <w:jc w:val="both"/>
            </w:pPr>
            <w:r>
              <w:rPr>
                <w:rFonts w:ascii="Times New Roman"/>
                <w:b w:val="false"/>
                <w:i w:val="false"/>
                <w:color w:val="000000"/>
                <w:sz w:val="20"/>
              </w:rPr>
              <w:t>
Туркменистан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p>
          <w:p>
            <w:pPr>
              <w:spacing w:after="20"/>
              <w:ind w:left="20"/>
              <w:jc w:val="both"/>
            </w:pPr>
            <w:r>
              <w:rPr>
                <w:rFonts w:ascii="Times New Roman"/>
                <w:b w:val="false"/>
                <w:i w:val="false"/>
                <w:color w:val="000000"/>
                <w:sz w:val="20"/>
              </w:rPr>
              <w:t>
Узбекистан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10.1. Келген елдері бойынша оқушылар санын оқыту негіздері және курстары бөлінісінде көрсетіңіз. Барлығы, адам </w:t>
      </w:r>
    </w:p>
    <w:p>
      <w:pPr>
        <w:spacing w:after="0"/>
        <w:ind w:left="0"/>
        <w:jc w:val="both"/>
      </w:pPr>
      <w:r>
        <w:rPr>
          <w:rFonts w:ascii="Times New Roman"/>
          <w:b w:val="false"/>
          <w:i w:val="false"/>
          <w:color w:val="000000"/>
          <w:sz w:val="28"/>
        </w:rPr>
        <w:t xml:space="preserve">
      Укажите численность обучающихся по странам прибытия в разбивке по базе обучения и курсам. Всего,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04"/>
        <w:gridCol w:w="517"/>
        <w:gridCol w:w="437"/>
        <w:gridCol w:w="437"/>
        <w:gridCol w:w="693"/>
        <w:gridCol w:w="882"/>
        <w:gridCol w:w="1004"/>
        <w:gridCol w:w="437"/>
        <w:gridCol w:w="694"/>
        <w:gridCol w:w="883"/>
        <w:gridCol w:w="1005"/>
        <w:gridCol w:w="679"/>
        <w:gridCol w:w="694"/>
        <w:gridCol w:w="884"/>
        <w:gridCol w:w="1006"/>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p>
            <w:pPr>
              <w:spacing w:after="20"/>
              <w:ind w:left="20"/>
              <w:jc w:val="both"/>
            </w:pPr>
            <w:r>
              <w:rPr>
                <w:rFonts w:ascii="Times New Roman"/>
                <w:b w:val="false"/>
                <w:i w:val="false"/>
                <w:color w:val="000000"/>
                <w:sz w:val="20"/>
              </w:rPr>
              <w:t>
Наименование страны</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4</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p>
          <w:p>
            <w:pPr>
              <w:spacing w:after="20"/>
              <w:ind w:left="20"/>
              <w:jc w:val="both"/>
            </w:pPr>
            <w:r>
              <w:rPr>
                <w:rFonts w:ascii="Times New Roman"/>
                <w:b w:val="false"/>
                <w:i w:val="false"/>
                <w:color w:val="000000"/>
                <w:sz w:val="20"/>
              </w:rPr>
              <w:t>
</w:t>
            </w:r>
            <w:r>
              <w:rPr>
                <w:rFonts w:ascii="Times New Roman"/>
                <w:b/>
                <w:i w:val="false"/>
                <w:color w:val="000000"/>
                <w:sz w:val="20"/>
              </w:rPr>
              <w:t>курс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w:t>
            </w: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свыше III курса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p>
          <w:p>
            <w:pPr>
              <w:spacing w:after="20"/>
              <w:ind w:left="20"/>
              <w:jc w:val="both"/>
            </w:pPr>
            <w:r>
              <w:rPr>
                <w:rFonts w:ascii="Times New Roman"/>
                <w:b w:val="false"/>
                <w:i w:val="false"/>
                <w:color w:val="000000"/>
                <w:sz w:val="20"/>
              </w:rPr>
              <w:t>
</w:t>
            </w:r>
            <w:r>
              <w:rPr>
                <w:rFonts w:ascii="Times New Roman"/>
                <w:b/>
                <w:i w:val="false"/>
                <w:color w:val="000000"/>
                <w:sz w:val="20"/>
              </w:rPr>
              <w:t>курс</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p>
          <w:p>
            <w:pPr>
              <w:spacing w:after="20"/>
              <w:ind w:left="20"/>
              <w:jc w:val="both"/>
            </w:pPr>
            <w:r>
              <w:rPr>
                <w:rFonts w:ascii="Times New Roman"/>
                <w:b w:val="false"/>
                <w:i w:val="false"/>
                <w:color w:val="000000"/>
                <w:sz w:val="20"/>
              </w:rPr>
              <w:t>
</w:t>
            </w:r>
            <w:r>
              <w:rPr>
                <w:rFonts w:ascii="Times New Roman"/>
                <w:b/>
                <w:i w:val="false"/>
                <w:color w:val="000000"/>
                <w:sz w:val="20"/>
              </w:rPr>
              <w:t>курс</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w:t>
            </w:r>
          </w:p>
          <w:p>
            <w:pPr>
              <w:spacing w:after="20"/>
              <w:ind w:left="20"/>
              <w:jc w:val="both"/>
            </w:pPr>
            <w:r>
              <w:rPr>
                <w:rFonts w:ascii="Times New Roman"/>
                <w:b w:val="false"/>
                <w:i w:val="false"/>
                <w:color w:val="000000"/>
                <w:sz w:val="20"/>
              </w:rPr>
              <w:t>
Казахстан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мемлекеттерінен</w:t>
            </w:r>
            <w:r>
              <w:rPr>
                <w:rFonts w:ascii="Times New Roman"/>
                <w:b w:val="false"/>
                <w:i w:val="false"/>
                <w:color w:val="000000"/>
                <w:vertAlign w:val="superscript"/>
              </w:rPr>
              <w:t>5</w:t>
            </w:r>
            <w:r>
              <w:rPr>
                <w:rFonts w:ascii="Times New Roman"/>
                <w:b/>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5</w:t>
            </w:r>
            <w:r>
              <w:rPr>
                <w:rFonts w:ascii="Times New Roman"/>
                <w:b w:val="false"/>
                <w:i w:val="false"/>
                <w:color w:val="000000"/>
                <w:sz w:val="20"/>
              </w:rPr>
              <w:t>:</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Әзірбайжан</w:t>
            </w:r>
            <w:r>
              <w:rPr>
                <w:rFonts w:ascii="Times New Roman"/>
                <w:b w:val="false"/>
                <w:i w:val="false"/>
                <w:color w:val="000000"/>
                <w:sz w:val="20"/>
              </w:rPr>
              <w:t> </w:t>
            </w:r>
          </w:p>
          <w:p>
            <w:pPr>
              <w:spacing w:after="20"/>
              <w:ind w:left="20"/>
              <w:jc w:val="both"/>
            </w:pPr>
            <w:r>
              <w:rPr>
                <w:rFonts w:ascii="Times New Roman"/>
                <w:b w:val="false"/>
                <w:i w:val="false"/>
                <w:color w:val="000000"/>
                <w:sz w:val="20"/>
              </w:rPr>
              <w:t>
Азербайджан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Қырғызстан</w:t>
            </w:r>
          </w:p>
          <w:p>
            <w:pPr>
              <w:spacing w:after="20"/>
              <w:ind w:left="20"/>
              <w:jc w:val="both"/>
            </w:pPr>
            <w:r>
              <w:rPr>
                <w:rFonts w:ascii="Times New Roman"/>
                <w:b w:val="false"/>
                <w:i w:val="false"/>
                <w:color w:val="000000"/>
                <w:sz w:val="20"/>
              </w:rPr>
              <w:t>
Кыргызстан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w:t>
            </w:r>
          </w:p>
          <w:p>
            <w:pPr>
              <w:spacing w:after="20"/>
              <w:ind w:left="20"/>
              <w:jc w:val="both"/>
            </w:pPr>
            <w:r>
              <w:rPr>
                <w:rFonts w:ascii="Times New Roman"/>
                <w:b w:val="false"/>
                <w:i w:val="false"/>
                <w:color w:val="000000"/>
                <w:sz w:val="20"/>
              </w:rPr>
              <w:t xml:space="preserve">
Республика Молдова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Ресей </w:t>
            </w:r>
          </w:p>
          <w:p>
            <w:pPr>
              <w:spacing w:after="20"/>
              <w:ind w:left="20"/>
              <w:jc w:val="both"/>
            </w:pPr>
            <w:r>
              <w:rPr>
                <w:rFonts w:ascii="Times New Roman"/>
                <w:b w:val="false"/>
                <w:i w:val="false"/>
                <w:color w:val="000000"/>
                <w:sz w:val="20"/>
              </w:rPr>
              <w:t>
Россия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w:t>
            </w:r>
            <w:r>
              <w:rPr>
                <w:rFonts w:ascii="Times New Roman"/>
                <w:b w:val="false"/>
                <w:i w:val="false"/>
                <w:color w:val="000000"/>
                <w:sz w:val="20"/>
              </w:rPr>
              <w:t> </w:t>
            </w:r>
          </w:p>
          <w:p>
            <w:pPr>
              <w:spacing w:after="20"/>
              <w:ind w:left="20"/>
              <w:jc w:val="both"/>
            </w:pPr>
            <w:r>
              <w:rPr>
                <w:rFonts w:ascii="Times New Roman"/>
                <w:b w:val="false"/>
                <w:i w:val="false"/>
                <w:color w:val="000000"/>
                <w:sz w:val="20"/>
              </w:rPr>
              <w:t>
Таджикистан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w:t>
            </w:r>
          </w:p>
          <w:p>
            <w:pPr>
              <w:spacing w:after="20"/>
              <w:ind w:left="20"/>
              <w:jc w:val="both"/>
            </w:pPr>
            <w:r>
              <w:rPr>
                <w:rFonts w:ascii="Times New Roman"/>
                <w:b w:val="false"/>
                <w:i w:val="false"/>
                <w:color w:val="000000"/>
                <w:sz w:val="20"/>
              </w:rPr>
              <w:t>
Туркменистан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p>
          <w:p>
            <w:pPr>
              <w:spacing w:after="20"/>
              <w:ind w:left="20"/>
              <w:jc w:val="both"/>
            </w:pPr>
            <w:r>
              <w:rPr>
                <w:rFonts w:ascii="Times New Roman"/>
                <w:b w:val="false"/>
                <w:i w:val="false"/>
                <w:color w:val="000000"/>
                <w:sz w:val="20"/>
              </w:rPr>
              <w:t>
Узбекистан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10.2. Келген елдері бойынша әйел жынысты оқушылар санын оқыту негіздері және курстары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женского пола по странам прибытия в разбивке по базе обучения и курсам,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993"/>
        <w:gridCol w:w="512"/>
        <w:gridCol w:w="432"/>
        <w:gridCol w:w="499"/>
        <w:gridCol w:w="686"/>
        <w:gridCol w:w="873"/>
        <w:gridCol w:w="993"/>
        <w:gridCol w:w="499"/>
        <w:gridCol w:w="686"/>
        <w:gridCol w:w="873"/>
        <w:gridCol w:w="994"/>
        <w:gridCol w:w="672"/>
        <w:gridCol w:w="687"/>
        <w:gridCol w:w="874"/>
        <w:gridCol w:w="995"/>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p>
            <w:pPr>
              <w:spacing w:after="20"/>
              <w:ind w:left="20"/>
              <w:jc w:val="both"/>
            </w:pPr>
            <w:r>
              <w:rPr>
                <w:rFonts w:ascii="Times New Roman"/>
                <w:b w:val="false"/>
                <w:i w:val="false"/>
                <w:color w:val="000000"/>
                <w:sz w:val="20"/>
              </w:rPr>
              <w:t>
Наименование страны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6</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w:t>
            </w: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свыше III курса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курс</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Казахстан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мемлекеттерінен</w:t>
            </w:r>
            <w:r>
              <w:rPr>
                <w:rFonts w:ascii="Times New Roman"/>
                <w:b w:val="false"/>
                <w:i w:val="false"/>
                <w:color w:val="000000"/>
                <w:vertAlign w:val="superscript"/>
              </w:rPr>
              <w:t>7</w:t>
            </w:r>
            <w:r>
              <w:rPr>
                <w:rFonts w:ascii="Times New Roman"/>
                <w:b/>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7</w:t>
            </w: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Әзірбайжан</w:t>
            </w:r>
            <w:r>
              <w:rPr>
                <w:rFonts w:ascii="Times New Roman"/>
                <w:b w:val="false"/>
                <w:i w:val="false"/>
                <w:color w:val="000000"/>
                <w:sz w:val="20"/>
              </w:rPr>
              <w:t> </w:t>
            </w:r>
          </w:p>
          <w:p>
            <w:pPr>
              <w:spacing w:after="20"/>
              <w:ind w:left="20"/>
              <w:jc w:val="both"/>
            </w:pPr>
            <w:r>
              <w:rPr>
                <w:rFonts w:ascii="Times New Roman"/>
                <w:b w:val="false"/>
                <w:i w:val="false"/>
                <w:color w:val="000000"/>
                <w:sz w:val="20"/>
              </w:rPr>
              <w:t>
Азербайджан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Қырғызстан</w:t>
            </w:r>
          </w:p>
          <w:p>
            <w:pPr>
              <w:spacing w:after="20"/>
              <w:ind w:left="20"/>
              <w:jc w:val="both"/>
            </w:pPr>
            <w:r>
              <w:rPr>
                <w:rFonts w:ascii="Times New Roman"/>
                <w:b w:val="false"/>
                <w:i w:val="false"/>
                <w:color w:val="000000"/>
                <w:sz w:val="20"/>
              </w:rPr>
              <w:t>
Кыргызстан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w:t>
            </w:r>
          </w:p>
          <w:p>
            <w:pPr>
              <w:spacing w:after="20"/>
              <w:ind w:left="20"/>
              <w:jc w:val="both"/>
            </w:pPr>
            <w:r>
              <w:rPr>
                <w:rFonts w:ascii="Times New Roman"/>
                <w:b w:val="false"/>
                <w:i w:val="false"/>
                <w:color w:val="000000"/>
                <w:sz w:val="20"/>
              </w:rPr>
              <w:t xml:space="preserve">
Республика Молдова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Ресей </w:t>
            </w:r>
          </w:p>
          <w:p>
            <w:pPr>
              <w:spacing w:after="20"/>
              <w:ind w:left="20"/>
              <w:jc w:val="both"/>
            </w:pPr>
            <w:r>
              <w:rPr>
                <w:rFonts w:ascii="Times New Roman"/>
                <w:b w:val="false"/>
                <w:i w:val="false"/>
                <w:color w:val="000000"/>
                <w:sz w:val="20"/>
              </w:rPr>
              <w:t>
Россия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w:t>
            </w:r>
            <w:r>
              <w:rPr>
                <w:rFonts w:ascii="Times New Roman"/>
                <w:b w:val="false"/>
                <w:i w:val="false"/>
                <w:color w:val="000000"/>
                <w:sz w:val="20"/>
              </w:rPr>
              <w:t> </w:t>
            </w:r>
          </w:p>
          <w:p>
            <w:pPr>
              <w:spacing w:after="20"/>
              <w:ind w:left="20"/>
              <w:jc w:val="both"/>
            </w:pPr>
            <w:r>
              <w:rPr>
                <w:rFonts w:ascii="Times New Roman"/>
                <w:b w:val="false"/>
                <w:i w:val="false"/>
                <w:color w:val="000000"/>
                <w:sz w:val="20"/>
              </w:rPr>
              <w:t>
Таджикистан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w:t>
            </w:r>
          </w:p>
          <w:p>
            <w:pPr>
              <w:spacing w:after="20"/>
              <w:ind w:left="20"/>
              <w:jc w:val="both"/>
            </w:pPr>
            <w:r>
              <w:rPr>
                <w:rFonts w:ascii="Times New Roman"/>
                <w:b w:val="false"/>
                <w:i w:val="false"/>
                <w:color w:val="000000"/>
                <w:sz w:val="20"/>
              </w:rPr>
              <w:t>
Туркменистан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p>
          <w:p>
            <w:pPr>
              <w:spacing w:after="20"/>
              <w:ind w:left="20"/>
              <w:jc w:val="both"/>
            </w:pPr>
            <w:r>
              <w:rPr>
                <w:rFonts w:ascii="Times New Roman"/>
                <w:b w:val="false"/>
                <w:i w:val="false"/>
                <w:color w:val="000000"/>
                <w:sz w:val="20"/>
              </w:rPr>
              <w:t>
Узбекистан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Түсу кезінде жеңілдіктері бар оқушылар санын көрсетіңіз, адам</w:t>
      </w:r>
    </w:p>
    <w:p>
      <w:pPr>
        <w:spacing w:after="0"/>
        <w:ind w:left="0"/>
        <w:jc w:val="both"/>
      </w:pPr>
      <w:r>
        <w:rPr>
          <w:rFonts w:ascii="Times New Roman"/>
          <w:b w:val="false"/>
          <w:i w:val="false"/>
          <w:color w:val="000000"/>
          <w:sz w:val="28"/>
        </w:rPr>
        <w:t>
      Укажите численность обучающихся, имеющих льготы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166"/>
        <w:gridCol w:w="1019"/>
        <w:gridCol w:w="1019"/>
        <w:gridCol w:w="1019"/>
        <w:gridCol w:w="1019"/>
        <w:gridCol w:w="1019"/>
        <w:gridCol w:w="1020"/>
      </w:tblGrid>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p>
          <w:p>
            <w:pPr>
              <w:spacing w:after="20"/>
              <w:ind w:left="20"/>
              <w:jc w:val="both"/>
            </w:pPr>
            <w:r>
              <w:rPr>
                <w:rFonts w:ascii="Times New Roman"/>
                <w:b w:val="false"/>
                <w:i w:val="false"/>
                <w:color w:val="000000"/>
                <w:sz w:val="20"/>
              </w:rPr>
              <w:t>
Численность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xml:space="preserve">
женского пола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Жеңілдіктер мен кепілдіктер бойынша соғысқа қатысушылар мен соғыс мүгедектеріне теңестірілген тұлғалар саны</w:t>
            </w:r>
          </w:p>
          <w:p>
            <w:pPr>
              <w:spacing w:after="20"/>
              <w:ind w:left="20"/>
              <w:jc w:val="both"/>
            </w:pPr>
            <w:r>
              <w:rPr>
                <w:rFonts w:ascii="Times New Roman"/>
                <w:b w:val="false"/>
                <w:i w:val="false"/>
                <w:color w:val="000000"/>
                <w:sz w:val="20"/>
              </w:rPr>
              <w:t>
Численность лиц, приравненных по льготам и гарантиям к участникам войны и инвалидам войны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жастан асқан I және II топтағы мүгедектер саны</w:t>
            </w:r>
          </w:p>
          <w:p>
            <w:pPr>
              <w:spacing w:after="20"/>
              <w:ind w:left="20"/>
              <w:jc w:val="both"/>
            </w:pPr>
            <w:r>
              <w:rPr>
                <w:rFonts w:ascii="Times New Roman"/>
                <w:b w:val="false"/>
                <w:i w:val="false"/>
                <w:color w:val="000000"/>
                <w:sz w:val="20"/>
              </w:rPr>
              <w:t>
Численность инвалидов I и II групп старше 18 лет</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жасқа дейінгі бала кезінен мүгедектер және мүгедек-балалар саны</w:t>
            </w:r>
          </w:p>
          <w:p>
            <w:pPr>
              <w:spacing w:after="20"/>
              <w:ind w:left="20"/>
              <w:jc w:val="both"/>
            </w:pPr>
            <w:r>
              <w:rPr>
                <w:rFonts w:ascii="Times New Roman"/>
                <w:b w:val="false"/>
                <w:i w:val="false"/>
                <w:color w:val="000000"/>
                <w:sz w:val="20"/>
              </w:rPr>
              <w:t>
Численность инвалидов с детства и детей-инвалидов до 18 лет</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Жетімдер және ата-анасының қамқорлығынсыз қалған оқушылар саны</w:t>
            </w:r>
          </w:p>
          <w:p>
            <w:pPr>
              <w:spacing w:after="20"/>
              <w:ind w:left="20"/>
              <w:jc w:val="both"/>
            </w:pPr>
            <w:r>
              <w:rPr>
                <w:rFonts w:ascii="Times New Roman"/>
                <w:b w:val="false"/>
                <w:i w:val="false"/>
                <w:color w:val="000000"/>
                <w:sz w:val="20"/>
              </w:rPr>
              <w:t>
Численность учащихся - сирот и оставшихся без попечения родителей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(село) жастары арасынан шыққан оқушылар саны</w:t>
            </w:r>
          </w:p>
          <w:p>
            <w:pPr>
              <w:spacing w:after="20"/>
              <w:ind w:left="20"/>
              <w:jc w:val="both"/>
            </w:pPr>
            <w:r>
              <w:rPr>
                <w:rFonts w:ascii="Times New Roman"/>
                <w:b w:val="false"/>
                <w:i w:val="false"/>
                <w:color w:val="000000"/>
                <w:sz w:val="20"/>
              </w:rPr>
              <w:t>
Численность учащихся из числа аульной (сельской) молодежи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азаматтары болып табылмайтын ұлты қазақ оқушылар саны</w:t>
            </w:r>
          </w:p>
          <w:p>
            <w:pPr>
              <w:spacing w:after="20"/>
              <w:ind w:left="20"/>
              <w:jc w:val="both"/>
            </w:pPr>
            <w:r>
              <w:rPr>
                <w:rFonts w:ascii="Times New Roman"/>
                <w:b w:val="false"/>
                <w:i w:val="false"/>
                <w:color w:val="000000"/>
                <w:sz w:val="20"/>
              </w:rPr>
              <w:t>
Численность учащихся казахской национальности, не являющихся гражданами Республики Казахстан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Түлектердің білімін мемлекеттік бағалаудың қорытындылары бойынша және олардың жұмысқа орналасуы бойынша деректерді толтырыңыз, адам</w:t>
      </w:r>
    </w:p>
    <w:p>
      <w:pPr>
        <w:spacing w:after="0"/>
        <w:ind w:left="0"/>
        <w:jc w:val="both"/>
      </w:pPr>
      <w:r>
        <w:rPr>
          <w:rFonts w:ascii="Times New Roman"/>
          <w:b w:val="false"/>
          <w:i w:val="false"/>
          <w:color w:val="000000"/>
          <w:sz w:val="28"/>
        </w:rPr>
        <w:t>
      Заполните данные по итогам государственной оценки знаний выпускников и по их трудоустройству,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5790"/>
        <w:gridCol w:w="1700"/>
        <w:gridCol w:w="1700"/>
      </w:tblGrid>
      <w:tr>
        <w:trPr>
          <w:trHeight w:val="30"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w:t>
            </w:r>
          </w:p>
          <w:p>
            <w:pPr>
              <w:spacing w:after="20"/>
              <w:ind w:left="20"/>
              <w:jc w:val="both"/>
            </w:pPr>
            <w:r>
              <w:rPr>
                <w:rFonts w:ascii="Times New Roman"/>
                <w:b w:val="false"/>
                <w:i w:val="false"/>
                <w:color w:val="000000"/>
                <w:sz w:val="20"/>
              </w:rPr>
              <w:t>
Численность учащихся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емтихандарды тапсыруға (диплом қорғауға) жіберілгендер, барлығы</w:t>
            </w:r>
          </w:p>
          <w:p>
            <w:pPr>
              <w:spacing w:after="20"/>
              <w:ind w:left="20"/>
              <w:jc w:val="both"/>
            </w:pPr>
            <w:r>
              <w:rPr>
                <w:rFonts w:ascii="Times New Roman"/>
                <w:b w:val="false"/>
                <w:i w:val="false"/>
                <w:color w:val="000000"/>
                <w:sz w:val="20"/>
              </w:rPr>
              <w:t>
Допущено к сдаче государственных экзаменов (защите дипломов), всего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 диплом алған түлектер саны</w:t>
            </w:r>
          </w:p>
          <w:p>
            <w:pPr>
              <w:spacing w:after="20"/>
              <w:ind w:left="20"/>
              <w:jc w:val="both"/>
            </w:pPr>
            <w:r>
              <w:rPr>
                <w:rFonts w:ascii="Times New Roman"/>
                <w:b w:val="false"/>
                <w:i w:val="false"/>
                <w:color w:val="000000"/>
                <w:sz w:val="20"/>
              </w:rPr>
              <w:t>
Численность выпускников, получивших диплом с отличием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Мамандықпен бірге жалпы орта білім алған түлектер саны</w:t>
            </w:r>
          </w:p>
          <w:p>
            <w:pPr>
              <w:spacing w:after="20"/>
              <w:ind w:left="20"/>
              <w:jc w:val="both"/>
            </w:pPr>
            <w:r>
              <w:rPr>
                <w:rFonts w:ascii="Times New Roman"/>
                <w:b w:val="false"/>
                <w:i w:val="false"/>
                <w:color w:val="000000"/>
                <w:sz w:val="20"/>
              </w:rPr>
              <w:t>
Численность выпускников, получивших вместе со специальностью общее среднее образование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Разряд (біліктілік) алған түлектер саны</w:t>
            </w:r>
          </w:p>
          <w:p>
            <w:pPr>
              <w:spacing w:after="20"/>
              <w:ind w:left="20"/>
              <w:jc w:val="both"/>
            </w:pPr>
            <w:r>
              <w:rPr>
                <w:rFonts w:ascii="Times New Roman"/>
                <w:b w:val="false"/>
                <w:i w:val="false"/>
                <w:color w:val="000000"/>
                <w:sz w:val="20"/>
              </w:rPr>
              <w:t>
Численность выпускников, получивших разряд (квалификацию)</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белгіленгеннен  жоғары</w:t>
            </w:r>
          </w:p>
          <w:p>
            <w:pPr>
              <w:spacing w:after="20"/>
              <w:ind w:left="20"/>
              <w:jc w:val="both"/>
            </w:pPr>
            <w:r>
              <w:rPr>
                <w:rFonts w:ascii="Times New Roman"/>
                <w:b w:val="false"/>
                <w:i w:val="false"/>
                <w:color w:val="000000"/>
                <w:sz w:val="20"/>
              </w:rPr>
              <w:t>
выше установленного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белгіленгеннен төмен</w:t>
            </w:r>
          </w:p>
          <w:p>
            <w:pPr>
              <w:spacing w:after="20"/>
              <w:ind w:left="20"/>
              <w:jc w:val="both"/>
            </w:pPr>
            <w:r>
              <w:rPr>
                <w:rFonts w:ascii="Times New Roman"/>
                <w:b w:val="false"/>
                <w:i w:val="false"/>
                <w:color w:val="000000"/>
                <w:sz w:val="20"/>
              </w:rPr>
              <w:t>
ниже установленного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w:t>
            </w:r>
          </w:p>
          <w:p>
            <w:pPr>
              <w:spacing w:after="20"/>
              <w:ind w:left="20"/>
              <w:jc w:val="both"/>
            </w:pPr>
            <w:r>
              <w:rPr>
                <w:rFonts w:ascii="Times New Roman"/>
                <w:b w:val="false"/>
                <w:i w:val="false"/>
                <w:color w:val="000000"/>
                <w:sz w:val="20"/>
              </w:rPr>
              <w:t>
установленный</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 орналастырылған түлектер саны</w:t>
            </w:r>
          </w:p>
          <w:p>
            <w:pPr>
              <w:spacing w:after="20"/>
              <w:ind w:left="20"/>
              <w:jc w:val="both"/>
            </w:pPr>
            <w:r>
              <w:rPr>
                <w:rFonts w:ascii="Times New Roman"/>
                <w:b w:val="false"/>
                <w:i w:val="false"/>
                <w:color w:val="000000"/>
                <w:sz w:val="20"/>
              </w:rPr>
              <w:t>
Численность выпусников трудоустроенных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Оқуын жалғастырған түлектер саны</w:t>
            </w:r>
          </w:p>
          <w:p>
            <w:pPr>
              <w:spacing w:after="20"/>
              <w:ind w:left="20"/>
              <w:jc w:val="both"/>
            </w:pPr>
            <w:r>
              <w:rPr>
                <w:rFonts w:ascii="Times New Roman"/>
                <w:b w:val="false"/>
                <w:i w:val="false"/>
                <w:color w:val="000000"/>
                <w:sz w:val="20"/>
              </w:rPr>
              <w:t>
Численность выпусников, продолживших обучение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орнында</w:t>
            </w:r>
          </w:p>
          <w:p>
            <w:pPr>
              <w:spacing w:after="20"/>
              <w:ind w:left="20"/>
              <w:jc w:val="both"/>
            </w:pPr>
            <w:r>
              <w:rPr>
                <w:rFonts w:ascii="Times New Roman"/>
                <w:b w:val="false"/>
                <w:i w:val="false"/>
                <w:color w:val="000000"/>
                <w:sz w:val="20"/>
              </w:rPr>
              <w:t>
в высших учебных заведениях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колледжде</w:t>
            </w:r>
          </w:p>
          <w:p>
            <w:pPr>
              <w:spacing w:after="20"/>
              <w:ind w:left="20"/>
              <w:jc w:val="both"/>
            </w:pPr>
            <w:r>
              <w:rPr>
                <w:rFonts w:ascii="Times New Roman"/>
                <w:b w:val="false"/>
                <w:i w:val="false"/>
                <w:color w:val="000000"/>
                <w:sz w:val="20"/>
              </w:rPr>
              <w:t>
в колледжах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Педагог қызметкерлердің саны мен құрамын көрсетіңіз, адам</w:t>
      </w:r>
    </w:p>
    <w:p>
      <w:pPr>
        <w:spacing w:after="0"/>
        <w:ind w:left="0"/>
        <w:jc w:val="both"/>
      </w:pPr>
      <w:r>
        <w:rPr>
          <w:rFonts w:ascii="Times New Roman"/>
          <w:b w:val="false"/>
          <w:i w:val="false"/>
          <w:color w:val="000000"/>
          <w:sz w:val="28"/>
        </w:rPr>
        <w:t>
      Укажите численность и состав педагогических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3271"/>
        <w:gridCol w:w="1548"/>
        <w:gridCol w:w="1549"/>
        <w:gridCol w:w="1549"/>
        <w:gridCol w:w="1549"/>
      </w:tblGrid>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Оқытушылар</w:t>
            </w:r>
          </w:p>
          <w:p>
            <w:pPr>
              <w:spacing w:after="20"/>
              <w:ind w:left="20"/>
              <w:jc w:val="both"/>
            </w:pPr>
            <w:r>
              <w:rPr>
                <w:rFonts w:ascii="Times New Roman"/>
                <w:b w:val="false"/>
                <w:i w:val="false"/>
                <w:color w:val="000000"/>
                <w:sz w:val="20"/>
              </w:rPr>
              <w:t>
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шеберлері</w:t>
            </w:r>
          </w:p>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 жынысты</w:t>
            </w:r>
          </w:p>
          <w:p>
            <w:pPr>
              <w:spacing w:after="20"/>
              <w:ind w:left="20"/>
              <w:jc w:val="both"/>
            </w:pPr>
            <w:r>
              <w:rPr>
                <w:rFonts w:ascii="Times New Roman"/>
                <w:b w:val="false"/>
                <w:i w:val="false"/>
                <w:color w:val="000000"/>
                <w:sz w:val="20"/>
              </w:rPr>
              <w:t>
мужского пола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атқарушылық бойынша қабылданған қызметкерлердің саны</w:t>
            </w:r>
          </w:p>
          <w:p>
            <w:pPr>
              <w:spacing w:after="20"/>
              <w:ind w:left="20"/>
              <w:jc w:val="both"/>
            </w:pPr>
            <w:r>
              <w:rPr>
                <w:rFonts w:ascii="Times New Roman"/>
                <w:b w:val="false"/>
                <w:i w:val="false"/>
                <w:color w:val="000000"/>
                <w:sz w:val="20"/>
              </w:rPr>
              <w:t>
численность работников, принятых по совместительству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білімі бар педагог қызметкерлердің саны</w:t>
            </w:r>
          </w:p>
          <w:p>
            <w:pPr>
              <w:spacing w:after="20"/>
              <w:ind w:left="20"/>
              <w:jc w:val="both"/>
            </w:pPr>
            <w:r>
              <w:rPr>
                <w:rFonts w:ascii="Times New Roman"/>
                <w:b w:val="false"/>
                <w:i w:val="false"/>
                <w:color w:val="000000"/>
                <w:sz w:val="20"/>
              </w:rPr>
              <w:t>
Численность педагогических работников, имеющих высшее образование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 бойынша педагог қызметкерлердің саны</w:t>
            </w:r>
          </w:p>
          <w:p>
            <w:pPr>
              <w:spacing w:after="20"/>
              <w:ind w:left="20"/>
              <w:jc w:val="both"/>
            </w:pPr>
            <w:r>
              <w:rPr>
                <w:rFonts w:ascii="Times New Roman"/>
                <w:b w:val="false"/>
                <w:i w:val="false"/>
                <w:color w:val="000000"/>
                <w:sz w:val="20"/>
              </w:rPr>
              <w:t>
Численность педагогических работников по категориям</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высшая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p>
          <w:p>
            <w:pPr>
              <w:spacing w:after="20"/>
              <w:ind w:left="20"/>
              <w:jc w:val="both"/>
            </w:pPr>
            <w:r>
              <w:rPr>
                <w:rFonts w:ascii="Times New Roman"/>
                <w:b w:val="false"/>
                <w:i w:val="false"/>
                <w:color w:val="000000"/>
                <w:sz w:val="20"/>
              </w:rPr>
              <w:t>
первая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w:t>
            </w:r>
          </w:p>
          <w:p>
            <w:pPr>
              <w:spacing w:after="20"/>
              <w:ind w:left="20"/>
              <w:jc w:val="both"/>
            </w:pPr>
            <w:r>
              <w:rPr>
                <w:rFonts w:ascii="Times New Roman"/>
                <w:b w:val="false"/>
                <w:i w:val="false"/>
                <w:color w:val="000000"/>
                <w:sz w:val="20"/>
              </w:rPr>
              <w:t>
вторая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 жоқ</w:t>
            </w:r>
          </w:p>
          <w:p>
            <w:pPr>
              <w:spacing w:after="20"/>
              <w:ind w:left="20"/>
              <w:jc w:val="both"/>
            </w:pPr>
            <w:r>
              <w:rPr>
                <w:rFonts w:ascii="Times New Roman"/>
                <w:b w:val="false"/>
                <w:i w:val="false"/>
                <w:color w:val="000000"/>
                <w:sz w:val="20"/>
              </w:rPr>
              <w:t>
без категории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 Кітапханалардың қызметі туралы деректерді толтырыңыз</w:t>
      </w:r>
    </w:p>
    <w:p>
      <w:pPr>
        <w:spacing w:after="0"/>
        <w:ind w:left="0"/>
        <w:jc w:val="both"/>
      </w:pPr>
      <w:r>
        <w:rPr>
          <w:rFonts w:ascii="Times New Roman"/>
          <w:b w:val="false"/>
          <w:i w:val="false"/>
          <w:color w:val="000000"/>
          <w:sz w:val="28"/>
        </w:rPr>
        <w:t>
      Заполните данные по деятельности библиотек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784"/>
        <w:gridCol w:w="1389"/>
        <w:gridCol w:w="1087"/>
        <w:gridCol w:w="1186"/>
        <w:gridCol w:w="1087"/>
        <w:gridCol w:w="1691"/>
        <w:gridCol w:w="1389"/>
        <w:gridCol w:w="2600"/>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қоры, дана</w:t>
            </w:r>
          </w:p>
          <w:p>
            <w:pPr>
              <w:spacing w:after="20"/>
              <w:ind w:left="20"/>
              <w:jc w:val="both"/>
            </w:pPr>
            <w:r>
              <w:rPr>
                <w:rFonts w:ascii="Times New Roman"/>
                <w:b w:val="false"/>
                <w:i w:val="false"/>
                <w:color w:val="000000"/>
                <w:sz w:val="20"/>
              </w:rPr>
              <w:t>
Библиотечный фонд, 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сайын түскендері, дана</w:t>
            </w:r>
          </w:p>
          <w:p>
            <w:pPr>
              <w:spacing w:after="20"/>
              <w:ind w:left="20"/>
              <w:jc w:val="both"/>
            </w:pPr>
            <w:r>
              <w:rPr>
                <w:rFonts w:ascii="Times New Roman"/>
                <w:b w:val="false"/>
                <w:i w:val="false"/>
                <w:color w:val="000000"/>
                <w:sz w:val="20"/>
              </w:rPr>
              <w:t>
Ежегодные поступления, экземпляров</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Оқырмандар саны, адам</w:t>
            </w:r>
          </w:p>
          <w:p>
            <w:pPr>
              <w:spacing w:after="20"/>
              <w:ind w:left="20"/>
              <w:jc w:val="both"/>
            </w:pPr>
            <w:r>
              <w:rPr>
                <w:rFonts w:ascii="Times New Roman"/>
                <w:b w:val="false"/>
                <w:i w:val="false"/>
                <w:color w:val="000000"/>
                <w:sz w:val="20"/>
              </w:rPr>
              <w:t>
Количество читателей, человек</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оқулықтар</w:t>
            </w:r>
          </w:p>
          <w:p>
            <w:pPr>
              <w:spacing w:after="20"/>
              <w:ind w:left="20"/>
              <w:jc w:val="both"/>
            </w:pPr>
            <w:r>
              <w:rPr>
                <w:rFonts w:ascii="Times New Roman"/>
                <w:b w:val="false"/>
                <w:i w:val="false"/>
                <w:color w:val="000000"/>
                <w:sz w:val="20"/>
              </w:rPr>
              <w:t>
учебники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оқу-әдістемелік кітаптар</w:t>
            </w:r>
          </w:p>
          <w:p>
            <w:pPr>
              <w:spacing w:after="20"/>
              <w:ind w:left="20"/>
              <w:jc w:val="both"/>
            </w:pPr>
            <w:r>
              <w:rPr>
                <w:rFonts w:ascii="Times New Roman"/>
                <w:b w:val="false"/>
                <w:i w:val="false"/>
                <w:color w:val="000000"/>
                <w:sz w:val="20"/>
              </w:rPr>
              <w:t>
учебно-методическая литература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кітаптар</w:t>
            </w:r>
          </w:p>
          <w:p>
            <w:pPr>
              <w:spacing w:after="20"/>
              <w:ind w:left="20"/>
              <w:jc w:val="both"/>
            </w:pPr>
            <w:r>
              <w:rPr>
                <w:rFonts w:ascii="Times New Roman"/>
                <w:b w:val="false"/>
                <w:i w:val="false"/>
                <w:color w:val="000000"/>
                <w:sz w:val="20"/>
              </w:rPr>
              <w:t>
электронные 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 Материалдық-техникалық базаның бары туралы деректерді толтырыңыз</w:t>
      </w:r>
    </w:p>
    <w:p>
      <w:pPr>
        <w:spacing w:after="0"/>
        <w:ind w:left="0"/>
        <w:jc w:val="both"/>
      </w:pPr>
      <w:r>
        <w:rPr>
          <w:rFonts w:ascii="Times New Roman"/>
          <w:b w:val="false"/>
          <w:i w:val="false"/>
          <w:color w:val="000000"/>
          <w:sz w:val="28"/>
        </w:rPr>
        <w:t>
      Заполните данные о наличии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5"/>
        <w:gridCol w:w="5622"/>
        <w:gridCol w:w="1973"/>
      </w:tblGrid>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 жалпы алаңы, шаршы метр</w:t>
            </w:r>
          </w:p>
          <w:p>
            <w:pPr>
              <w:spacing w:after="20"/>
              <w:ind w:left="20"/>
              <w:jc w:val="both"/>
            </w:pPr>
            <w:r>
              <w:rPr>
                <w:rFonts w:ascii="Times New Roman"/>
                <w:b w:val="false"/>
                <w:i w:val="false"/>
                <w:color w:val="000000"/>
                <w:sz w:val="20"/>
              </w:rPr>
              <w:t>
Общая площадь зданий, метр квадратный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меншікте</w:t>
            </w:r>
          </w:p>
          <w:p>
            <w:pPr>
              <w:spacing w:after="20"/>
              <w:ind w:left="20"/>
              <w:jc w:val="both"/>
            </w:pPr>
            <w:r>
              <w:rPr>
                <w:rFonts w:ascii="Times New Roman"/>
                <w:b w:val="false"/>
                <w:i w:val="false"/>
                <w:color w:val="000000"/>
                <w:sz w:val="20"/>
              </w:rPr>
              <w:t>
собственная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алынғаны</w:t>
            </w:r>
          </w:p>
          <w:p>
            <w:pPr>
              <w:spacing w:after="20"/>
              <w:ind w:left="20"/>
              <w:jc w:val="both"/>
            </w:pPr>
            <w:r>
              <w:rPr>
                <w:rFonts w:ascii="Times New Roman"/>
                <w:b w:val="false"/>
                <w:i w:val="false"/>
                <w:color w:val="000000"/>
                <w:sz w:val="20"/>
              </w:rPr>
              <w:t>
арендованная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алаңы (тәжірибе алаңы), гектар</w:t>
            </w:r>
          </w:p>
          <w:p>
            <w:pPr>
              <w:spacing w:after="20"/>
              <w:ind w:left="20"/>
              <w:jc w:val="both"/>
            </w:pPr>
            <w:r>
              <w:rPr>
                <w:rFonts w:ascii="Times New Roman"/>
                <w:b w:val="false"/>
                <w:i w:val="false"/>
                <w:color w:val="000000"/>
                <w:sz w:val="20"/>
              </w:rPr>
              <w:t>
Площадь земельного участка (опытное поле), гектар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ғимаратының жобалық қуаттылығы, оқушылар орындары</w:t>
            </w:r>
          </w:p>
          <w:p>
            <w:pPr>
              <w:spacing w:after="20"/>
              <w:ind w:left="20"/>
              <w:jc w:val="both"/>
            </w:pPr>
            <w:r>
              <w:rPr>
                <w:rFonts w:ascii="Times New Roman"/>
                <w:b w:val="false"/>
                <w:i w:val="false"/>
                <w:color w:val="000000"/>
                <w:sz w:val="20"/>
              </w:rPr>
              <w:t>
Проектная мощность учебного здания, ученических мест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залының алаңы, шаршы метр</w:t>
            </w:r>
          </w:p>
          <w:p>
            <w:pPr>
              <w:spacing w:after="20"/>
              <w:ind w:left="20"/>
              <w:jc w:val="both"/>
            </w:pPr>
            <w:r>
              <w:rPr>
                <w:rFonts w:ascii="Times New Roman"/>
                <w:b w:val="false"/>
                <w:i w:val="false"/>
                <w:color w:val="000000"/>
                <w:sz w:val="20"/>
              </w:rPr>
              <w:t>
Площадь спортзала, метр квадратный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 залының алаңы, шаршы метр</w:t>
            </w:r>
          </w:p>
          <w:p>
            <w:pPr>
              <w:spacing w:after="20"/>
              <w:ind w:left="20"/>
              <w:jc w:val="both"/>
            </w:pPr>
            <w:r>
              <w:rPr>
                <w:rFonts w:ascii="Times New Roman"/>
                <w:b w:val="false"/>
                <w:i w:val="false"/>
                <w:color w:val="000000"/>
                <w:sz w:val="20"/>
              </w:rPr>
              <w:t>
Площадь актового зала, метр квадратный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Жатақханалардың алаңы, шаршы метр</w:t>
            </w:r>
          </w:p>
          <w:p>
            <w:pPr>
              <w:spacing w:after="20"/>
              <w:ind w:left="20"/>
              <w:jc w:val="both"/>
            </w:pPr>
            <w:r>
              <w:rPr>
                <w:rFonts w:ascii="Times New Roman"/>
                <w:b w:val="false"/>
                <w:i w:val="false"/>
                <w:color w:val="000000"/>
                <w:sz w:val="20"/>
              </w:rPr>
              <w:t>
Площадь общежитий, метр квадратный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кабинеттерінің саны, бірлік</w:t>
            </w:r>
          </w:p>
          <w:p>
            <w:pPr>
              <w:spacing w:after="20"/>
              <w:ind w:left="20"/>
              <w:jc w:val="both"/>
            </w:pPr>
            <w:r>
              <w:rPr>
                <w:rFonts w:ascii="Times New Roman"/>
                <w:b w:val="false"/>
                <w:i w:val="false"/>
                <w:color w:val="000000"/>
                <w:sz w:val="20"/>
              </w:rPr>
              <w:t>
Количество учебных кабинетов,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Зертханалар саны, бірлік</w:t>
            </w:r>
          </w:p>
          <w:p>
            <w:pPr>
              <w:spacing w:after="20"/>
              <w:ind w:left="20"/>
              <w:jc w:val="both"/>
            </w:pPr>
            <w:r>
              <w:rPr>
                <w:rFonts w:ascii="Times New Roman"/>
                <w:b w:val="false"/>
                <w:i w:val="false"/>
                <w:color w:val="000000"/>
                <w:sz w:val="20"/>
              </w:rPr>
              <w:t>
Количество лабораторий,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Шеберханалар саны, бірлік</w:t>
            </w:r>
          </w:p>
          <w:p>
            <w:pPr>
              <w:spacing w:after="20"/>
              <w:ind w:left="20"/>
              <w:jc w:val="both"/>
            </w:pPr>
            <w:r>
              <w:rPr>
                <w:rFonts w:ascii="Times New Roman"/>
                <w:b w:val="false"/>
                <w:i w:val="false"/>
                <w:color w:val="000000"/>
                <w:sz w:val="20"/>
              </w:rPr>
              <w:t>
Количество мастерских,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 (тракто) дромдар саны, бірлік</w:t>
            </w:r>
          </w:p>
          <w:p>
            <w:pPr>
              <w:spacing w:after="20"/>
              <w:ind w:left="20"/>
              <w:jc w:val="both"/>
            </w:pPr>
            <w:r>
              <w:rPr>
                <w:rFonts w:ascii="Times New Roman"/>
                <w:b w:val="false"/>
                <w:i w:val="false"/>
                <w:color w:val="000000"/>
                <w:sz w:val="20"/>
              </w:rPr>
              <w:t>
Количество авто (тракто) дромов,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сыныптар саны, бірлік</w:t>
            </w:r>
          </w:p>
          <w:p>
            <w:pPr>
              <w:spacing w:after="20"/>
              <w:ind w:left="20"/>
              <w:jc w:val="both"/>
            </w:pPr>
            <w:r>
              <w:rPr>
                <w:rFonts w:ascii="Times New Roman"/>
                <w:b w:val="false"/>
                <w:i w:val="false"/>
                <w:color w:val="000000"/>
                <w:sz w:val="20"/>
              </w:rPr>
              <w:t>
Количество компьютерных классов,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процесінде пайдаланылатын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Интернетке қатынай алатындары, бірлік</w:t>
            </w:r>
          </w:p>
          <w:p>
            <w:pPr>
              <w:spacing w:after="20"/>
              <w:ind w:left="20"/>
              <w:jc w:val="both"/>
            </w:pPr>
            <w:r>
              <w:rPr>
                <w:rFonts w:ascii="Times New Roman"/>
                <w:b w:val="false"/>
                <w:i w:val="false"/>
                <w:color w:val="000000"/>
                <w:sz w:val="20"/>
              </w:rPr>
              <w:t>
из них имеют доступ к сети Интернет,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Интерактивті құрал-жабдық, жиынтықтар</w:t>
            </w:r>
          </w:p>
          <w:p>
            <w:pPr>
              <w:spacing w:after="20"/>
              <w:ind w:left="20"/>
              <w:jc w:val="both"/>
            </w:pPr>
            <w:r>
              <w:rPr>
                <w:rFonts w:ascii="Times New Roman"/>
                <w:b w:val="false"/>
                <w:i w:val="false"/>
                <w:color w:val="000000"/>
                <w:sz w:val="20"/>
              </w:rPr>
              <w:t>
Интерактивное оборудование, комплектов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медициналық қызметшілер саны, адам</w:t>
            </w:r>
          </w:p>
          <w:p>
            <w:pPr>
              <w:spacing w:after="20"/>
              <w:ind w:left="20"/>
              <w:jc w:val="both"/>
            </w:pPr>
            <w:r>
              <w:rPr>
                <w:rFonts w:ascii="Times New Roman"/>
                <w:b w:val="false"/>
                <w:i w:val="false"/>
                <w:color w:val="000000"/>
                <w:sz w:val="20"/>
              </w:rPr>
              <w:t>
Численность среднего медицинского персонала, человек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Телефон</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 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xml:space="preserve">
      (бар болған жағдайда)        </w:t>
      </w:r>
      <w:r>
        <w:rPr>
          <w:rFonts w:ascii="Times New Roman"/>
          <w:b/>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xml:space="preserve">
      (бар болған жағдайда)        </w:t>
      </w:r>
      <w:r>
        <w:rPr>
          <w:rFonts w:ascii="Times New Roman"/>
          <w:b/>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 № 48</w:t>
            </w:r>
          </w:p>
        </w:tc>
      </w:tr>
    </w:tbl>
    <w:bookmarkStart w:name="z23" w:id="2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техническом и профессиональном, послесреднем</w:t>
      </w:r>
      <w:r>
        <w:br/>
      </w:r>
      <w:r>
        <w:rPr>
          <w:rFonts w:ascii="Times New Roman"/>
          <w:b/>
          <w:i w:val="false"/>
          <w:color w:val="000000"/>
        </w:rPr>
        <w:t>образовании"</w:t>
      </w:r>
      <w:r>
        <w:br/>
      </w:r>
      <w:r>
        <w:rPr>
          <w:rFonts w:ascii="Times New Roman"/>
          <w:b/>
          <w:i w:val="false"/>
          <w:color w:val="000000"/>
        </w:rPr>
        <w:t>(код 1301104, индекс 2-НК, периодичность годовая)</w:t>
      </w:r>
    </w:p>
    <w:bookmarkEnd w:id="20"/>
    <w:p>
      <w:pPr>
        <w:spacing w:after="0"/>
        <w:ind w:left="0"/>
        <w:jc w:val="both"/>
      </w:pPr>
      <w:r>
        <w:rPr>
          <w:rFonts w:ascii="Times New Roman"/>
          <w:b w:val="false"/>
          <w:i w:val="false"/>
          <w:color w:val="ff0000"/>
          <w:sz w:val="28"/>
        </w:rPr>
        <w:t xml:space="preserve">
      Сноска. Приложение 4 в редакции приказа и.о. Председателя Комитета по статистике Министерства национальной экономики РК от 14.07.2015 </w:t>
      </w:r>
      <w:r>
        <w:rPr>
          <w:rFonts w:ascii="Times New Roman"/>
          <w:b w:val="false"/>
          <w:i w:val="false"/>
          <w:color w:val="ff0000"/>
          <w:sz w:val="28"/>
        </w:rPr>
        <w:t>№ 112</w:t>
      </w:r>
      <w:r>
        <w:rPr>
          <w:rFonts w:ascii="Times New Roman"/>
          <w:b w:val="false"/>
          <w:i w:val="false"/>
          <w:color w:val="ff0000"/>
          <w:sz w:val="28"/>
        </w:rPr>
        <w:t xml:space="preserve"> (вводится в действие с 01.01.2016).</w:t>
      </w:r>
    </w:p>
    <w:bookmarkStart w:name="z24" w:id="2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техническом и профессиональном, послесреднем образовании" (код 1301104, индекс 2-НК,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техническом и профессиональном, послесреднем образовании" (код 1301104, индекс 2-НК, периодичность годовая).</w:t>
      </w:r>
    </w:p>
    <w:bookmarkEnd w:id="21"/>
    <w:bookmarkStart w:name="z25" w:id="2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2"/>
    <w:p>
      <w:pPr>
        <w:spacing w:after="0"/>
        <w:ind w:left="0"/>
        <w:jc w:val="both"/>
      </w:pPr>
      <w:r>
        <w:rPr>
          <w:rFonts w:ascii="Times New Roman"/>
          <w:b w:val="false"/>
          <w:i w:val="false"/>
          <w:color w:val="000000"/>
          <w:sz w:val="28"/>
        </w:rPr>
        <w:t>
      1) число книговыдач – количество выданной литературы на дом, зарегистрированной в читательских формулярах.</w:t>
      </w:r>
    </w:p>
    <w:p>
      <w:pPr>
        <w:spacing w:after="0"/>
        <w:ind w:left="0"/>
        <w:jc w:val="both"/>
      </w:pPr>
      <w:r>
        <w:rPr>
          <w:rFonts w:ascii="Times New Roman"/>
          <w:b w:val="false"/>
          <w:i w:val="false"/>
          <w:color w:val="000000"/>
          <w:sz w:val="28"/>
        </w:rPr>
        <w:t>
      2) ожидаемый выпуск – предусмотренный учебным планом выпуск в конце учебного года;</w:t>
      </w:r>
    </w:p>
    <w:p>
      <w:pPr>
        <w:spacing w:after="0"/>
        <w:ind w:left="0"/>
        <w:jc w:val="both"/>
      </w:pPr>
      <w:r>
        <w:rPr>
          <w:rFonts w:ascii="Times New Roman"/>
          <w:b w:val="false"/>
          <w:i w:val="false"/>
          <w:color w:val="000000"/>
          <w:sz w:val="28"/>
        </w:rPr>
        <w:t>
      3) базовый уровень образования – уровень образования, который определяется на основании окончании общеобразовательных учебных программ и подтверждается документом государственного образца об уровне (ступени) образования;</w:t>
      </w:r>
    </w:p>
    <w:p>
      <w:pPr>
        <w:spacing w:after="0"/>
        <w:ind w:left="0"/>
        <w:jc w:val="both"/>
      </w:pPr>
      <w:r>
        <w:rPr>
          <w:rFonts w:ascii="Times New Roman"/>
          <w:b w:val="false"/>
          <w:i w:val="false"/>
          <w:color w:val="000000"/>
          <w:sz w:val="28"/>
        </w:rPr>
        <w:t>
      4) выпуск обучившихся – количество обучившихся, защитивших диплом или сдавших выпускные экзамены, как из числа обучившихся закончивших обучение в текущем году, так и из числа прошедших курс обучения в предыдущие годы;</w:t>
      </w:r>
    </w:p>
    <w:p>
      <w:pPr>
        <w:spacing w:after="0"/>
        <w:ind w:left="0"/>
        <w:jc w:val="both"/>
      </w:pPr>
      <w:r>
        <w:rPr>
          <w:rFonts w:ascii="Times New Roman"/>
          <w:b w:val="false"/>
          <w:i w:val="false"/>
          <w:color w:val="000000"/>
          <w:sz w:val="28"/>
        </w:rPr>
        <w:t>
      5) общая площадь зданий – вся площадь, используемая учебным заведением, в том числе площадь учебных корпусов, общежитий, жилых домов, занятых преподавателями, подсобная площадь и другая, как собственная, так и арендованная;</w:t>
      </w:r>
    </w:p>
    <w:p>
      <w:pPr>
        <w:spacing w:after="0"/>
        <w:ind w:left="0"/>
        <w:jc w:val="both"/>
      </w:pPr>
      <w:r>
        <w:rPr>
          <w:rFonts w:ascii="Times New Roman"/>
          <w:b w:val="false"/>
          <w:i w:val="false"/>
          <w:color w:val="000000"/>
          <w:sz w:val="28"/>
        </w:rPr>
        <w:t>
      6) арендованная площадь – площадь, взятая во временное пользование за определенную плату;</w:t>
      </w:r>
    </w:p>
    <w:p>
      <w:pPr>
        <w:spacing w:after="0"/>
        <w:ind w:left="0"/>
        <w:jc w:val="both"/>
      </w:pPr>
      <w:r>
        <w:rPr>
          <w:rFonts w:ascii="Times New Roman"/>
          <w:b w:val="false"/>
          <w:i w:val="false"/>
          <w:color w:val="000000"/>
          <w:sz w:val="28"/>
        </w:rPr>
        <w:t>
      7) площадь земельного участка (опытного поля) – площадь, используемая учебным заведением для ведения сельскохозяйственного опытного хозяйства (растениеводства и животноводства);</w:t>
      </w:r>
    </w:p>
    <w:p>
      <w:pPr>
        <w:spacing w:after="0"/>
        <w:ind w:left="0"/>
        <w:jc w:val="both"/>
      </w:pPr>
      <w:r>
        <w:rPr>
          <w:rFonts w:ascii="Times New Roman"/>
          <w:b w:val="false"/>
          <w:i w:val="false"/>
          <w:color w:val="000000"/>
          <w:sz w:val="28"/>
        </w:rPr>
        <w:t>
      8) проектная мощность – производственная мощность, предусмотренная утвержденным проектом введенного в эксплуатацию объекта;</w:t>
      </w:r>
    </w:p>
    <w:p>
      <w:pPr>
        <w:spacing w:after="0"/>
        <w:ind w:left="0"/>
        <w:jc w:val="both"/>
      </w:pPr>
      <w:r>
        <w:rPr>
          <w:rFonts w:ascii="Times New Roman"/>
          <w:b w:val="false"/>
          <w:i w:val="false"/>
          <w:color w:val="000000"/>
          <w:sz w:val="28"/>
        </w:rPr>
        <w:t>
      9) интерактивное оборудование – набор из интерактивной доски, мультимедийного проектора и ноутбука. Интерактивная доска представляет собой комбинацию экрана проектора (для демонстрации урока-презентации) и тактильно-интерактивных функций (возможность писать поверх изображения, перемещать демонстрируемые проектором объекты по доске, задействовать интерактивные органы управления и тому подобное);</w:t>
      </w:r>
    </w:p>
    <w:p>
      <w:pPr>
        <w:spacing w:after="0"/>
        <w:ind w:left="0"/>
        <w:jc w:val="both"/>
      </w:pPr>
      <w:r>
        <w:rPr>
          <w:rFonts w:ascii="Times New Roman"/>
          <w:b w:val="false"/>
          <w:i w:val="false"/>
          <w:color w:val="000000"/>
          <w:sz w:val="28"/>
        </w:rPr>
        <w:t>
      10) компьютерный класс – учебные места, оснащенные компьютерами, периферийным оборудованием, набором программного обеспечения, локальной компьютерной сетью, а также специальной мебелью;</w:t>
      </w:r>
    </w:p>
    <w:p>
      <w:pPr>
        <w:spacing w:after="0"/>
        <w:ind w:left="0"/>
        <w:jc w:val="both"/>
      </w:pPr>
      <w:r>
        <w:rPr>
          <w:rFonts w:ascii="Times New Roman"/>
          <w:b w:val="false"/>
          <w:i w:val="false"/>
          <w:color w:val="000000"/>
          <w:sz w:val="28"/>
        </w:rPr>
        <w:t>
      11) библиотечный фонд – систематизированная совокупность документов в библиотеке, формируемая в соответствии с ее задачами, типом и профилем для их хранения и использования;</w:t>
      </w:r>
    </w:p>
    <w:p>
      <w:pPr>
        <w:spacing w:after="0"/>
        <w:ind w:left="0"/>
        <w:jc w:val="both"/>
      </w:pPr>
      <w:r>
        <w:rPr>
          <w:rFonts w:ascii="Times New Roman"/>
          <w:b w:val="false"/>
          <w:i w:val="false"/>
          <w:color w:val="000000"/>
          <w:sz w:val="28"/>
        </w:rPr>
        <w:t>
      12) принято (прием обучающихся) – численность обучающихся, вновь принятых в учебное заведение в начале учебного года в результате конкурсного отбора;</w:t>
      </w:r>
    </w:p>
    <w:p>
      <w:pPr>
        <w:spacing w:after="0"/>
        <w:ind w:left="0"/>
        <w:jc w:val="both"/>
      </w:pPr>
      <w:r>
        <w:rPr>
          <w:rFonts w:ascii="Times New Roman"/>
          <w:b w:val="false"/>
          <w:i w:val="false"/>
          <w:color w:val="000000"/>
          <w:sz w:val="28"/>
        </w:rPr>
        <w:t xml:space="preserve">
      13) списочная численность работников – численность лиц, принятых по трудовому договору, независимо от срока его заключения; </w:t>
      </w:r>
    </w:p>
    <w:p>
      <w:pPr>
        <w:spacing w:after="0"/>
        <w:ind w:left="0"/>
        <w:jc w:val="both"/>
      </w:pPr>
      <w:r>
        <w:rPr>
          <w:rFonts w:ascii="Times New Roman"/>
          <w:b w:val="false"/>
          <w:i w:val="false"/>
          <w:color w:val="000000"/>
          <w:sz w:val="28"/>
        </w:rPr>
        <w:t>
      14)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pPr>
        <w:spacing w:after="0"/>
        <w:ind w:left="0"/>
        <w:jc w:val="both"/>
      </w:pPr>
      <w:r>
        <w:rPr>
          <w:rFonts w:ascii="Times New Roman"/>
          <w:b w:val="false"/>
          <w:i w:val="false"/>
          <w:color w:val="000000"/>
          <w:sz w:val="28"/>
        </w:rPr>
        <w:t>
      15) количество читателей – количество лиц, пользующихся библиотекой на основании официальной записи в установленных документах;</w:t>
      </w:r>
    </w:p>
    <w:p>
      <w:pPr>
        <w:spacing w:after="0"/>
        <w:ind w:left="0"/>
        <w:jc w:val="both"/>
      </w:pPr>
      <w:r>
        <w:rPr>
          <w:rFonts w:ascii="Times New Roman"/>
          <w:b w:val="false"/>
          <w:i w:val="false"/>
          <w:color w:val="000000"/>
          <w:sz w:val="28"/>
        </w:rPr>
        <w:t>
      16) язык обучения – язык, на котором ведется преподавание по всем предметам;</w:t>
      </w:r>
    </w:p>
    <w:p>
      <w:pPr>
        <w:spacing w:after="0"/>
        <w:ind w:left="0"/>
        <w:jc w:val="both"/>
      </w:pPr>
      <w:r>
        <w:rPr>
          <w:rFonts w:ascii="Times New Roman"/>
          <w:b w:val="false"/>
          <w:i w:val="false"/>
          <w:color w:val="000000"/>
          <w:sz w:val="28"/>
        </w:rPr>
        <w:t>
      17) прибыло в течение предыдущего учебного года – численность обучающихся, прибывших (принятых) в учебное заведение после приказа о зачислении;</w:t>
      </w:r>
    </w:p>
    <w:p>
      <w:pPr>
        <w:spacing w:after="0"/>
        <w:ind w:left="0"/>
        <w:jc w:val="both"/>
      </w:pPr>
      <w:r>
        <w:rPr>
          <w:rFonts w:ascii="Times New Roman"/>
          <w:b w:val="false"/>
          <w:i w:val="false"/>
          <w:color w:val="000000"/>
          <w:sz w:val="28"/>
        </w:rPr>
        <w:t>
      18) выбыло в течение предыдущего учебного года – данные о численности обучившихся, выбывших из учебного заведения после 1 октября предыдущего года.</w:t>
      </w:r>
    </w:p>
    <w:bookmarkStart w:name="z26" w:id="23"/>
    <w:p>
      <w:pPr>
        <w:spacing w:after="0"/>
        <w:ind w:left="0"/>
        <w:jc w:val="both"/>
      </w:pPr>
      <w:r>
        <w:rPr>
          <w:rFonts w:ascii="Times New Roman"/>
          <w:b w:val="false"/>
          <w:i w:val="false"/>
          <w:color w:val="000000"/>
          <w:sz w:val="28"/>
        </w:rPr>
        <w:t>
      3. В статистической форме данные заполняются отдельно по очной, вечерней и заочной формам обучения. Статистическая форма составляется на основании данных первичной учетной документации, имеющейся в учебной части, бухгалтерии, отделе кадров и других подразделениях учебного заведения.</w:t>
      </w:r>
    </w:p>
    <w:bookmarkEnd w:id="23"/>
    <w:bookmarkStart w:name="z27" w:id="24"/>
    <w:p>
      <w:pPr>
        <w:spacing w:after="0"/>
        <w:ind w:left="0"/>
        <w:jc w:val="both"/>
      </w:pPr>
      <w:r>
        <w:rPr>
          <w:rFonts w:ascii="Times New Roman"/>
          <w:b w:val="false"/>
          <w:i w:val="false"/>
          <w:color w:val="000000"/>
          <w:sz w:val="28"/>
        </w:rPr>
        <w:t>
      4. В разделах 1, 2 и 3 проставляется соответствующая отметка в указанных клетках.</w:t>
      </w:r>
    </w:p>
    <w:bookmarkEnd w:id="24"/>
    <w:p>
      <w:pPr>
        <w:spacing w:after="0"/>
        <w:ind w:left="0"/>
        <w:jc w:val="both"/>
      </w:pPr>
      <w:r>
        <w:rPr>
          <w:rFonts w:ascii="Times New Roman"/>
          <w:b w:val="false"/>
          <w:i w:val="false"/>
          <w:color w:val="000000"/>
          <w:sz w:val="28"/>
        </w:rPr>
        <w:t xml:space="preserve">
      В разделе 3 признак самостоятельности определяется по тому, является ли данное учебное заведение самостоятельным, либо филиалом учебного заведения находящимся в другом регионе (районе, городе). </w:t>
      </w:r>
    </w:p>
    <w:bookmarkStart w:name="z28" w:id="25"/>
    <w:p>
      <w:pPr>
        <w:spacing w:after="0"/>
        <w:ind w:left="0"/>
        <w:jc w:val="both"/>
      </w:pPr>
      <w:r>
        <w:rPr>
          <w:rFonts w:ascii="Times New Roman"/>
          <w:b w:val="false"/>
          <w:i w:val="false"/>
          <w:color w:val="000000"/>
          <w:sz w:val="28"/>
        </w:rPr>
        <w:t>
      5. В строке 1 раздела 4 в численность обучающихся включаются лица, числящиеся по состоянию на 1 октября отчетного года. Обучающиеся, которые по каким-либо причинам не присутствовали на занятиях, но из состава учащихся не исключены, также учитываются.</w:t>
      </w:r>
    </w:p>
    <w:bookmarkEnd w:id="25"/>
    <w:p>
      <w:pPr>
        <w:spacing w:after="0"/>
        <w:ind w:left="0"/>
        <w:jc w:val="both"/>
      </w:pPr>
      <w:r>
        <w:rPr>
          <w:rFonts w:ascii="Times New Roman"/>
          <w:b w:val="false"/>
          <w:i w:val="false"/>
          <w:color w:val="000000"/>
          <w:sz w:val="28"/>
        </w:rPr>
        <w:t>
      В строке 3 в число прибывших в течение предыдущего учебного года включаются лица, переведенные из других учебных заведений и восстановленные в учебном заведении из числа ранее отчисленных по какой-либо причине.</w:t>
      </w:r>
    </w:p>
    <w:p>
      <w:pPr>
        <w:spacing w:after="0"/>
        <w:ind w:left="0"/>
        <w:jc w:val="both"/>
      </w:pPr>
      <w:r>
        <w:rPr>
          <w:rFonts w:ascii="Times New Roman"/>
          <w:b w:val="false"/>
          <w:i w:val="false"/>
          <w:color w:val="000000"/>
          <w:sz w:val="28"/>
        </w:rPr>
        <w:t>
      В строке 4 в число выбывших в течение предыдущего учебного года включаются обучившиеся, отчисленные по неуспеваемости, в том числе лица, получившие неудовлетворительную оценку при защите диплома или при сдаче выпускных экзаменов, а также не явившиеся на защиту диплома или сдачу выпускного экзамена без уважительных причин, по семейным обстоятельствам, болезни, собственному желанию и другим причинам, а также переведенные в другие учебные заведения.</w:t>
      </w:r>
    </w:p>
    <w:p>
      <w:pPr>
        <w:spacing w:after="0"/>
        <w:ind w:left="0"/>
        <w:jc w:val="both"/>
      </w:pPr>
      <w:r>
        <w:rPr>
          <w:rFonts w:ascii="Times New Roman"/>
          <w:b w:val="false"/>
          <w:i w:val="false"/>
          <w:color w:val="000000"/>
          <w:sz w:val="28"/>
        </w:rPr>
        <w:t>
      В строке 6 показывается предусмотренный учебным планом выпуск в конце учебного года. Также в данной строке учитываются лица, не защитившие в свое время по какой-либо причине дипломный проект (не сдавшие государственные экзамены), но получившие разрешение защищать диплом (сдать государственные экзамены) в отчетном году.</w:t>
      </w:r>
    </w:p>
    <w:bookmarkStart w:name="z29" w:id="26"/>
    <w:p>
      <w:pPr>
        <w:spacing w:after="0"/>
        <w:ind w:left="0"/>
        <w:jc w:val="both"/>
      </w:pPr>
      <w:r>
        <w:rPr>
          <w:rFonts w:ascii="Times New Roman"/>
          <w:b w:val="false"/>
          <w:i w:val="false"/>
          <w:color w:val="000000"/>
          <w:sz w:val="28"/>
        </w:rPr>
        <w:t>
      6. В графах 13-20 раздела 5 (5.1., 5.2., 5.3.), 6 (6.1., 6.2., 6.3.) указывается фактический выпуск обучившихся на последнем курсе обучения (без перехода на следующий курс).</w:t>
      </w:r>
    </w:p>
    <w:bookmarkEnd w:id="26"/>
    <w:bookmarkStart w:name="z30" w:id="27"/>
    <w:p>
      <w:pPr>
        <w:spacing w:after="0"/>
        <w:ind w:left="0"/>
        <w:jc w:val="both"/>
      </w:pPr>
      <w:r>
        <w:rPr>
          <w:rFonts w:ascii="Times New Roman"/>
          <w:b w:val="false"/>
          <w:i w:val="false"/>
          <w:color w:val="000000"/>
          <w:sz w:val="28"/>
        </w:rPr>
        <w:t>
      7. В разделах 8 и 8.1 возраст обучающихся определяется по числу полных лет на 1 января текущего года.</w:t>
      </w:r>
    </w:p>
    <w:bookmarkEnd w:id="27"/>
    <w:bookmarkStart w:name="z31" w:id="28"/>
    <w:p>
      <w:pPr>
        <w:spacing w:after="0"/>
        <w:ind w:left="0"/>
        <w:jc w:val="both"/>
      </w:pPr>
      <w:r>
        <w:rPr>
          <w:rFonts w:ascii="Times New Roman"/>
          <w:b w:val="false"/>
          <w:i w:val="false"/>
          <w:color w:val="000000"/>
          <w:sz w:val="28"/>
        </w:rPr>
        <w:t>
      8. В строке 5 раздела 12 указываются лица, трудоустроенные после окончания полного курса обучения.</w:t>
      </w:r>
    </w:p>
    <w:bookmarkEnd w:id="28"/>
    <w:p>
      <w:pPr>
        <w:spacing w:after="0"/>
        <w:ind w:left="0"/>
        <w:jc w:val="both"/>
      </w:pPr>
      <w:r>
        <w:rPr>
          <w:rFonts w:ascii="Times New Roman"/>
          <w:b w:val="false"/>
          <w:i w:val="false"/>
          <w:color w:val="000000"/>
          <w:sz w:val="28"/>
        </w:rPr>
        <w:t>
      В строке 6 указываются выпускники, продолжившие обучение с распределением по видам учебных заведений: высшие учебные заведения - строка 6.1 и колледжи - строка 6.2.</w:t>
      </w:r>
    </w:p>
    <w:bookmarkStart w:name="z32" w:id="29"/>
    <w:p>
      <w:pPr>
        <w:spacing w:after="0"/>
        <w:ind w:left="0"/>
        <w:jc w:val="both"/>
      </w:pPr>
      <w:r>
        <w:rPr>
          <w:rFonts w:ascii="Times New Roman"/>
          <w:b w:val="false"/>
          <w:i w:val="false"/>
          <w:color w:val="000000"/>
          <w:sz w:val="28"/>
        </w:rPr>
        <w:t xml:space="preserve">
      9. При заполнении раздела 13, если преподаватель или мастер производственного обучения, имеют основную работу в одном учебном заведении и еще работают по трудовому договору в другом учебном заведении, то они показываются только один раз по основному месту работы. Руководители учебного заведения и другие работники из числа администрации относятся к преподавателям, работающим на условиях почасовой оплаты труда, и включаются только в общий итог. Заочными и вечерними учебными заведениями (отделениями) этот раздел заполняется только на преподавателей, основным местом работы которых является данное учебное заведение (отделение). </w:t>
      </w:r>
    </w:p>
    <w:bookmarkEnd w:id="29"/>
    <w:bookmarkStart w:name="z33" w:id="30"/>
    <w:p>
      <w:pPr>
        <w:spacing w:after="0"/>
        <w:ind w:left="0"/>
        <w:jc w:val="both"/>
      </w:pPr>
      <w:r>
        <w:rPr>
          <w:rFonts w:ascii="Times New Roman"/>
          <w:b w:val="false"/>
          <w:i w:val="false"/>
          <w:color w:val="000000"/>
          <w:sz w:val="28"/>
        </w:rPr>
        <w:t>
      10. В графе 1 раздела 14 показывается весь книжный фонд, зарегистрированный в инвентарных книгах и других учетных документах, включая школьные учебники, учебно-методическая литература, электронные учебники, книги, брошюры, журналы, находящиеся на дату учета в пользовании читателей, в передвижках и читальных залах и тому подобное. В графе 7 книговыдача в читальном зале в общем количестве книговыдач не учитывается.</w:t>
      </w:r>
    </w:p>
    <w:bookmarkEnd w:id="30"/>
    <w:bookmarkStart w:name="z34" w:id="31"/>
    <w:p>
      <w:pPr>
        <w:spacing w:after="0"/>
        <w:ind w:left="0"/>
        <w:jc w:val="both"/>
      </w:pPr>
      <w:r>
        <w:rPr>
          <w:rFonts w:ascii="Times New Roman"/>
          <w:b w:val="false"/>
          <w:i w:val="false"/>
          <w:color w:val="000000"/>
          <w:sz w:val="28"/>
        </w:rPr>
        <w:t>
      11. В строке 1 раздела 15 данные об общей площади зданий приводятся в квадратных метрах, целых числах без десятых. В случае, если учебное заведение имеет опытное хозяйство, отведенное под сельскохозяйственное производство (растениеводство или животноводство), заполняется строка 2.</w:t>
      </w:r>
    </w:p>
    <w:bookmarkEnd w:id="31"/>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35" w:id="32"/>
    <w:p>
      <w:pPr>
        <w:spacing w:after="0"/>
        <w:ind w:left="0"/>
        <w:jc w:val="both"/>
      </w:pPr>
      <w:r>
        <w:rPr>
          <w:rFonts w:ascii="Times New Roman"/>
          <w:b w:val="false"/>
          <w:i w:val="false"/>
          <w:color w:val="000000"/>
          <w:sz w:val="28"/>
        </w:rPr>
        <w:t>
      12. Арифметико-логический контроль:</w:t>
      </w:r>
    </w:p>
    <w:bookmarkEnd w:id="32"/>
    <w:p>
      <w:pPr>
        <w:spacing w:after="0"/>
        <w:ind w:left="0"/>
        <w:jc w:val="both"/>
      </w:pPr>
      <w:r>
        <w:rPr>
          <w:rFonts w:ascii="Times New Roman"/>
          <w:b w:val="false"/>
          <w:i w:val="false"/>
          <w:color w:val="000000"/>
          <w:sz w:val="28"/>
        </w:rPr>
        <w:t>
      1) Раздел 4. "Данные о наличии и движении контингента":</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2-4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1.1-1.2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2.1-2.2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3.1-3.2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4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4.1-4.2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5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5.1-5.2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5 (5.1., 5.2., 5.3.) "Численность обучающихся по государственному образовательному заказу, в разбивке по специальностям":</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по всем квалификациям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p>
      <w:pPr>
        <w:spacing w:after="0"/>
        <w:ind w:left="0"/>
        <w:jc w:val="both"/>
      </w:pPr>
      <w:r>
        <w:rPr>
          <w:rFonts w:ascii="Times New Roman"/>
          <w:b w:val="false"/>
          <w:i w:val="false"/>
          <w:color w:val="000000"/>
          <w:sz w:val="28"/>
        </w:rPr>
        <w:t xml:space="preserve">
      графа 3 = </w:t>
      </w:r>
      <w:r>
        <w:rPr>
          <w:rFonts w:ascii="Times New Roman"/>
          <w:b w:val="false"/>
          <w:i w:val="false"/>
          <w:color w:val="000000"/>
          <w:sz w:val="28"/>
          <w:u w:val="single"/>
        </w:rPr>
        <w:t>&gt;</w:t>
      </w:r>
      <w:r>
        <w:rPr>
          <w:rFonts w:ascii="Times New Roman"/>
          <w:b w:val="false"/>
          <w:i w:val="false"/>
          <w:color w:val="000000"/>
          <w:sz w:val="28"/>
        </w:rPr>
        <w:t xml:space="preserve"> граф 4, 6, 8, 10 для каждой строки;</w:t>
      </w:r>
    </w:p>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графы 5 для каждой строки;</w:t>
      </w:r>
    </w:p>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графы 7 для каждой строки;</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p>
    <w:p>
      <w:pPr>
        <w:spacing w:after="0"/>
        <w:ind w:left="0"/>
        <w:jc w:val="both"/>
      </w:pPr>
      <w:r>
        <w:rPr>
          <w:rFonts w:ascii="Times New Roman"/>
          <w:b w:val="false"/>
          <w:i w:val="false"/>
          <w:color w:val="000000"/>
          <w:sz w:val="28"/>
        </w:rPr>
        <w:t xml:space="preserve">
      графа 10 </w:t>
      </w:r>
      <w:r>
        <w:rPr>
          <w:rFonts w:ascii="Times New Roman"/>
          <w:b w:val="false"/>
          <w:i w:val="false"/>
          <w:color w:val="000000"/>
          <w:sz w:val="28"/>
          <w:u w:val="single"/>
        </w:rPr>
        <w:t>&gt;</w:t>
      </w:r>
      <w:r>
        <w:rPr>
          <w:rFonts w:ascii="Times New Roman"/>
          <w:b w:val="false"/>
          <w:i w:val="false"/>
          <w:color w:val="000000"/>
          <w:sz w:val="28"/>
        </w:rPr>
        <w:t xml:space="preserve"> графы 11 для каждой строки;</w:t>
      </w:r>
    </w:p>
    <w:p>
      <w:pPr>
        <w:spacing w:after="0"/>
        <w:ind w:left="0"/>
        <w:jc w:val="both"/>
      </w:pPr>
      <w:r>
        <w:rPr>
          <w:rFonts w:ascii="Times New Roman"/>
          <w:b w:val="false"/>
          <w:i w:val="false"/>
          <w:color w:val="000000"/>
          <w:sz w:val="28"/>
        </w:rPr>
        <w:t xml:space="preserve">
      графа 12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13, 15, 17, 19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13 </w:t>
      </w:r>
      <w:r>
        <w:rPr>
          <w:rFonts w:ascii="Times New Roman"/>
          <w:b w:val="false"/>
          <w:i w:val="false"/>
          <w:color w:val="000000"/>
          <w:sz w:val="28"/>
          <w:u w:val="single"/>
        </w:rPr>
        <w:t>&gt;</w:t>
      </w:r>
      <w:r>
        <w:rPr>
          <w:rFonts w:ascii="Times New Roman"/>
          <w:b w:val="false"/>
          <w:i w:val="false"/>
          <w:color w:val="000000"/>
          <w:sz w:val="28"/>
        </w:rPr>
        <w:t xml:space="preserve"> графы 14 для каждой строки;</w:t>
      </w:r>
    </w:p>
    <w:p>
      <w:pPr>
        <w:spacing w:after="0"/>
        <w:ind w:left="0"/>
        <w:jc w:val="both"/>
      </w:pPr>
      <w:r>
        <w:rPr>
          <w:rFonts w:ascii="Times New Roman"/>
          <w:b w:val="false"/>
          <w:i w:val="false"/>
          <w:color w:val="000000"/>
          <w:sz w:val="28"/>
        </w:rPr>
        <w:t xml:space="preserve">
      графа 15 </w:t>
      </w:r>
      <w:r>
        <w:rPr>
          <w:rFonts w:ascii="Times New Roman"/>
          <w:b w:val="false"/>
          <w:i w:val="false"/>
          <w:color w:val="000000"/>
          <w:sz w:val="28"/>
          <w:u w:val="single"/>
        </w:rPr>
        <w:t>&gt;</w:t>
      </w:r>
      <w:r>
        <w:rPr>
          <w:rFonts w:ascii="Times New Roman"/>
          <w:b w:val="false"/>
          <w:i w:val="false"/>
          <w:color w:val="000000"/>
          <w:sz w:val="28"/>
        </w:rPr>
        <w:t xml:space="preserve"> графы 16 для каждой строки;</w:t>
      </w:r>
    </w:p>
    <w:p>
      <w:pPr>
        <w:spacing w:after="0"/>
        <w:ind w:left="0"/>
        <w:jc w:val="both"/>
      </w:pPr>
      <w:r>
        <w:rPr>
          <w:rFonts w:ascii="Times New Roman"/>
          <w:b w:val="false"/>
          <w:i w:val="false"/>
          <w:color w:val="000000"/>
          <w:sz w:val="28"/>
        </w:rPr>
        <w:t xml:space="preserve">
      графа 17 </w:t>
      </w:r>
      <w:r>
        <w:rPr>
          <w:rFonts w:ascii="Times New Roman"/>
          <w:b w:val="false"/>
          <w:i w:val="false"/>
          <w:color w:val="000000"/>
          <w:sz w:val="28"/>
          <w:u w:val="single"/>
        </w:rPr>
        <w:t>&gt;</w:t>
      </w:r>
      <w:r>
        <w:rPr>
          <w:rFonts w:ascii="Times New Roman"/>
          <w:b w:val="false"/>
          <w:i w:val="false"/>
          <w:color w:val="000000"/>
          <w:sz w:val="28"/>
        </w:rPr>
        <w:t xml:space="preserve"> графы 18 для каждой строки;</w:t>
      </w:r>
    </w:p>
    <w:p>
      <w:pPr>
        <w:spacing w:after="0"/>
        <w:ind w:left="0"/>
        <w:jc w:val="both"/>
      </w:pPr>
      <w:r>
        <w:rPr>
          <w:rFonts w:ascii="Times New Roman"/>
          <w:b w:val="false"/>
          <w:i w:val="false"/>
          <w:color w:val="000000"/>
          <w:sz w:val="28"/>
        </w:rPr>
        <w:t xml:space="preserve">
      графа 19 </w:t>
      </w:r>
      <w:r>
        <w:rPr>
          <w:rFonts w:ascii="Times New Roman"/>
          <w:b w:val="false"/>
          <w:i w:val="false"/>
          <w:color w:val="000000"/>
          <w:sz w:val="28"/>
          <w:u w:val="single"/>
        </w:rPr>
        <w:t>&gt;</w:t>
      </w:r>
      <w:r>
        <w:rPr>
          <w:rFonts w:ascii="Times New Roman"/>
          <w:b w:val="false"/>
          <w:i w:val="false"/>
          <w:color w:val="000000"/>
          <w:sz w:val="28"/>
        </w:rPr>
        <w:t xml:space="preserve"> графы 20 для каждой строки.</w:t>
      </w:r>
    </w:p>
    <w:p>
      <w:pPr>
        <w:spacing w:after="0"/>
        <w:ind w:left="0"/>
        <w:jc w:val="both"/>
      </w:pPr>
      <w:r>
        <w:rPr>
          <w:rFonts w:ascii="Times New Roman"/>
          <w:b w:val="false"/>
          <w:i w:val="false"/>
          <w:color w:val="000000"/>
          <w:sz w:val="28"/>
        </w:rPr>
        <w:t>
      3) Раздел 6 (6.1., 6.2., 6.3.) "Численность обучающихся, получающих платные образовательные услуги, в разбивке по специальностям":</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по всем квалификациям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p>
      <w:pPr>
        <w:spacing w:after="0"/>
        <w:ind w:left="0"/>
        <w:jc w:val="both"/>
      </w:pPr>
      <w:r>
        <w:rPr>
          <w:rFonts w:ascii="Times New Roman"/>
          <w:b w:val="false"/>
          <w:i w:val="false"/>
          <w:color w:val="000000"/>
          <w:sz w:val="28"/>
        </w:rPr>
        <w:t xml:space="preserve">
      графа 3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4, 6, 8, 10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графы 5 для каждой строки;</w:t>
      </w:r>
    </w:p>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графы 7 для каждой строки;</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p>
    <w:p>
      <w:pPr>
        <w:spacing w:after="0"/>
        <w:ind w:left="0"/>
        <w:jc w:val="both"/>
      </w:pPr>
      <w:r>
        <w:rPr>
          <w:rFonts w:ascii="Times New Roman"/>
          <w:b w:val="false"/>
          <w:i w:val="false"/>
          <w:color w:val="000000"/>
          <w:sz w:val="28"/>
        </w:rPr>
        <w:t xml:space="preserve">
      графа 10 </w:t>
      </w:r>
      <w:r>
        <w:rPr>
          <w:rFonts w:ascii="Times New Roman"/>
          <w:b w:val="false"/>
          <w:i w:val="false"/>
          <w:color w:val="000000"/>
          <w:sz w:val="28"/>
          <w:u w:val="single"/>
        </w:rPr>
        <w:t>&gt;</w:t>
      </w:r>
      <w:r>
        <w:rPr>
          <w:rFonts w:ascii="Times New Roman"/>
          <w:b w:val="false"/>
          <w:i w:val="false"/>
          <w:color w:val="000000"/>
          <w:sz w:val="28"/>
        </w:rPr>
        <w:t xml:space="preserve"> графы 11 для каждой строки;</w:t>
      </w:r>
    </w:p>
    <w:p>
      <w:pPr>
        <w:spacing w:after="0"/>
        <w:ind w:left="0"/>
        <w:jc w:val="both"/>
      </w:pPr>
      <w:r>
        <w:rPr>
          <w:rFonts w:ascii="Times New Roman"/>
          <w:b w:val="false"/>
          <w:i w:val="false"/>
          <w:color w:val="000000"/>
          <w:sz w:val="28"/>
        </w:rPr>
        <w:t xml:space="preserve">
      графа 12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13, 15, 17, 19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13 </w:t>
      </w:r>
      <w:r>
        <w:rPr>
          <w:rFonts w:ascii="Times New Roman"/>
          <w:b w:val="false"/>
          <w:i w:val="false"/>
          <w:color w:val="000000"/>
          <w:sz w:val="28"/>
          <w:u w:val="single"/>
        </w:rPr>
        <w:t>&gt;</w:t>
      </w:r>
      <w:r>
        <w:rPr>
          <w:rFonts w:ascii="Times New Roman"/>
          <w:b w:val="false"/>
          <w:i w:val="false"/>
          <w:color w:val="000000"/>
          <w:sz w:val="28"/>
        </w:rPr>
        <w:t xml:space="preserve"> графы 14 для каждой строки;</w:t>
      </w:r>
    </w:p>
    <w:p>
      <w:pPr>
        <w:spacing w:after="0"/>
        <w:ind w:left="0"/>
        <w:jc w:val="both"/>
      </w:pPr>
      <w:r>
        <w:rPr>
          <w:rFonts w:ascii="Times New Roman"/>
          <w:b w:val="false"/>
          <w:i w:val="false"/>
          <w:color w:val="000000"/>
          <w:sz w:val="28"/>
        </w:rPr>
        <w:t xml:space="preserve">
      графа 15 </w:t>
      </w:r>
      <w:r>
        <w:rPr>
          <w:rFonts w:ascii="Times New Roman"/>
          <w:b w:val="false"/>
          <w:i w:val="false"/>
          <w:color w:val="000000"/>
          <w:sz w:val="28"/>
          <w:u w:val="single"/>
        </w:rPr>
        <w:t>&gt;</w:t>
      </w:r>
      <w:r>
        <w:rPr>
          <w:rFonts w:ascii="Times New Roman"/>
          <w:b w:val="false"/>
          <w:i w:val="false"/>
          <w:color w:val="000000"/>
          <w:sz w:val="28"/>
        </w:rPr>
        <w:t xml:space="preserve"> графы 16 для каждой строки;</w:t>
      </w:r>
    </w:p>
    <w:p>
      <w:pPr>
        <w:spacing w:after="0"/>
        <w:ind w:left="0"/>
        <w:jc w:val="both"/>
      </w:pPr>
      <w:r>
        <w:rPr>
          <w:rFonts w:ascii="Times New Roman"/>
          <w:b w:val="false"/>
          <w:i w:val="false"/>
          <w:color w:val="000000"/>
          <w:sz w:val="28"/>
        </w:rPr>
        <w:t xml:space="preserve">
      графа 17 </w:t>
      </w:r>
      <w:r>
        <w:rPr>
          <w:rFonts w:ascii="Times New Roman"/>
          <w:b w:val="false"/>
          <w:i w:val="false"/>
          <w:color w:val="000000"/>
          <w:sz w:val="28"/>
          <w:u w:val="single"/>
        </w:rPr>
        <w:t>&gt;</w:t>
      </w:r>
      <w:r>
        <w:rPr>
          <w:rFonts w:ascii="Times New Roman"/>
          <w:b w:val="false"/>
          <w:i w:val="false"/>
          <w:color w:val="000000"/>
          <w:sz w:val="28"/>
        </w:rPr>
        <w:t xml:space="preserve"> графы 18 для каждой строки;</w:t>
      </w:r>
    </w:p>
    <w:p>
      <w:pPr>
        <w:spacing w:after="0"/>
        <w:ind w:left="0"/>
        <w:jc w:val="both"/>
      </w:pPr>
      <w:r>
        <w:rPr>
          <w:rFonts w:ascii="Times New Roman"/>
          <w:b w:val="false"/>
          <w:i w:val="false"/>
          <w:color w:val="000000"/>
          <w:sz w:val="28"/>
        </w:rPr>
        <w:t xml:space="preserve">
      графа 19 </w:t>
      </w:r>
      <w:r>
        <w:rPr>
          <w:rFonts w:ascii="Times New Roman"/>
          <w:b w:val="false"/>
          <w:i w:val="false"/>
          <w:color w:val="000000"/>
          <w:sz w:val="28"/>
          <w:u w:val="single"/>
        </w:rPr>
        <w:t>&gt;</w:t>
      </w:r>
      <w:r>
        <w:rPr>
          <w:rFonts w:ascii="Times New Roman"/>
          <w:b w:val="false"/>
          <w:i w:val="false"/>
          <w:color w:val="000000"/>
          <w:sz w:val="28"/>
        </w:rPr>
        <w:t xml:space="preserve"> графы 20 для каждой строки.</w:t>
      </w:r>
    </w:p>
    <w:p>
      <w:pPr>
        <w:spacing w:after="0"/>
        <w:ind w:left="0"/>
        <w:jc w:val="both"/>
      </w:pPr>
      <w:r>
        <w:rPr>
          <w:rFonts w:ascii="Times New Roman"/>
          <w:b w:val="false"/>
          <w:i w:val="false"/>
          <w:color w:val="000000"/>
          <w:sz w:val="28"/>
        </w:rPr>
        <w:t>
      4) Раздел 7. "Численность обучающихся по языку обучения":</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1.1-1.2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по всем языкам обучения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8., 8.1. "Численность обучающихся в разбивке по базам обучения, курсам и возрасту":</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2-21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2-13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Раздел 9. "Численность обучающихся в разбивке по национальностям":</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по всем национальностям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Раздел 10. "Численность обучающихся по странам прибытия":</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2, 3, 4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3.1-3.10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4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по всем странам прибытия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Раздел 10.1., 10.2. "Численность обучающихся по странам прибытия в разбивке по базе обучения и курсам":</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2, 3, 4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3.1-3.10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4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по всем странам прибытия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2-13 по всем странам прибытия.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Раздел 12. "Данные по итогам государственной оценки знаний выпускников и по их трудоустройству":</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3 для каждой графы;</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4 для каждой графы;</w:t>
      </w:r>
    </w:p>
    <w:p>
      <w:pPr>
        <w:spacing w:after="0"/>
        <w:ind w:left="0"/>
        <w:jc w:val="both"/>
      </w:pPr>
      <w:r>
        <w:rPr>
          <w:rFonts w:ascii="Times New Roman"/>
          <w:b w:val="false"/>
          <w:i w:val="false"/>
          <w:color w:val="000000"/>
          <w:sz w:val="28"/>
        </w:rPr>
        <w:t xml:space="preserve">
      строка 4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4.1-4.3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6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6.1, 6.2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Раздел 13. "Численность и состав педагогических работников":</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1.1-1.2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3.1-3.4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p>
    <w:p>
      <w:pPr>
        <w:spacing w:after="0"/>
        <w:ind w:left="0"/>
        <w:jc w:val="both"/>
      </w:pPr>
      <w:r>
        <w:rPr>
          <w:rFonts w:ascii="Times New Roman"/>
          <w:b w:val="false"/>
          <w:i w:val="false"/>
          <w:color w:val="000000"/>
          <w:sz w:val="28"/>
        </w:rPr>
        <w:t>
      11) Раздел 14. "Данные по деятельности библиотек"</w:t>
      </w:r>
    </w:p>
    <w:p>
      <w:pPr>
        <w:spacing w:after="0"/>
        <w:ind w:left="0"/>
        <w:jc w:val="both"/>
      </w:pPr>
      <w:r>
        <w:rPr>
          <w:rFonts w:ascii="Times New Roman"/>
          <w:b w:val="false"/>
          <w:i w:val="false"/>
          <w:color w:val="000000"/>
          <w:sz w:val="28"/>
        </w:rPr>
        <w:t xml:space="preserve">
      графа 1 &gt;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Раздел 15. "Данные о наличии материально-технической базы":</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1.1-1.2;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14; (допустимый</w:t>
      </w:r>
    </w:p>
    <w:p>
      <w:pPr>
        <w:spacing w:after="0"/>
        <w:ind w:left="0"/>
        <w:jc w:val="both"/>
      </w:pP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строки 13.1;</w:t>
      </w:r>
    </w:p>
    <w:p>
      <w:pPr>
        <w:spacing w:after="0"/>
        <w:ind w:left="0"/>
        <w:jc w:val="both"/>
      </w:pPr>
      <w:r>
        <w:rPr>
          <w:rFonts w:ascii="Times New Roman"/>
          <w:b w:val="false"/>
          <w:i w:val="false"/>
          <w:color w:val="000000"/>
          <w:sz w:val="28"/>
        </w:rPr>
        <w:t xml:space="preserve">
      если строка 1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строка 3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3 / строку 8 &lt; 100 или &gt; 1 (допустимый);</w:t>
      </w:r>
    </w:p>
    <w:p>
      <w:pPr>
        <w:spacing w:after="0"/>
        <w:ind w:left="0"/>
        <w:jc w:val="both"/>
      </w:pPr>
      <w:r>
        <w:rPr>
          <w:rFonts w:ascii="Times New Roman"/>
          <w:b w:val="false"/>
          <w:i w:val="false"/>
          <w:color w:val="000000"/>
          <w:sz w:val="28"/>
        </w:rPr>
        <w:t xml:space="preserve">
      если строка 12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строка 13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строка 13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строка 13.1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0 (допустимый);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13 / строку 12 &lt; 30 или &gt; 1 (допустимый);</w:t>
      </w:r>
    </w:p>
    <w:p>
      <w:pPr>
        <w:spacing w:after="0"/>
        <w:ind w:left="0"/>
        <w:jc w:val="both"/>
      </w:pPr>
      <w:r>
        <w:rPr>
          <w:rFonts w:ascii="Times New Roman"/>
          <w:b w:val="false"/>
          <w:i w:val="false"/>
          <w:color w:val="000000"/>
          <w:sz w:val="28"/>
        </w:rPr>
        <w:t xml:space="preserve">
      строка 1 &gt;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4, 5,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15 </w:t>
      </w:r>
      <w:r>
        <w:rPr>
          <w:rFonts w:ascii="Times New Roman"/>
          <w:b w:val="false"/>
          <w:i w:val="false"/>
          <w:color w:val="000000"/>
          <w:sz w:val="28"/>
          <w:u w:val="single"/>
        </w:rPr>
        <w:t>&gt;</w:t>
      </w:r>
      <w:r>
        <w:rPr>
          <w:rFonts w:ascii="Times New Roman"/>
          <w:b w:val="false"/>
          <w:i w:val="false"/>
          <w:color w:val="000000"/>
          <w:sz w:val="28"/>
        </w:rPr>
        <w:t xml:space="preserve"> строки 15.1.</w:t>
      </w:r>
    </w:p>
    <w:p>
      <w:pPr>
        <w:spacing w:after="0"/>
        <w:ind w:left="0"/>
        <w:jc w:val="both"/>
      </w:pPr>
      <w:r>
        <w:rPr>
          <w:rFonts w:ascii="Times New Roman"/>
          <w:b w:val="false"/>
          <w:i w:val="false"/>
          <w:color w:val="000000"/>
          <w:sz w:val="28"/>
        </w:rPr>
        <w:t>
      Контроль между разделами:</w:t>
      </w:r>
    </w:p>
    <w:p>
      <w:pPr>
        <w:spacing w:after="0"/>
        <w:ind w:left="0"/>
        <w:jc w:val="both"/>
      </w:pPr>
      <w:r>
        <w:rPr>
          <w:rFonts w:ascii="Times New Roman"/>
          <w:b w:val="false"/>
          <w:i w:val="false"/>
          <w:color w:val="000000"/>
          <w:sz w:val="28"/>
        </w:rPr>
        <w:t>
      1) Всего обучается:</w:t>
      </w:r>
    </w:p>
    <w:p>
      <w:pPr>
        <w:spacing w:after="0"/>
        <w:ind w:left="0"/>
        <w:jc w:val="both"/>
      </w:pPr>
      <w:r>
        <w:rPr>
          <w:rFonts w:ascii="Times New Roman"/>
          <w:b w:val="false"/>
          <w:i w:val="false"/>
          <w:color w:val="000000"/>
          <w:sz w:val="28"/>
        </w:rPr>
        <w:t xml:space="preserve">
      раздел 4 строка 1 графа 1 = раздел 5.1 строка 1 графа 3 + раздел 5.2 строка 1 графа 3 + раздел 5.3 строка 1 графа 3 + раздел 6.1 строка 1 графа 3 + раздел 6.2 строка 1 графа 3 + раздел 6.3 строка 1 графа 3 = раздел 7 строка 1, графа 1 = раздел 8 строка 1 графа 1 = раздел 9 строка 1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3-4 = раздел 10 строка 1 графа 2 = раздел 10.1 строка 1 графа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Прием:</w:t>
      </w:r>
    </w:p>
    <w:p>
      <w:pPr>
        <w:spacing w:after="0"/>
        <w:ind w:left="0"/>
        <w:jc w:val="both"/>
      </w:pPr>
      <w:r>
        <w:rPr>
          <w:rFonts w:ascii="Times New Roman"/>
          <w:b w:val="false"/>
          <w:i w:val="false"/>
          <w:color w:val="000000"/>
          <w:sz w:val="28"/>
        </w:rPr>
        <w:t xml:space="preserve">
      раздел 4 строка 2 графа 1 = раздел 5.1. строка 1 графа 1 + раздел 5.2. строка 1 графа 1 + раздел 5.3 строка 1 графа 1 + раздел 6.1. строка 1 графа 1 + раздел 6.2. строка 1 графа 1 + раздел 6.3. строка 1 графа 1 = раздел 9 строка 1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1-2 = раздел 10 строка 1 графа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Выпуск:</w:t>
      </w:r>
    </w:p>
    <w:p>
      <w:pPr>
        <w:spacing w:after="0"/>
        <w:ind w:left="0"/>
        <w:jc w:val="both"/>
      </w:pPr>
      <w:r>
        <w:rPr>
          <w:rFonts w:ascii="Times New Roman"/>
          <w:b w:val="false"/>
          <w:i w:val="false"/>
          <w:color w:val="000000"/>
          <w:sz w:val="28"/>
        </w:rPr>
        <w:t xml:space="preserve">
      раздел 4 строка 5 графа 1 = раздел 5.1. строка 1 графа 12 + раздел 5.2. строка 1 графа 12 + раздел 5.3. строка 1 графа 12 + раздел 6.1. строка 1 графа 12 + раздел 6.2. строка 1 графа 12 + раздел 6.3. строка 1 графа 12 = раздел 9 строка 1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5-6 = раздел 10 строка 1 графа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Всего обучается мужчин:</w:t>
      </w:r>
    </w:p>
    <w:p>
      <w:pPr>
        <w:spacing w:after="0"/>
        <w:ind w:left="0"/>
        <w:jc w:val="both"/>
      </w:pPr>
      <w:r>
        <w:rPr>
          <w:rFonts w:ascii="Times New Roman"/>
          <w:b w:val="false"/>
          <w:i w:val="false"/>
          <w:color w:val="000000"/>
          <w:sz w:val="28"/>
        </w:rPr>
        <w:t>
      раздел 4 строка 1.1 графа 1 = раздел 7 строка 1.1 графа 1 = раздел 9 строка 1 графа 3.</w:t>
      </w:r>
    </w:p>
    <w:p>
      <w:pPr>
        <w:spacing w:after="0"/>
        <w:ind w:left="0"/>
        <w:jc w:val="both"/>
      </w:pPr>
      <w:r>
        <w:rPr>
          <w:rFonts w:ascii="Times New Roman"/>
          <w:b w:val="false"/>
          <w:i w:val="false"/>
          <w:color w:val="000000"/>
          <w:sz w:val="28"/>
        </w:rPr>
        <w:t>
      5) Всего обучается женщин:</w:t>
      </w:r>
    </w:p>
    <w:p>
      <w:pPr>
        <w:spacing w:after="0"/>
        <w:ind w:left="0"/>
        <w:jc w:val="both"/>
      </w:pPr>
      <w:r>
        <w:rPr>
          <w:rFonts w:ascii="Times New Roman"/>
          <w:b w:val="false"/>
          <w:i w:val="false"/>
          <w:color w:val="000000"/>
          <w:sz w:val="28"/>
        </w:rPr>
        <w:t>
      раздел 4 строка 1.2 графа 1 = раздел 5.1. строка 1 графа 5, 7, 9, 11 + раздел 5.2. строка 1 графа 5, 7, 9, 11 + раздел 5.3. строка 1 графа 5, 7, 9, 11 + раздел 6.1. строка 1 графа 5, 7, 9, 11 + раздел 6.2. строка 1 графа 5, 7, 9, 11 + раздел 6.3. строка 1 графа 5, 7, 9, 11 = раздел 7 строка 1.2 графа 1 = раздел 8.1. строка 1 графа 1 = раздел 9 строка 1 графа 4.</w:t>
      </w:r>
    </w:p>
    <w:p>
      <w:pPr>
        <w:spacing w:after="0"/>
        <w:ind w:left="0"/>
        <w:jc w:val="both"/>
      </w:pPr>
      <w:r>
        <w:rPr>
          <w:rFonts w:ascii="Times New Roman"/>
          <w:b w:val="false"/>
          <w:i w:val="false"/>
          <w:color w:val="000000"/>
          <w:sz w:val="28"/>
        </w:rPr>
        <w:t>
      6) Прием мужчин:</w:t>
      </w:r>
    </w:p>
    <w:p>
      <w:pPr>
        <w:spacing w:after="0"/>
        <w:ind w:left="0"/>
        <w:jc w:val="both"/>
      </w:pPr>
      <w:r>
        <w:rPr>
          <w:rFonts w:ascii="Times New Roman"/>
          <w:b w:val="false"/>
          <w:i w:val="false"/>
          <w:color w:val="000000"/>
          <w:sz w:val="28"/>
        </w:rPr>
        <w:t>
      раздел 4 строка 2.1 графа 1 = раздел 9 строка 1 графа 1.</w:t>
      </w:r>
    </w:p>
    <w:p>
      <w:pPr>
        <w:spacing w:after="0"/>
        <w:ind w:left="0"/>
        <w:jc w:val="both"/>
      </w:pPr>
      <w:r>
        <w:rPr>
          <w:rFonts w:ascii="Times New Roman"/>
          <w:b w:val="false"/>
          <w:i w:val="false"/>
          <w:color w:val="000000"/>
          <w:sz w:val="28"/>
        </w:rPr>
        <w:t>
      7) Прием женщин:</w:t>
      </w:r>
    </w:p>
    <w:p>
      <w:pPr>
        <w:spacing w:after="0"/>
        <w:ind w:left="0"/>
        <w:jc w:val="both"/>
      </w:pPr>
      <w:r>
        <w:rPr>
          <w:rFonts w:ascii="Times New Roman"/>
          <w:b w:val="false"/>
          <w:i w:val="false"/>
          <w:color w:val="000000"/>
          <w:sz w:val="28"/>
        </w:rPr>
        <w:t>
      раздел 4 строка 2.2 графа 1 = раздел 5.1. строка 1 графа 2 + раздел 5.2. строка 1 графа 2 + раздел 5.3. строка 1 графа 2 + раздел 6.1. строка 1 графа 2 + раздел 6.2. строка 1 графа 2 + раздел 6.3. строка 1 графа 2 = раздел 9 строка 1 графа 2.</w:t>
      </w:r>
    </w:p>
    <w:p>
      <w:pPr>
        <w:spacing w:after="0"/>
        <w:ind w:left="0"/>
        <w:jc w:val="both"/>
      </w:pPr>
      <w:r>
        <w:rPr>
          <w:rFonts w:ascii="Times New Roman"/>
          <w:b w:val="false"/>
          <w:i w:val="false"/>
          <w:color w:val="000000"/>
          <w:sz w:val="28"/>
        </w:rPr>
        <w:t>
      8) Выпуск мужчин:</w:t>
      </w:r>
    </w:p>
    <w:p>
      <w:pPr>
        <w:spacing w:after="0"/>
        <w:ind w:left="0"/>
        <w:jc w:val="both"/>
      </w:pPr>
      <w:r>
        <w:rPr>
          <w:rFonts w:ascii="Times New Roman"/>
          <w:b w:val="false"/>
          <w:i w:val="false"/>
          <w:color w:val="000000"/>
          <w:sz w:val="28"/>
        </w:rPr>
        <w:t xml:space="preserve">
      раздел 4 строка 5.1 графа 1 = раздел 9 строка 1 графа 5; </w:t>
      </w:r>
    </w:p>
    <w:p>
      <w:pPr>
        <w:spacing w:after="0"/>
        <w:ind w:left="0"/>
        <w:jc w:val="both"/>
      </w:pPr>
      <w:r>
        <w:rPr>
          <w:rFonts w:ascii="Times New Roman"/>
          <w:b w:val="false"/>
          <w:i w:val="false"/>
          <w:color w:val="000000"/>
          <w:sz w:val="28"/>
        </w:rPr>
        <w:t xml:space="preserve">
      раздел 4 строка 5.1 графа 1 </w:t>
      </w:r>
      <w:r>
        <w:rPr>
          <w:rFonts w:ascii="Times New Roman"/>
          <w:b w:val="false"/>
          <w:i w:val="false"/>
          <w:color w:val="000000"/>
          <w:sz w:val="28"/>
          <w:u w:val="single"/>
        </w:rPr>
        <w:t>&gt;</w:t>
      </w:r>
      <w:r>
        <w:rPr>
          <w:rFonts w:ascii="Times New Roman"/>
          <w:b w:val="false"/>
          <w:i w:val="false"/>
          <w:color w:val="000000"/>
          <w:sz w:val="28"/>
        </w:rPr>
        <w:t xml:space="preserve"> раздел 12 строка 5 графа 1 + строка 6 графа 1;</w:t>
      </w:r>
    </w:p>
    <w:p>
      <w:pPr>
        <w:spacing w:after="0"/>
        <w:ind w:left="0"/>
        <w:jc w:val="both"/>
      </w:pPr>
      <w:r>
        <w:rPr>
          <w:rFonts w:ascii="Times New Roman"/>
          <w:b w:val="false"/>
          <w:i w:val="false"/>
          <w:color w:val="000000"/>
          <w:sz w:val="28"/>
        </w:rPr>
        <w:t xml:space="preserve">
      Если раздел 4 строка 5.1 графа 1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раздел 12 строка 1 графа 1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Выпуск женщин:</w:t>
      </w:r>
    </w:p>
    <w:p>
      <w:pPr>
        <w:spacing w:after="0"/>
        <w:ind w:left="0"/>
        <w:jc w:val="both"/>
      </w:pPr>
      <w:r>
        <w:rPr>
          <w:rFonts w:ascii="Times New Roman"/>
          <w:b w:val="false"/>
          <w:i w:val="false"/>
          <w:color w:val="000000"/>
          <w:sz w:val="28"/>
        </w:rPr>
        <w:t>
      раздел 4 строка 5.2 графа 1 = раздел 5.1. строка 1 графа 14, 16, 18, 20 + раздел 5.2. строка 1 графа 14, 16, 18, 20 + раздел 5.3. строка 1 графа 14, 16, 18, 20 + раздел 6.1. строка 1 графа 14, 16, 18, 20 + раздел 6.2. строка 1 графа 14, 16, 18, 20 + раздел 6.3. строка 1 графа 14, 16, 18, 20 = раздел 9 строка 1 графа 6;</w:t>
      </w:r>
    </w:p>
    <w:p>
      <w:pPr>
        <w:spacing w:after="0"/>
        <w:ind w:left="0"/>
        <w:jc w:val="both"/>
      </w:pPr>
      <w:r>
        <w:rPr>
          <w:rFonts w:ascii="Times New Roman"/>
          <w:b w:val="false"/>
          <w:i w:val="false"/>
          <w:color w:val="000000"/>
          <w:sz w:val="28"/>
        </w:rPr>
        <w:t xml:space="preserve">
      раздел 4 строка 5.2 графа 1 </w:t>
      </w:r>
      <w:r>
        <w:rPr>
          <w:rFonts w:ascii="Times New Roman"/>
          <w:b w:val="false"/>
          <w:i w:val="false"/>
          <w:color w:val="000000"/>
          <w:sz w:val="28"/>
          <w:u w:val="single"/>
        </w:rPr>
        <w:t>&gt;</w:t>
      </w:r>
      <w:r>
        <w:rPr>
          <w:rFonts w:ascii="Times New Roman"/>
          <w:b w:val="false"/>
          <w:i w:val="false"/>
          <w:color w:val="000000"/>
          <w:sz w:val="28"/>
        </w:rPr>
        <w:t xml:space="preserve"> раздел 12 строка 5 графа 2 + строка 6 графа 2; </w:t>
      </w:r>
    </w:p>
    <w:p>
      <w:pPr>
        <w:spacing w:after="0"/>
        <w:ind w:left="0"/>
        <w:jc w:val="both"/>
      </w:pPr>
      <w:r>
        <w:rPr>
          <w:rFonts w:ascii="Times New Roman"/>
          <w:b w:val="false"/>
          <w:i w:val="false"/>
          <w:color w:val="000000"/>
          <w:sz w:val="28"/>
        </w:rPr>
        <w:t xml:space="preserve">
      если раздел 4 строка 5.2 графа 1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раздел 12 строка 1 графа 2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Численность обучающихся на базе основного среднего образования:</w:t>
      </w:r>
    </w:p>
    <w:p>
      <w:pPr>
        <w:spacing w:after="0"/>
        <w:ind w:left="0"/>
        <w:jc w:val="both"/>
      </w:pPr>
      <w:r>
        <w:rPr>
          <w:rFonts w:ascii="Times New Roman"/>
          <w:b w:val="false"/>
          <w:i w:val="false"/>
          <w:color w:val="000000"/>
          <w:sz w:val="28"/>
        </w:rPr>
        <w:t xml:space="preserve">
      раздел 4 строка 1 графа 2 = раздел 5.1. строка 1 графа 3 + раздел 6.1. строка 1 графа 3 = раздел 8 строка 1 ?граф 2-5 = раздел 10.1. строка 1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Численность обучающихся на базе общего среднего образования:</w:t>
      </w:r>
    </w:p>
    <w:p>
      <w:pPr>
        <w:spacing w:after="0"/>
        <w:ind w:left="0"/>
        <w:jc w:val="both"/>
      </w:pPr>
      <w:r>
        <w:rPr>
          <w:rFonts w:ascii="Times New Roman"/>
          <w:b w:val="false"/>
          <w:i w:val="false"/>
          <w:color w:val="000000"/>
          <w:sz w:val="28"/>
        </w:rPr>
        <w:t xml:space="preserve">
      раздел 4 строка 1 графа 3 = раздел 5.2. строка 1 графа 3 + раздел 6.2. строка 1 графа 3 = раздел 8 строка 1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граф 6-9 = раздел 10.1. строка 1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6-9.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Численность обучающихся на базе технического и профессионального, послесреднего образования:</w:t>
      </w:r>
    </w:p>
    <w:p>
      <w:pPr>
        <w:spacing w:after="0"/>
        <w:ind w:left="0"/>
        <w:jc w:val="both"/>
      </w:pPr>
      <w:r>
        <w:rPr>
          <w:rFonts w:ascii="Times New Roman"/>
          <w:b w:val="false"/>
          <w:i w:val="false"/>
          <w:color w:val="000000"/>
          <w:sz w:val="28"/>
        </w:rPr>
        <w:t xml:space="preserve">
      раздел 4 строка 1 графа 4 = раздел 5.3. строка 1 графа 3 + раздел 6.3. строка 1 графа 3 = раздел 8 строка 1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граф 10-13 = раздел 10.1. строка 1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граф 10-13.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Численность обучающихся, имеющих льготы при поступлении:</w:t>
      </w:r>
    </w:p>
    <w:p>
      <w:pPr>
        <w:spacing w:after="0"/>
        <w:ind w:left="0"/>
        <w:jc w:val="both"/>
      </w:pPr>
      <w:r>
        <w:rPr>
          <w:rFonts w:ascii="Times New Roman"/>
          <w:b w:val="false"/>
          <w:i w:val="false"/>
          <w:color w:val="000000"/>
          <w:sz w:val="28"/>
        </w:rPr>
        <w:t xml:space="preserve">
      раздел 4 строка 1.1 графа 1 </w:t>
      </w:r>
      <w:r>
        <w:rPr>
          <w:rFonts w:ascii="Times New Roman"/>
          <w:b w:val="false"/>
          <w:i w:val="false"/>
          <w:color w:val="000000"/>
          <w:sz w:val="28"/>
          <w:u w:val="single"/>
        </w:rPr>
        <w:t>&gt;</w:t>
      </w:r>
      <w:r>
        <w:rPr>
          <w:rFonts w:ascii="Times New Roman"/>
          <w:b w:val="false"/>
          <w:i w:val="false"/>
          <w:color w:val="000000"/>
          <w:sz w:val="28"/>
        </w:rPr>
        <w:t xml:space="preserve"> раздел 11, каждой строки 1, 2, 3, 4, 5, 6, графа 3;</w:t>
      </w:r>
    </w:p>
    <w:p>
      <w:pPr>
        <w:spacing w:after="0"/>
        <w:ind w:left="0"/>
        <w:jc w:val="both"/>
      </w:pPr>
      <w:r>
        <w:rPr>
          <w:rFonts w:ascii="Times New Roman"/>
          <w:b w:val="false"/>
          <w:i w:val="false"/>
          <w:color w:val="000000"/>
          <w:sz w:val="28"/>
        </w:rPr>
        <w:t xml:space="preserve">
      раздел 4 строка 1.2 графа 1 </w:t>
      </w:r>
      <w:r>
        <w:rPr>
          <w:rFonts w:ascii="Times New Roman"/>
          <w:b w:val="false"/>
          <w:i w:val="false"/>
          <w:color w:val="000000"/>
          <w:sz w:val="28"/>
          <w:u w:val="single"/>
        </w:rPr>
        <w:t>&gt;</w:t>
      </w:r>
      <w:r>
        <w:rPr>
          <w:rFonts w:ascii="Times New Roman"/>
          <w:b w:val="false"/>
          <w:i w:val="false"/>
          <w:color w:val="000000"/>
          <w:sz w:val="28"/>
        </w:rPr>
        <w:t xml:space="preserve"> раздел 11, каждой строки 1, 2, 3, 4, 5, 6, графа 4;</w:t>
      </w:r>
    </w:p>
    <w:p>
      <w:pPr>
        <w:spacing w:after="0"/>
        <w:ind w:left="0"/>
        <w:jc w:val="both"/>
      </w:pPr>
      <w:r>
        <w:rPr>
          <w:rFonts w:ascii="Times New Roman"/>
          <w:b w:val="false"/>
          <w:i w:val="false"/>
          <w:color w:val="000000"/>
          <w:sz w:val="28"/>
        </w:rPr>
        <w:t xml:space="preserve">
      раздел 4 строка 2.1 графа 1 </w:t>
      </w:r>
      <w:r>
        <w:rPr>
          <w:rFonts w:ascii="Times New Roman"/>
          <w:b w:val="false"/>
          <w:i w:val="false"/>
          <w:color w:val="000000"/>
          <w:sz w:val="28"/>
          <w:u w:val="single"/>
        </w:rPr>
        <w:t>&gt;</w:t>
      </w:r>
      <w:r>
        <w:rPr>
          <w:rFonts w:ascii="Times New Roman"/>
          <w:b w:val="false"/>
          <w:i w:val="false"/>
          <w:color w:val="000000"/>
          <w:sz w:val="28"/>
        </w:rPr>
        <w:t xml:space="preserve"> раздел 11, каждой строки 1, 2, 3, 4, 5, 6, графа 1;</w:t>
      </w:r>
    </w:p>
    <w:p>
      <w:pPr>
        <w:spacing w:after="0"/>
        <w:ind w:left="0"/>
        <w:jc w:val="both"/>
      </w:pPr>
      <w:r>
        <w:rPr>
          <w:rFonts w:ascii="Times New Roman"/>
          <w:b w:val="false"/>
          <w:i w:val="false"/>
          <w:color w:val="000000"/>
          <w:sz w:val="28"/>
        </w:rPr>
        <w:t xml:space="preserve">
      раздел 4 строка 2.2 графа 1 </w:t>
      </w:r>
      <w:r>
        <w:rPr>
          <w:rFonts w:ascii="Times New Roman"/>
          <w:b w:val="false"/>
          <w:i w:val="false"/>
          <w:color w:val="000000"/>
          <w:sz w:val="28"/>
          <w:u w:val="single"/>
        </w:rPr>
        <w:t>&gt;</w:t>
      </w:r>
      <w:r>
        <w:rPr>
          <w:rFonts w:ascii="Times New Roman"/>
          <w:b w:val="false"/>
          <w:i w:val="false"/>
          <w:color w:val="000000"/>
          <w:sz w:val="28"/>
        </w:rPr>
        <w:t xml:space="preserve"> раздел 11, каждой строки 1, 2, 3, 4, 5, 6, графа 2;</w:t>
      </w:r>
    </w:p>
    <w:p>
      <w:pPr>
        <w:spacing w:after="0"/>
        <w:ind w:left="0"/>
        <w:jc w:val="both"/>
      </w:pPr>
      <w:r>
        <w:rPr>
          <w:rFonts w:ascii="Times New Roman"/>
          <w:b w:val="false"/>
          <w:i w:val="false"/>
          <w:color w:val="000000"/>
          <w:sz w:val="28"/>
        </w:rPr>
        <w:t xml:space="preserve">
      раздел 4 строка 5.1 графа 1 </w:t>
      </w:r>
      <w:r>
        <w:rPr>
          <w:rFonts w:ascii="Times New Roman"/>
          <w:b w:val="false"/>
          <w:i w:val="false"/>
          <w:color w:val="000000"/>
          <w:sz w:val="28"/>
          <w:u w:val="single"/>
        </w:rPr>
        <w:t>&gt;</w:t>
      </w:r>
      <w:r>
        <w:rPr>
          <w:rFonts w:ascii="Times New Roman"/>
          <w:b w:val="false"/>
          <w:i w:val="false"/>
          <w:color w:val="000000"/>
          <w:sz w:val="28"/>
        </w:rPr>
        <w:t xml:space="preserve"> раздел 11, каждой строки 1, 2, 3, 4, 5, 6, графа 5;</w:t>
      </w:r>
    </w:p>
    <w:p>
      <w:pPr>
        <w:spacing w:after="0"/>
        <w:ind w:left="0"/>
        <w:jc w:val="both"/>
      </w:pPr>
      <w:r>
        <w:rPr>
          <w:rFonts w:ascii="Times New Roman"/>
          <w:b w:val="false"/>
          <w:i w:val="false"/>
          <w:color w:val="000000"/>
          <w:sz w:val="28"/>
        </w:rPr>
        <w:t xml:space="preserve">
      раздел 4 строка 5.2 графа 1 </w:t>
      </w:r>
      <w:r>
        <w:rPr>
          <w:rFonts w:ascii="Times New Roman"/>
          <w:b w:val="false"/>
          <w:i w:val="false"/>
          <w:color w:val="000000"/>
          <w:sz w:val="28"/>
          <w:u w:val="single"/>
        </w:rPr>
        <w:t>&gt;</w:t>
      </w:r>
      <w:r>
        <w:rPr>
          <w:rFonts w:ascii="Times New Roman"/>
          <w:b w:val="false"/>
          <w:i w:val="false"/>
          <w:color w:val="000000"/>
          <w:sz w:val="28"/>
        </w:rPr>
        <w:t xml:space="preserve"> раздел 11, каждой строки 1, 2, 3, 4, 5, 6, графа 6.</w:t>
      </w:r>
    </w:p>
    <w:p>
      <w:pPr>
        <w:spacing w:after="0"/>
        <w:ind w:left="0"/>
        <w:jc w:val="both"/>
      </w:pPr>
      <w:r>
        <w:rPr>
          <w:rFonts w:ascii="Times New Roman"/>
          <w:b w:val="false"/>
          <w:i w:val="false"/>
          <w:color w:val="000000"/>
          <w:sz w:val="28"/>
        </w:rPr>
        <w:t>
      14) Балансовый контроль (всего обучается):</w:t>
      </w:r>
    </w:p>
    <w:p>
      <w:pPr>
        <w:spacing w:after="0"/>
        <w:ind w:left="0"/>
        <w:jc w:val="both"/>
      </w:pPr>
      <w:r>
        <w:rPr>
          <w:rFonts w:ascii="Times New Roman"/>
          <w:b w:val="false"/>
          <w:i w:val="false"/>
          <w:color w:val="000000"/>
          <w:sz w:val="28"/>
        </w:rPr>
        <w:t>
      "Итого обучается" отчета за последний период = "Итого обучается" отчета за предыдущий период + ("Прибыло обучающихся" - "Выбыло обучившихся" + "Принято" - "Выпущено обучившихся") отчета за последний период.</w:t>
      </w:r>
    </w:p>
    <w:p>
      <w:pPr>
        <w:spacing w:after="0"/>
        <w:ind w:left="0"/>
        <w:jc w:val="both"/>
      </w:pPr>
      <w:r>
        <w:rPr>
          <w:rFonts w:ascii="Times New Roman"/>
          <w:b w:val="false"/>
          <w:i w:val="false"/>
          <w:color w:val="000000"/>
          <w:sz w:val="28"/>
        </w:rPr>
        <w:t>
      15) Балансовый контроль (женщины):</w:t>
      </w:r>
    </w:p>
    <w:p>
      <w:pPr>
        <w:spacing w:after="0"/>
        <w:ind w:left="0"/>
        <w:jc w:val="both"/>
      </w:pPr>
      <w:r>
        <w:rPr>
          <w:rFonts w:ascii="Times New Roman"/>
          <w:b w:val="false"/>
          <w:i w:val="false"/>
          <w:color w:val="000000"/>
          <w:sz w:val="28"/>
        </w:rPr>
        <w:t>
      "Итого обучается – женщины" отчета за последний период = "Итого обучается – женщины" отчета за предыдущий период + ("Прибыло обучающихся – женщины" - "Выбыло обучившихся – женщины" + "Принято – женщин" - "Выпущено обучившихся – женщины") отчета за последний период.</w:t>
      </w:r>
    </w:p>
    <w:p>
      <w:pPr>
        <w:spacing w:after="0"/>
        <w:ind w:left="0"/>
        <w:jc w:val="both"/>
      </w:pPr>
      <w:r>
        <w:rPr>
          <w:rFonts w:ascii="Times New Roman"/>
          <w:b w:val="false"/>
          <w:i w:val="false"/>
          <w:color w:val="000000"/>
          <w:sz w:val="28"/>
        </w:rPr>
        <w:t>
      16) Балансовый контроль (мужчины):</w:t>
      </w:r>
    </w:p>
    <w:p>
      <w:pPr>
        <w:spacing w:after="0"/>
        <w:ind w:left="0"/>
        <w:jc w:val="both"/>
      </w:pPr>
      <w:r>
        <w:rPr>
          <w:rFonts w:ascii="Times New Roman"/>
          <w:b w:val="false"/>
          <w:i w:val="false"/>
          <w:color w:val="000000"/>
          <w:sz w:val="28"/>
        </w:rPr>
        <w:t>
      "Итого обучается – мужчины" отчета за последний период = "Итого обучается – мужчины" отчета за предыдущий период + ("Прибыло обучающихся – мужчины" – "Выбыло обучившихся – мужчины" + "Принято – мужчины" – "Выпущено обучившихся – мужчины") отчета за последний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 № 48</w:t>
            </w:r>
          </w:p>
        </w:tc>
      </w:tr>
    </w:tbl>
    <w:p>
      <w:pPr>
        <w:spacing w:after="0"/>
        <w:ind w:left="0"/>
        <w:jc w:val="both"/>
      </w:pPr>
      <w:r>
        <w:rPr>
          <w:rFonts w:ascii="Times New Roman"/>
          <w:b w:val="false"/>
          <w:i w:val="false"/>
          <w:color w:val="ff0000"/>
          <w:sz w:val="28"/>
        </w:rPr>
        <w:t xml:space="preserve">
      Сноска. Приложение 5 в редакции приказа Председателя Комитета по статистике Министерства национальной экономики РК от 28.11.2016 </w:t>
      </w:r>
      <w:r>
        <w:rPr>
          <w:rFonts w:ascii="Times New Roman"/>
          <w:b w:val="false"/>
          <w:i w:val="false"/>
          <w:color w:val="ff0000"/>
          <w:sz w:val="28"/>
        </w:rPr>
        <w:t>№ 277</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2274"/>
        <w:gridCol w:w="18"/>
        <w:gridCol w:w="46"/>
        <w:gridCol w:w="23"/>
        <w:gridCol w:w="24"/>
        <w:gridCol w:w="1"/>
        <w:gridCol w:w="12394"/>
        <w:gridCol w:w="94"/>
      </w:tblGrid>
      <w:tr>
        <w:trPr>
          <w:trHeight w:val="30" w:hRule="atLeast"/>
        </w:trPr>
        <w:tc>
          <w:tcPr>
            <w:tcW w:w="227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384300" cy="100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14 қарашадағы</w:t>
            </w:r>
          </w:p>
          <w:p>
            <w:pPr>
              <w:spacing w:after="20"/>
              <w:ind w:left="20"/>
              <w:jc w:val="both"/>
            </w:pPr>
            <w:r>
              <w:rPr>
                <w:rFonts w:ascii="Times New Roman"/>
                <w:b w:val="false"/>
                <w:i w:val="false"/>
                <w:color w:val="000000"/>
                <w:sz w:val="20"/>
              </w:rPr>
              <w:t>
</w:t>
            </w:r>
            <w:r>
              <w:rPr>
                <w:rFonts w:ascii="Times New Roman"/>
                <w:b/>
                <w:i w:val="false"/>
                <w:color w:val="000000"/>
                <w:sz w:val="20"/>
              </w:rPr>
              <w:t>№ 48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5-қосымша</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 </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621112003</w:t>
            </w:r>
          </w:p>
          <w:p>
            <w:pPr>
              <w:spacing w:after="20"/>
              <w:ind w:left="20"/>
              <w:jc w:val="both"/>
            </w:pPr>
            <w:r>
              <w:rPr>
                <w:rFonts w:ascii="Times New Roman"/>
                <w:b w:val="false"/>
                <w:i w:val="false"/>
                <w:color w:val="000000"/>
                <w:sz w:val="20"/>
              </w:rPr>
              <w:t>
Код статистической формы 621112003</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орнының есебі</w:t>
            </w:r>
          </w:p>
          <w:p>
            <w:pPr>
              <w:spacing w:after="20"/>
              <w:ind w:left="20"/>
              <w:jc w:val="both"/>
            </w:pPr>
            <w:r>
              <w:rPr>
                <w:rFonts w:ascii="Times New Roman"/>
                <w:b w:val="false"/>
                <w:i w:val="false"/>
                <w:color w:val="000000"/>
                <w:sz w:val="20"/>
              </w:rPr>
              <w:t>
Отчет высшего учебного заведения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3-НК</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5 қазанына (қоса алғанда) дейін.</w:t>
            </w:r>
          </w:p>
          <w:p>
            <w:pPr>
              <w:spacing w:after="20"/>
              <w:ind w:left="20"/>
              <w:jc w:val="both"/>
            </w:pPr>
            <w:r>
              <w:rPr>
                <w:rFonts w:ascii="Times New Roman"/>
                <w:b w:val="false"/>
                <w:i w:val="false"/>
                <w:color w:val="000000"/>
                <w:sz w:val="20"/>
              </w:rPr>
              <w:t>
Срок представления – до 5 октября (включительно)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gridCol w:w="428"/>
        <w:gridCol w:w="94"/>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Ұйымның түрін "V" белгісімен белгілеңіз</w:t>
            </w:r>
          </w:p>
          <w:p>
            <w:pPr>
              <w:spacing w:after="20"/>
              <w:ind w:left="20"/>
              <w:jc w:val="both"/>
            </w:pPr>
            <w:r>
              <w:rPr>
                <w:rFonts w:ascii="Times New Roman"/>
                <w:b w:val="false"/>
                <w:i w:val="false"/>
                <w:color w:val="000000"/>
                <w:sz w:val="20"/>
              </w:rPr>
              <w:t>
Отметьте знаком "V" вид организации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Оқыту нысанын "V" белгісімен белгілеңіз</w:t>
            </w:r>
          </w:p>
          <w:p>
            <w:pPr>
              <w:spacing w:after="20"/>
              <w:ind w:left="20"/>
              <w:jc w:val="both"/>
            </w:pPr>
            <w:r>
              <w:rPr>
                <w:rFonts w:ascii="Times New Roman"/>
                <w:b w:val="false"/>
                <w:i w:val="false"/>
                <w:color w:val="000000"/>
                <w:sz w:val="20"/>
              </w:rPr>
              <w:t>
Отметьте знаком "V" форму обучения</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rPr>
                <w:rFonts w:ascii="Times New Roman"/>
                <w:b/>
                <w:i w:val="false"/>
                <w:color w:val="000000"/>
                <w:sz w:val="20"/>
              </w:rPr>
              <w:t>ұлттық зерттеу университеті</w:t>
            </w:r>
          </w:p>
          <w:p>
            <w:pPr>
              <w:spacing w:after="20"/>
              <w:ind w:left="20"/>
              <w:jc w:val="both"/>
            </w:pPr>
            <w:r>
              <w:rPr>
                <w:rFonts w:ascii="Times New Roman"/>
                <w:b w:val="false"/>
                <w:i w:val="false"/>
                <w:color w:val="000000"/>
                <w:sz w:val="20"/>
              </w:rPr>
              <w:t>
национальный исследовательский университет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w:t>
            </w:r>
          </w:p>
          <w:p>
            <w:pPr>
              <w:spacing w:after="20"/>
              <w:ind w:left="20"/>
              <w:jc w:val="both"/>
            </w:pPr>
            <w:r>
              <w:rPr>
                <w:rFonts w:ascii="Times New Roman"/>
                <w:b w:val="false"/>
                <w:i w:val="false"/>
                <w:color w:val="000000"/>
                <w:sz w:val="20"/>
              </w:rPr>
              <w:t>
дневная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i w:val="false"/>
                <w:color w:val="000000"/>
                <w:sz w:val="20"/>
              </w:rPr>
              <w:t>ұлттық жоғары оқу орны</w:t>
            </w:r>
          </w:p>
          <w:p>
            <w:pPr>
              <w:spacing w:after="20"/>
              <w:ind w:left="20"/>
              <w:jc w:val="both"/>
            </w:pPr>
            <w:r>
              <w:rPr>
                <w:rFonts w:ascii="Times New Roman"/>
                <w:b w:val="false"/>
                <w:i w:val="false"/>
                <w:color w:val="000000"/>
                <w:sz w:val="20"/>
              </w:rPr>
              <w:t>
национальное высшее учебное заведение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кешкі</w:t>
            </w:r>
          </w:p>
          <w:p>
            <w:pPr>
              <w:spacing w:after="20"/>
              <w:ind w:left="20"/>
              <w:jc w:val="both"/>
            </w:pPr>
            <w:r>
              <w:rPr>
                <w:rFonts w:ascii="Times New Roman"/>
                <w:b w:val="false"/>
                <w:i w:val="false"/>
                <w:color w:val="000000"/>
                <w:sz w:val="20"/>
              </w:rPr>
              <w:t>
вечерняя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i w:val="false"/>
                <w:color w:val="000000"/>
                <w:sz w:val="20"/>
              </w:rPr>
              <w:t xml:space="preserve"> университет, зерттеу университеті</w:t>
            </w:r>
          </w:p>
          <w:p>
            <w:pPr>
              <w:spacing w:after="20"/>
              <w:ind w:left="20"/>
              <w:jc w:val="both"/>
            </w:pPr>
            <w:r>
              <w:rPr>
                <w:rFonts w:ascii="Times New Roman"/>
                <w:b w:val="false"/>
                <w:i w:val="false"/>
                <w:color w:val="000000"/>
                <w:sz w:val="20"/>
              </w:rPr>
              <w:t>
университет, исследовательский университет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сырттай</w:t>
            </w:r>
          </w:p>
          <w:p>
            <w:pPr>
              <w:spacing w:after="20"/>
              <w:ind w:left="20"/>
              <w:jc w:val="both"/>
            </w:pPr>
            <w:r>
              <w:rPr>
                <w:rFonts w:ascii="Times New Roman"/>
                <w:b w:val="false"/>
                <w:i w:val="false"/>
                <w:color w:val="000000"/>
                <w:sz w:val="20"/>
              </w:rPr>
              <w:t>
заочная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i w:val="false"/>
                <w:color w:val="000000"/>
                <w:sz w:val="20"/>
              </w:rPr>
              <w:t xml:space="preserve"> академия</w:t>
            </w:r>
          </w:p>
          <w:p>
            <w:pPr>
              <w:spacing w:after="20"/>
              <w:ind w:left="20"/>
              <w:jc w:val="both"/>
            </w:pPr>
            <w:r>
              <w:rPr>
                <w:rFonts w:ascii="Times New Roman"/>
                <w:b w:val="false"/>
                <w:i w:val="false"/>
                <w:color w:val="000000"/>
                <w:sz w:val="20"/>
              </w:rPr>
              <w:t>
академия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Дербестік белгісін "V" белгісімен белгілеңіз</w:t>
            </w:r>
          </w:p>
          <w:p>
            <w:pPr>
              <w:spacing w:after="20"/>
              <w:ind w:left="20"/>
              <w:jc w:val="both"/>
            </w:pPr>
            <w:r>
              <w:rPr>
                <w:rFonts w:ascii="Times New Roman"/>
                <w:b w:val="false"/>
                <w:i w:val="false"/>
                <w:color w:val="000000"/>
                <w:sz w:val="20"/>
              </w:rPr>
              <w:t xml:space="preserve">
Отметьте знаком "V" признак самостоятельности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i w:val="false"/>
                <w:color w:val="000000"/>
                <w:sz w:val="20"/>
              </w:rPr>
              <w:t xml:space="preserve"> институт және оларға теңестірілген консерватория,  жоғары мектеп, жоғары училище</w:t>
            </w:r>
          </w:p>
          <w:p>
            <w:pPr>
              <w:spacing w:after="20"/>
              <w:ind w:left="20"/>
              <w:jc w:val="both"/>
            </w:pPr>
            <w:r>
              <w:rPr>
                <w:rFonts w:ascii="Times New Roman"/>
                <w:b w:val="false"/>
                <w:i w:val="false"/>
                <w:color w:val="000000"/>
                <w:sz w:val="20"/>
              </w:rPr>
              <w:t>
институт и приравненные к ним консерватория, высшая школа, высшее училище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w:t>
            </w:r>
          </w:p>
          <w:p>
            <w:pPr>
              <w:spacing w:after="20"/>
              <w:ind w:left="20"/>
              <w:jc w:val="both"/>
            </w:pPr>
            <w:r>
              <w:rPr>
                <w:rFonts w:ascii="Times New Roman"/>
                <w:b w:val="false"/>
                <w:i w:val="false"/>
                <w:color w:val="000000"/>
                <w:sz w:val="20"/>
              </w:rPr>
              <w:t>
самостоятельное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 емес</w:t>
            </w:r>
          </w:p>
          <w:p>
            <w:pPr>
              <w:spacing w:after="20"/>
              <w:ind w:left="20"/>
              <w:jc w:val="both"/>
            </w:pPr>
            <w:r>
              <w:rPr>
                <w:rFonts w:ascii="Times New Roman"/>
                <w:b w:val="false"/>
                <w:i w:val="false"/>
                <w:color w:val="000000"/>
                <w:sz w:val="20"/>
              </w:rPr>
              <w:t>
несамостоятельное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i w:val="false"/>
          <w:color w:val="000000"/>
          <w:sz w:val="28"/>
        </w:rPr>
        <w:t>Контингенттің нақты бары және қозғалысы туралы деректерді толтырыңыз, адам</w:t>
      </w:r>
    </w:p>
    <w:p>
      <w:pPr>
        <w:spacing w:after="0"/>
        <w:ind w:left="0"/>
        <w:jc w:val="both"/>
      </w:pP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5219"/>
        <w:gridCol w:w="1490"/>
        <w:gridCol w:w="1628"/>
      </w:tblGrid>
      <w:tr>
        <w:trPr>
          <w:trHeight w:val="30" w:hRule="atLeast"/>
        </w:trPr>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орта білім негізінде қабылданды</w:t>
            </w:r>
          </w:p>
          <w:p>
            <w:pPr>
              <w:spacing w:after="20"/>
              <w:ind w:left="20"/>
              <w:jc w:val="both"/>
            </w:pPr>
            <w:r>
              <w:rPr>
                <w:rFonts w:ascii="Times New Roman"/>
                <w:b w:val="false"/>
                <w:i w:val="false"/>
                <w:color w:val="000000"/>
                <w:sz w:val="20"/>
              </w:rPr>
              <w:t>
на базе общего среднего образования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білім негізінде қабылданды</w:t>
            </w:r>
          </w:p>
          <w:p>
            <w:pPr>
              <w:spacing w:after="20"/>
              <w:ind w:left="20"/>
              <w:jc w:val="both"/>
            </w:pPr>
            <w:r>
              <w:rPr>
                <w:rFonts w:ascii="Times New Roman"/>
                <w:b w:val="false"/>
                <w:i w:val="false"/>
                <w:color w:val="000000"/>
                <w:sz w:val="20"/>
              </w:rPr>
              <w:t>
на базе технического и профессионального образования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 негізінде қабылданды</w:t>
            </w:r>
          </w:p>
          <w:p>
            <w:pPr>
              <w:spacing w:after="20"/>
              <w:ind w:left="20"/>
              <w:jc w:val="both"/>
            </w:pPr>
            <w:r>
              <w:rPr>
                <w:rFonts w:ascii="Times New Roman"/>
                <w:b w:val="false"/>
                <w:i w:val="false"/>
                <w:color w:val="000000"/>
                <w:sz w:val="20"/>
              </w:rPr>
              <w:t>
на базе высшего образования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келу себептері бойынша:</w:t>
            </w:r>
          </w:p>
          <w:p>
            <w:pPr>
              <w:spacing w:after="20"/>
              <w:ind w:left="20"/>
              <w:jc w:val="both"/>
            </w:pPr>
            <w:r>
              <w:rPr>
                <w:rFonts w:ascii="Times New Roman"/>
                <w:b w:val="false"/>
                <w:i w:val="false"/>
                <w:color w:val="000000"/>
                <w:sz w:val="20"/>
              </w:rPr>
              <w:t>
в том числе по причинам  прибытия: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оқу орнының басқа оқыту нысанынан ауыстырылғандар</w:t>
            </w:r>
          </w:p>
          <w:p>
            <w:pPr>
              <w:spacing w:after="20"/>
              <w:ind w:left="20"/>
              <w:jc w:val="both"/>
            </w:pPr>
            <w:r>
              <w:rPr>
                <w:rFonts w:ascii="Times New Roman"/>
                <w:b w:val="false"/>
                <w:i w:val="false"/>
                <w:color w:val="000000"/>
                <w:sz w:val="20"/>
              </w:rPr>
              <w:t>
переведено с других форм обучения данного учебного заведения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жоғары оқу орнынан ауыстырылғандар</w:t>
            </w:r>
          </w:p>
          <w:p>
            <w:pPr>
              <w:spacing w:after="20"/>
              <w:ind w:left="20"/>
              <w:jc w:val="both"/>
            </w:pPr>
            <w:r>
              <w:rPr>
                <w:rFonts w:ascii="Times New Roman"/>
                <w:b w:val="false"/>
                <w:i w:val="false"/>
                <w:color w:val="000000"/>
                <w:sz w:val="20"/>
              </w:rPr>
              <w:t>
переведено из других высших учебных заведений</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қарулы күштер қатарынан оралды</w:t>
            </w:r>
          </w:p>
          <w:p>
            <w:pPr>
              <w:spacing w:after="20"/>
              <w:ind w:left="20"/>
              <w:jc w:val="both"/>
            </w:pPr>
            <w:r>
              <w:rPr>
                <w:rFonts w:ascii="Times New Roman"/>
                <w:b w:val="false"/>
                <w:i w:val="false"/>
                <w:color w:val="000000"/>
                <w:sz w:val="20"/>
              </w:rPr>
              <w:t>
возвратились из рядов вооруженных сил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қайтадан қабылданғандар</w:t>
            </w:r>
          </w:p>
          <w:p>
            <w:pPr>
              <w:spacing w:after="20"/>
              <w:ind w:left="20"/>
              <w:jc w:val="both"/>
            </w:pPr>
            <w:r>
              <w:rPr>
                <w:rFonts w:ascii="Times New Roman"/>
                <w:b w:val="false"/>
                <w:i w:val="false"/>
                <w:color w:val="000000"/>
                <w:sz w:val="20"/>
              </w:rPr>
              <w:t>
восстановлено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себептер</w:t>
            </w:r>
          </w:p>
          <w:p>
            <w:pPr>
              <w:spacing w:after="20"/>
              <w:ind w:left="20"/>
              <w:jc w:val="both"/>
            </w:pPr>
            <w:r>
              <w:rPr>
                <w:rFonts w:ascii="Times New Roman"/>
                <w:b w:val="false"/>
                <w:i w:val="false"/>
                <w:color w:val="000000"/>
                <w:sz w:val="20"/>
              </w:rPr>
              <w:t>
другие причины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 ішінде кеткені</w:t>
            </w:r>
          </w:p>
          <w:p>
            <w:pPr>
              <w:spacing w:after="20"/>
              <w:ind w:left="20"/>
              <w:jc w:val="both"/>
            </w:pPr>
            <w:r>
              <w:rPr>
                <w:rFonts w:ascii="Times New Roman"/>
                <w:b w:val="false"/>
                <w:i w:val="false"/>
                <w:color w:val="000000"/>
                <w:sz w:val="20"/>
              </w:rPr>
              <w:t>
Выбыло в течение предыдущего учебного года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кету себептері бойынша</w:t>
            </w:r>
          </w:p>
          <w:p>
            <w:pPr>
              <w:spacing w:after="20"/>
              <w:ind w:left="20"/>
              <w:jc w:val="both"/>
            </w:pPr>
            <w:r>
              <w:rPr>
                <w:rFonts w:ascii="Times New Roman"/>
                <w:b w:val="false"/>
                <w:i w:val="false"/>
                <w:color w:val="000000"/>
                <w:sz w:val="20"/>
              </w:rPr>
              <w:t>
в том числе по причинам выбытия: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жетіспеушілігінен</w:t>
            </w:r>
          </w:p>
          <w:p>
            <w:pPr>
              <w:spacing w:after="20"/>
              <w:ind w:left="20"/>
              <w:jc w:val="both"/>
            </w:pPr>
            <w:r>
              <w:rPr>
                <w:rFonts w:ascii="Times New Roman"/>
                <w:b w:val="false"/>
                <w:i w:val="false"/>
                <w:color w:val="000000"/>
                <w:sz w:val="20"/>
              </w:rPr>
              <w:t>
из-за финансовых затруднений</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үлгермеушілігі бойынша</w:t>
            </w:r>
          </w:p>
          <w:p>
            <w:pPr>
              <w:spacing w:after="20"/>
              <w:ind w:left="20"/>
              <w:jc w:val="both"/>
            </w:pPr>
            <w:r>
              <w:rPr>
                <w:rFonts w:ascii="Times New Roman"/>
                <w:b w:val="false"/>
                <w:i w:val="false"/>
                <w:color w:val="000000"/>
                <w:sz w:val="20"/>
              </w:rPr>
              <w:t>
по неуспеваемости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оқу орнына басқа оқыту нысанына ауыстырылғандар</w:t>
            </w:r>
          </w:p>
          <w:p>
            <w:pPr>
              <w:spacing w:after="20"/>
              <w:ind w:left="20"/>
              <w:jc w:val="both"/>
            </w:pPr>
            <w:r>
              <w:rPr>
                <w:rFonts w:ascii="Times New Roman"/>
                <w:b w:val="false"/>
                <w:i w:val="false"/>
                <w:color w:val="000000"/>
                <w:sz w:val="20"/>
              </w:rPr>
              <w:t>
переведено на другие формы обучения в данном учебном заведении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жоғары оқу орнына ауыстырылғандар</w:t>
            </w:r>
          </w:p>
          <w:p>
            <w:pPr>
              <w:spacing w:after="20"/>
              <w:ind w:left="20"/>
              <w:jc w:val="both"/>
            </w:pPr>
            <w:r>
              <w:rPr>
                <w:rFonts w:ascii="Times New Roman"/>
                <w:b w:val="false"/>
                <w:i w:val="false"/>
                <w:color w:val="000000"/>
                <w:sz w:val="20"/>
              </w:rPr>
              <w:t>
переведено в другие высшие учебные заведения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қарулы күштер қатарына шақырылғандар</w:t>
            </w:r>
          </w:p>
          <w:p>
            <w:pPr>
              <w:spacing w:after="20"/>
              <w:ind w:left="20"/>
              <w:jc w:val="both"/>
            </w:pPr>
            <w:r>
              <w:rPr>
                <w:rFonts w:ascii="Times New Roman"/>
                <w:b w:val="false"/>
                <w:i w:val="false"/>
                <w:color w:val="000000"/>
                <w:sz w:val="20"/>
              </w:rPr>
              <w:t>
призвано в ряды вооруженных сил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еркімен</w:t>
            </w:r>
          </w:p>
          <w:p>
            <w:pPr>
              <w:spacing w:after="20"/>
              <w:ind w:left="20"/>
              <w:jc w:val="both"/>
            </w:pPr>
            <w:r>
              <w:rPr>
                <w:rFonts w:ascii="Times New Roman"/>
                <w:b w:val="false"/>
                <w:i w:val="false"/>
                <w:color w:val="000000"/>
                <w:sz w:val="20"/>
              </w:rPr>
              <w:t>
по собственному желанию</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жағдайына байланысты</w:t>
            </w:r>
          </w:p>
          <w:p>
            <w:pPr>
              <w:spacing w:after="20"/>
              <w:ind w:left="20"/>
              <w:jc w:val="both"/>
            </w:pPr>
            <w:r>
              <w:rPr>
                <w:rFonts w:ascii="Times New Roman"/>
                <w:b w:val="false"/>
                <w:i w:val="false"/>
                <w:color w:val="000000"/>
                <w:sz w:val="20"/>
              </w:rPr>
              <w:t>
по состоянию здоровья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тәртібін, ішкі тәртіп ережелері мен Оқу орнының жарғысын бұзғаны үшін</w:t>
            </w:r>
          </w:p>
          <w:p>
            <w:pPr>
              <w:spacing w:after="20"/>
              <w:ind w:left="20"/>
              <w:jc w:val="both"/>
            </w:pPr>
            <w:r>
              <w:rPr>
                <w:rFonts w:ascii="Times New Roman"/>
                <w:b w:val="false"/>
                <w:i w:val="false"/>
                <w:color w:val="000000"/>
                <w:sz w:val="20"/>
              </w:rPr>
              <w:t>
за нарушение учебной дисциплины, правил внутреннего распорядка и Устава учебного заведения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себептер</w:t>
            </w:r>
          </w:p>
          <w:p>
            <w:pPr>
              <w:spacing w:after="20"/>
              <w:ind w:left="20"/>
              <w:jc w:val="both"/>
            </w:pPr>
            <w:r>
              <w:rPr>
                <w:rFonts w:ascii="Times New Roman"/>
                <w:b w:val="false"/>
                <w:i w:val="false"/>
                <w:color w:val="000000"/>
                <w:sz w:val="20"/>
              </w:rPr>
              <w:t>
другие причины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қаладан келген студенттер саны, барлығы</w:t>
            </w:r>
          </w:p>
          <w:p>
            <w:pPr>
              <w:spacing w:after="20"/>
              <w:ind w:left="20"/>
              <w:jc w:val="both"/>
            </w:pPr>
            <w:r>
              <w:rPr>
                <w:rFonts w:ascii="Times New Roman"/>
                <w:b w:val="false"/>
                <w:i w:val="false"/>
                <w:color w:val="000000"/>
                <w:sz w:val="20"/>
              </w:rPr>
              <w:t>
Численность иногородних студентов, всего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басқа қаладан келген, жатақханаға мұқтаж студенттер саны</w:t>
            </w:r>
          </w:p>
          <w:p>
            <w:pPr>
              <w:spacing w:after="20"/>
              <w:ind w:left="20"/>
              <w:jc w:val="both"/>
            </w:pPr>
            <w:r>
              <w:rPr>
                <w:rFonts w:ascii="Times New Roman"/>
                <w:b w:val="false"/>
                <w:i w:val="false"/>
                <w:color w:val="000000"/>
                <w:sz w:val="20"/>
              </w:rPr>
              <w:t>
из них численность иногородних студентов, нуждающихся в общежитии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жатақханада тұратын басқа қаладан келген студенттер саны</w:t>
            </w:r>
          </w:p>
          <w:p>
            <w:pPr>
              <w:spacing w:after="20"/>
              <w:ind w:left="20"/>
              <w:jc w:val="both"/>
            </w:pPr>
            <w:r>
              <w:rPr>
                <w:rFonts w:ascii="Times New Roman"/>
                <w:b w:val="false"/>
                <w:i w:val="false"/>
                <w:color w:val="000000"/>
                <w:sz w:val="20"/>
              </w:rPr>
              <w:t>
из них численность иногородних студентов проживающих в общежитии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Жоғары білім (бакалавриат) және жоғары арнайы білім мамандықтары</w:t>
      </w:r>
      <w:r>
        <w:rPr>
          <w:rFonts w:ascii="Times New Roman"/>
          <w:b w:val="false"/>
          <w:i w:val="false"/>
          <w:color w:val="000000"/>
          <w:sz w:val="28"/>
        </w:rPr>
        <w:t xml:space="preserve"> </w:t>
      </w:r>
      <w:r>
        <w:rPr>
          <w:rFonts w:ascii="Times New Roman"/>
          <w:b/>
          <w:i w:val="false"/>
          <w:color w:val="000000"/>
          <w:sz w:val="28"/>
        </w:rPr>
        <w:t>бойынша оқитын студенттер саны, адам</w:t>
      </w:r>
    </w:p>
    <w:p>
      <w:pPr>
        <w:spacing w:after="0"/>
        <w:ind w:left="0"/>
        <w:jc w:val="both"/>
      </w:pPr>
      <w:r>
        <w:rPr>
          <w:rFonts w:ascii="Times New Roman"/>
          <w:b w:val="false"/>
          <w:i w:val="false"/>
          <w:color w:val="000000"/>
          <w:sz w:val="28"/>
        </w:rPr>
        <w:t>
      Численность студентов, обучающихся по специальностям высшего образования (бакалавриат) и высшего специального образования,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159"/>
        <w:gridCol w:w="240"/>
        <w:gridCol w:w="841"/>
        <w:gridCol w:w="540"/>
        <w:gridCol w:w="1442"/>
        <w:gridCol w:w="1142"/>
        <w:gridCol w:w="540"/>
        <w:gridCol w:w="1142"/>
        <w:gridCol w:w="841"/>
        <w:gridCol w:w="541"/>
        <w:gridCol w:w="1594"/>
        <w:gridCol w:w="841"/>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специальности</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 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бітірушілер</w:t>
            </w:r>
          </w:p>
          <w:p>
            <w:pPr>
              <w:spacing w:after="20"/>
              <w:ind w:left="20"/>
              <w:jc w:val="both"/>
            </w:pPr>
            <w:r>
              <w:rPr>
                <w:rFonts w:ascii="Times New Roman"/>
                <w:b w:val="false"/>
                <w:i w:val="false"/>
                <w:color w:val="000000"/>
                <w:sz w:val="20"/>
              </w:rPr>
              <w:t>
Выпуск ожидаемый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қазақ тілінде жалпы қабылдауда</w:t>
            </w:r>
            <w:r>
              <w:rPr>
                <w:rFonts w:ascii="Times New Roman"/>
                <w:b w:val="false"/>
                <w:i w:val="false"/>
                <w:color w:val="000000"/>
                <w:sz w:val="20"/>
              </w:rPr>
              <w:t>н</w:t>
            </w:r>
          </w:p>
          <w:p>
            <w:pPr>
              <w:spacing w:after="20"/>
              <w:ind w:left="20"/>
              <w:jc w:val="both"/>
            </w:pPr>
            <w:r>
              <w:rPr>
                <w:rFonts w:ascii="Times New Roman"/>
                <w:b w:val="false"/>
                <w:i w:val="false"/>
                <w:color w:val="000000"/>
                <w:sz w:val="20"/>
              </w:rPr>
              <w:t>
из общего приема в отчетном году на казахском языке</w:t>
            </w: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тілінде оқитындардың жалпы санынан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из общего приема 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қазақ тілінде жалпы бітірушілерден</w:t>
            </w:r>
          </w:p>
          <w:p>
            <w:pPr>
              <w:spacing w:after="20"/>
              <w:ind w:left="20"/>
              <w:jc w:val="both"/>
            </w:pPr>
            <w:r>
              <w:rPr>
                <w:rFonts w:ascii="Times New Roman"/>
                <w:b w:val="false"/>
                <w:i w:val="false"/>
                <w:color w:val="000000"/>
                <w:sz w:val="20"/>
              </w:rPr>
              <w:t>
из общего выпуска за предыдущий учебный год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Оқыту курстары бойынша студенттер санын көрсетіңіз, адам</w:t>
      </w:r>
    </w:p>
    <w:p>
      <w:pPr>
        <w:spacing w:after="0"/>
        <w:ind w:left="0"/>
        <w:jc w:val="both"/>
      </w:pPr>
      <w:r>
        <w:rPr>
          <w:rFonts w:ascii="Times New Roman"/>
          <w:b w:val="false"/>
          <w:i w:val="false"/>
          <w:color w:val="000000"/>
          <w:sz w:val="28"/>
        </w:rPr>
        <w:t>
      Укажите численность студентов по курсам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598"/>
        <w:gridCol w:w="1703"/>
        <w:gridCol w:w="1704"/>
        <w:gridCol w:w="2178"/>
      </w:tblGrid>
      <w:tr>
        <w:trPr>
          <w:trHeight w:val="30"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аименование показателя</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курстар бойынша:</w:t>
            </w:r>
          </w:p>
          <w:p>
            <w:pPr>
              <w:spacing w:after="20"/>
              <w:ind w:left="20"/>
              <w:jc w:val="both"/>
            </w:pPr>
            <w:r>
              <w:rPr>
                <w:rFonts w:ascii="Times New Roman"/>
                <w:b w:val="false"/>
                <w:i w:val="false"/>
                <w:color w:val="000000"/>
                <w:sz w:val="20"/>
              </w:rPr>
              <w:t>
в том числе по курсам: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Студенттердің жынысы мен жасы бойынша санын көрсетіңіз, адам </w:t>
      </w:r>
    </w:p>
    <w:p>
      <w:pPr>
        <w:spacing w:after="0"/>
        <w:ind w:left="0"/>
        <w:jc w:val="both"/>
      </w:pPr>
      <w:r>
        <w:rPr>
          <w:rFonts w:ascii="Times New Roman"/>
          <w:b w:val="false"/>
          <w:i w:val="false"/>
          <w:color w:val="000000"/>
          <w:sz w:val="28"/>
        </w:rPr>
        <w:t>
      Укажите численность студентов по полу и возрастам,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9"/>
        <w:gridCol w:w="5226"/>
        <w:gridCol w:w="1580"/>
        <w:gridCol w:w="1725"/>
      </w:tblGrid>
      <w:tr>
        <w:trPr>
          <w:trHeight w:val="30" w:hRule="atLeast"/>
        </w:trPr>
        <w:tc>
          <w:tcPr>
            <w:tcW w:w="3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жасқа дейін</w:t>
            </w:r>
          </w:p>
          <w:p>
            <w:pPr>
              <w:spacing w:after="20"/>
              <w:ind w:left="20"/>
              <w:jc w:val="both"/>
            </w:pPr>
            <w:r>
              <w:rPr>
                <w:rFonts w:ascii="Times New Roman"/>
                <w:b w:val="false"/>
                <w:i w:val="false"/>
                <w:color w:val="000000"/>
                <w:sz w:val="20"/>
              </w:rPr>
              <w:t>
до 17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жас</w:t>
            </w:r>
          </w:p>
          <w:p>
            <w:pPr>
              <w:spacing w:after="20"/>
              <w:ind w:left="20"/>
              <w:jc w:val="both"/>
            </w:pPr>
            <w:r>
              <w:rPr>
                <w:rFonts w:ascii="Times New Roman"/>
                <w:b w:val="false"/>
                <w:i w:val="false"/>
                <w:color w:val="000000"/>
                <w:sz w:val="20"/>
              </w:rPr>
              <w:t xml:space="preserve">
год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жас</w:t>
            </w:r>
          </w:p>
          <w:p>
            <w:pPr>
              <w:spacing w:after="20"/>
              <w:ind w:left="20"/>
              <w:jc w:val="both"/>
            </w:pPr>
            <w:r>
              <w:rPr>
                <w:rFonts w:ascii="Times New Roman"/>
                <w:b w:val="false"/>
                <w:i w:val="false"/>
                <w:color w:val="000000"/>
                <w:sz w:val="20"/>
              </w:rPr>
              <w:t>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жас</w:t>
            </w:r>
          </w:p>
          <w:p>
            <w:pPr>
              <w:spacing w:after="20"/>
              <w:ind w:left="20"/>
              <w:jc w:val="both"/>
            </w:pPr>
            <w:r>
              <w:rPr>
                <w:rFonts w:ascii="Times New Roman"/>
                <w:b w:val="false"/>
                <w:i w:val="false"/>
                <w:color w:val="000000"/>
                <w:sz w:val="20"/>
              </w:rPr>
              <w:t>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жас</w:t>
            </w:r>
          </w:p>
          <w:p>
            <w:pPr>
              <w:spacing w:after="20"/>
              <w:ind w:left="20"/>
              <w:jc w:val="both"/>
            </w:pPr>
            <w:r>
              <w:rPr>
                <w:rFonts w:ascii="Times New Roman"/>
                <w:b w:val="false"/>
                <w:i w:val="false"/>
                <w:color w:val="000000"/>
                <w:sz w:val="20"/>
              </w:rPr>
              <w:t>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30-34 жас</w:t>
            </w:r>
          </w:p>
          <w:p>
            <w:pPr>
              <w:spacing w:after="20"/>
              <w:ind w:left="20"/>
              <w:jc w:val="both"/>
            </w:pPr>
            <w:r>
              <w:rPr>
                <w:rFonts w:ascii="Times New Roman"/>
                <w:b w:val="false"/>
                <w:i w:val="false"/>
                <w:color w:val="000000"/>
                <w:sz w:val="20"/>
              </w:rPr>
              <w:t>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40-49 жас</w:t>
            </w:r>
          </w:p>
          <w:p>
            <w:pPr>
              <w:spacing w:after="20"/>
              <w:ind w:left="20"/>
              <w:jc w:val="both"/>
            </w:pPr>
            <w:r>
              <w:rPr>
                <w:rFonts w:ascii="Times New Roman"/>
                <w:b w:val="false"/>
                <w:i w:val="false"/>
                <w:color w:val="000000"/>
                <w:sz w:val="20"/>
              </w:rPr>
              <w:t xml:space="preserve">
лет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жас және одан үлкен</w:t>
            </w:r>
          </w:p>
          <w:p>
            <w:pPr>
              <w:spacing w:after="20"/>
              <w:ind w:left="20"/>
              <w:jc w:val="both"/>
            </w:pPr>
            <w:r>
              <w:rPr>
                <w:rFonts w:ascii="Times New Roman"/>
                <w:b w:val="false"/>
                <w:i w:val="false"/>
                <w:color w:val="000000"/>
                <w:sz w:val="20"/>
              </w:rPr>
              <w:t>
лет и старше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Студенттердің оқыту тілдері бойынша санын көрсетіңіз, адам</w:t>
      </w:r>
    </w:p>
    <w:p>
      <w:pPr>
        <w:spacing w:after="0"/>
        <w:ind w:left="0"/>
        <w:jc w:val="both"/>
      </w:pPr>
      <w:r>
        <w:rPr>
          <w:rFonts w:ascii="Times New Roman"/>
          <w:b w:val="false"/>
          <w:i w:val="false"/>
          <w:color w:val="000000"/>
          <w:sz w:val="28"/>
        </w:rPr>
        <w:t xml:space="preserve">
      Укажите численность студентов по языку обучения,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2374"/>
        <w:gridCol w:w="1124"/>
        <w:gridCol w:w="1124"/>
        <w:gridCol w:w="1124"/>
        <w:gridCol w:w="1124"/>
        <w:gridCol w:w="1124"/>
        <w:gridCol w:w="1125"/>
        <w:gridCol w:w="1125"/>
      </w:tblGrid>
      <w:tr>
        <w:trPr>
          <w:trHeight w:val="30" w:hRule="atLeast"/>
        </w:trPr>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Код строки</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қазақша</w:t>
            </w:r>
          </w:p>
          <w:p>
            <w:pPr>
              <w:spacing w:after="20"/>
              <w:ind w:left="20"/>
              <w:jc w:val="both"/>
            </w:pPr>
            <w:r>
              <w:rPr>
                <w:rFonts w:ascii="Times New Roman"/>
                <w:b w:val="false"/>
                <w:i w:val="false"/>
                <w:color w:val="000000"/>
                <w:sz w:val="20"/>
              </w:rPr>
              <w:t>
казахский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орысша</w:t>
            </w:r>
          </w:p>
          <w:p>
            <w:pPr>
              <w:spacing w:after="20"/>
              <w:ind w:left="20"/>
              <w:jc w:val="both"/>
            </w:pPr>
            <w:r>
              <w:rPr>
                <w:rFonts w:ascii="Times New Roman"/>
                <w:b w:val="false"/>
                <w:i w:val="false"/>
                <w:color w:val="000000"/>
                <w:sz w:val="20"/>
              </w:rPr>
              <w:t>
русский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ағылшынша</w:t>
            </w:r>
          </w:p>
          <w:p>
            <w:pPr>
              <w:spacing w:after="20"/>
              <w:ind w:left="20"/>
              <w:jc w:val="both"/>
            </w:pPr>
            <w:r>
              <w:rPr>
                <w:rFonts w:ascii="Times New Roman"/>
                <w:b w:val="false"/>
                <w:i w:val="false"/>
                <w:color w:val="000000"/>
                <w:sz w:val="20"/>
              </w:rPr>
              <w:t>
английский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қытайша</w:t>
            </w:r>
          </w:p>
          <w:p>
            <w:pPr>
              <w:spacing w:after="20"/>
              <w:ind w:left="20"/>
              <w:jc w:val="both"/>
            </w:pPr>
            <w:r>
              <w:rPr>
                <w:rFonts w:ascii="Times New Roman"/>
                <w:b w:val="false"/>
                <w:i w:val="false"/>
                <w:color w:val="000000"/>
                <w:sz w:val="20"/>
              </w:rPr>
              <w:t>
китайский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немісше</w:t>
            </w:r>
          </w:p>
          <w:p>
            <w:pPr>
              <w:spacing w:after="20"/>
              <w:ind w:left="20"/>
              <w:jc w:val="both"/>
            </w:pPr>
            <w:r>
              <w:rPr>
                <w:rFonts w:ascii="Times New Roman"/>
                <w:b w:val="false"/>
                <w:i w:val="false"/>
                <w:color w:val="000000"/>
                <w:sz w:val="20"/>
              </w:rPr>
              <w:t>
немецкий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тіл</w:t>
            </w:r>
          </w:p>
          <w:p>
            <w:pPr>
              <w:spacing w:after="20"/>
              <w:ind w:left="20"/>
              <w:jc w:val="both"/>
            </w:pPr>
            <w:r>
              <w:rPr>
                <w:rFonts w:ascii="Times New Roman"/>
                <w:b w:val="false"/>
                <w:i w:val="false"/>
                <w:color w:val="000000"/>
                <w:sz w:val="20"/>
              </w:rPr>
              <w:t>
другой язык</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Студенттердің санын ұлттары бойынша бөлінісінде көрсетіңіз, адам</w:t>
      </w:r>
    </w:p>
    <w:p>
      <w:pPr>
        <w:spacing w:after="0"/>
        <w:ind w:left="0"/>
        <w:jc w:val="both"/>
      </w:pPr>
      <w:r>
        <w:rPr>
          <w:rFonts w:ascii="Times New Roman"/>
          <w:b w:val="false"/>
          <w:i w:val="false"/>
          <w:color w:val="000000"/>
          <w:sz w:val="28"/>
        </w:rPr>
        <w:t>
      Укажите численность студентов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260"/>
        <w:gridCol w:w="1431"/>
        <w:gridCol w:w="1210"/>
        <w:gridCol w:w="1210"/>
        <w:gridCol w:w="1276"/>
        <w:gridCol w:w="1281"/>
        <w:gridCol w:w="1211"/>
        <w:gridCol w:w="1211"/>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 атауы</w:t>
            </w:r>
          </w:p>
          <w:p>
            <w:pPr>
              <w:spacing w:after="20"/>
              <w:ind w:left="20"/>
              <w:jc w:val="both"/>
            </w:pPr>
            <w:r>
              <w:rPr>
                <w:rFonts w:ascii="Times New Roman"/>
                <w:b w:val="false"/>
                <w:i w:val="false"/>
                <w:color w:val="000000"/>
                <w:sz w:val="20"/>
              </w:rPr>
              <w:t>
Наименование национальности</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r>
              <w:rPr>
                <w:rFonts w:ascii="Times New Roman"/>
                <w:b w:val="false"/>
                <w:i w:val="false"/>
                <w:color w:val="000000"/>
                <w:sz w:val="20"/>
              </w:rPr>
              <w:t xml:space="preserve">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Студенттердің келген елдері бойынша санын көрсетіңіз, адам</w:t>
      </w:r>
    </w:p>
    <w:p>
      <w:pPr>
        <w:spacing w:after="0"/>
        <w:ind w:left="0"/>
        <w:jc w:val="both"/>
      </w:pPr>
      <w:r>
        <w:rPr>
          <w:rFonts w:ascii="Times New Roman"/>
          <w:b w:val="false"/>
          <w:i w:val="false"/>
          <w:color w:val="000000"/>
          <w:sz w:val="28"/>
        </w:rPr>
        <w:t>
      Укажите численность студентов по странам прибытия,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401"/>
        <w:gridCol w:w="571"/>
        <w:gridCol w:w="791"/>
        <w:gridCol w:w="791"/>
        <w:gridCol w:w="1231"/>
        <w:gridCol w:w="791"/>
        <w:gridCol w:w="791"/>
        <w:gridCol w:w="1451"/>
        <w:gridCol w:w="791"/>
        <w:gridCol w:w="791"/>
        <w:gridCol w:w="1453"/>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p>
            <w:pPr>
              <w:spacing w:after="20"/>
              <w:ind w:left="20"/>
              <w:jc w:val="both"/>
            </w:pPr>
            <w:r>
              <w:rPr>
                <w:rFonts w:ascii="Times New Roman"/>
                <w:b w:val="false"/>
                <w:i w:val="false"/>
                <w:color w:val="000000"/>
                <w:sz w:val="20"/>
              </w:rPr>
              <w:t>
Наименование страны</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коды</w:t>
            </w:r>
          </w:p>
          <w:p>
            <w:pPr>
              <w:spacing w:after="20"/>
              <w:ind w:left="20"/>
              <w:jc w:val="both"/>
            </w:pPr>
            <w:r>
              <w:rPr>
                <w:rFonts w:ascii="Times New Roman"/>
                <w:b w:val="false"/>
                <w:i w:val="false"/>
                <w:color w:val="000000"/>
                <w:sz w:val="20"/>
              </w:rPr>
              <w:t>
Код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rPr>
                <w:rFonts w:ascii="Times New Roman"/>
                <w:b w:val="false"/>
                <w:i w:val="false"/>
                <w:color w:val="000000"/>
                <w:sz w:val="20"/>
              </w:rPr>
              <w:t>всего</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p>
          <w:p>
            <w:pPr>
              <w:spacing w:after="20"/>
              <w:ind w:left="20"/>
              <w:jc w:val="both"/>
            </w:pPr>
            <w:r>
              <w:rPr>
                <w:rFonts w:ascii="Times New Roman"/>
                <w:b w:val="false"/>
                <w:i w:val="false"/>
                <w:color w:val="000000"/>
                <w:sz w:val="20"/>
              </w:rPr>
              <w:t>
білім гранты государственный образовательный грант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гранты</w:t>
            </w:r>
            <w:r>
              <w:rPr>
                <w:rFonts w:ascii="Times New Roman"/>
                <w:b w:val="false"/>
                <w:i w:val="false"/>
                <w:color w:val="000000"/>
                <w:sz w:val="20"/>
              </w:rPr>
              <w:t xml:space="preserve"> государственный образовательный грант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гранты</w:t>
            </w:r>
            <w:r>
              <w:rPr>
                <w:rFonts w:ascii="Times New Roman"/>
                <w:b w:val="false"/>
                <w:i w:val="false"/>
                <w:color w:val="000000"/>
                <w:sz w:val="20"/>
              </w:rPr>
              <w:t xml:space="preserve"> государственный образовательный грант</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Казахстан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мемлекеттерінен:</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2</w:t>
            </w:r>
            <w:r>
              <w:rPr>
                <w:rFonts w:ascii="Times New Roman"/>
                <w:b w:val="false"/>
                <w:i w:val="false"/>
                <w:color w:val="000000"/>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Әзірбайжан</w:t>
            </w:r>
          </w:p>
          <w:p>
            <w:pPr>
              <w:spacing w:after="20"/>
              <w:ind w:left="20"/>
              <w:jc w:val="both"/>
            </w:pPr>
            <w:r>
              <w:rPr>
                <w:rFonts w:ascii="Times New Roman"/>
                <w:b w:val="false"/>
                <w:i w:val="false"/>
                <w:color w:val="000000"/>
                <w:sz w:val="20"/>
              </w:rPr>
              <w:t>
Азербайджан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p>
          <w:p>
            <w:pPr>
              <w:spacing w:after="20"/>
              <w:ind w:left="20"/>
              <w:jc w:val="both"/>
            </w:pPr>
            <w:r>
              <w:rPr>
                <w:rFonts w:ascii="Times New Roman"/>
                <w:b w:val="false"/>
                <w:i w:val="false"/>
                <w:color w:val="000000"/>
                <w:sz w:val="20"/>
              </w:rPr>
              <w:t>
Армения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Беларусь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Қырғызстан</w:t>
            </w:r>
          </w:p>
          <w:p>
            <w:pPr>
              <w:spacing w:after="20"/>
              <w:ind w:left="20"/>
              <w:jc w:val="both"/>
            </w:pPr>
            <w:r>
              <w:rPr>
                <w:rFonts w:ascii="Times New Roman"/>
                <w:b w:val="false"/>
                <w:i w:val="false"/>
                <w:color w:val="000000"/>
                <w:sz w:val="20"/>
              </w:rPr>
              <w:t>
Кыргызстан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w:t>
            </w:r>
          </w:p>
          <w:p>
            <w:pPr>
              <w:spacing w:after="20"/>
              <w:ind w:left="20"/>
              <w:jc w:val="both"/>
            </w:pPr>
            <w:r>
              <w:rPr>
                <w:rFonts w:ascii="Times New Roman"/>
                <w:b w:val="false"/>
                <w:i w:val="false"/>
                <w:color w:val="000000"/>
                <w:sz w:val="20"/>
              </w:rPr>
              <w:t>
Молдова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Россия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ТМД – Тәуелсіз Мемлекеттер Достастығы</w:t>
      </w:r>
    </w:p>
    <w:p>
      <w:pPr>
        <w:spacing w:after="0"/>
        <w:ind w:left="0"/>
        <w:jc w:val="both"/>
      </w:pPr>
      <w:r>
        <w:rPr>
          <w:rFonts w:ascii="Times New Roman"/>
          <w:b w:val="false"/>
          <w:i w:val="false"/>
          <w:color w:val="000000"/>
          <w:sz w:val="28"/>
        </w:rPr>
        <w:t xml:space="preserve">
      2 СНГ – Содружество Независимых Государств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308"/>
        <w:gridCol w:w="543"/>
        <w:gridCol w:w="752"/>
        <w:gridCol w:w="752"/>
        <w:gridCol w:w="1380"/>
        <w:gridCol w:w="752"/>
        <w:gridCol w:w="752"/>
        <w:gridCol w:w="1380"/>
        <w:gridCol w:w="752"/>
        <w:gridCol w:w="752"/>
        <w:gridCol w:w="1382"/>
      </w:tblGrid>
      <w:tr>
        <w:trPr>
          <w:trHeight w:val="30" w:hRule="atLeast"/>
        </w:trPr>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p>
            <w:pPr>
              <w:spacing w:after="20"/>
              <w:ind w:left="20"/>
              <w:jc w:val="both"/>
            </w:pPr>
            <w:r>
              <w:rPr>
                <w:rFonts w:ascii="Times New Roman"/>
                <w:b w:val="false"/>
                <w:i w:val="false"/>
                <w:color w:val="000000"/>
                <w:sz w:val="20"/>
              </w:rPr>
              <w:t>
Наименование страны</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коды</w:t>
            </w:r>
          </w:p>
          <w:p>
            <w:pPr>
              <w:spacing w:after="20"/>
              <w:ind w:left="20"/>
              <w:jc w:val="both"/>
            </w:pPr>
            <w:r>
              <w:rPr>
                <w:rFonts w:ascii="Times New Roman"/>
                <w:b w:val="false"/>
                <w:i w:val="false"/>
                <w:color w:val="000000"/>
                <w:sz w:val="20"/>
              </w:rPr>
              <w:t>
Код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rPr>
                <w:rFonts w:ascii="Times New Roman"/>
                <w:b w:val="false"/>
                <w:i w:val="false"/>
                <w:color w:val="000000"/>
                <w:sz w:val="20"/>
              </w:rPr>
              <w:t>всего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білім гранты </w:t>
            </w:r>
            <w:r>
              <w:rPr>
                <w:rFonts w:ascii="Times New Roman"/>
                <w:b w:val="false"/>
                <w:i w:val="false"/>
                <w:color w:val="000000"/>
                <w:sz w:val="20"/>
              </w:rPr>
              <w:t>государственный образовательный грант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гранты</w:t>
            </w:r>
            <w:r>
              <w:rPr>
                <w:rFonts w:ascii="Times New Roman"/>
                <w:b w:val="false"/>
                <w:i w:val="false"/>
                <w:color w:val="000000"/>
                <w:sz w:val="20"/>
              </w:rPr>
              <w:t xml:space="preserve"> государственный образовательный грант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гранты</w:t>
            </w:r>
            <w:r>
              <w:rPr>
                <w:rFonts w:ascii="Times New Roman"/>
                <w:b w:val="false"/>
                <w:i w:val="false"/>
                <w:color w:val="000000"/>
                <w:sz w:val="20"/>
              </w:rPr>
              <w:t xml:space="preserve"> государственный образовательный грант</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w:t>
            </w:r>
          </w:p>
          <w:p>
            <w:pPr>
              <w:spacing w:after="20"/>
              <w:ind w:left="20"/>
              <w:jc w:val="both"/>
            </w:pPr>
            <w:r>
              <w:rPr>
                <w:rFonts w:ascii="Times New Roman"/>
                <w:b w:val="false"/>
                <w:i w:val="false"/>
                <w:color w:val="000000"/>
                <w:sz w:val="20"/>
              </w:rPr>
              <w:t>
Таджикистан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Түркменстан</w:t>
            </w:r>
          </w:p>
          <w:p>
            <w:pPr>
              <w:spacing w:after="20"/>
              <w:ind w:left="20"/>
              <w:jc w:val="both"/>
            </w:pPr>
            <w:r>
              <w:rPr>
                <w:rFonts w:ascii="Times New Roman"/>
                <w:b w:val="false"/>
                <w:i w:val="false"/>
                <w:color w:val="000000"/>
                <w:sz w:val="20"/>
              </w:rPr>
              <w:t>
Туркменистан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p>
          <w:p>
            <w:pPr>
              <w:spacing w:after="20"/>
              <w:ind w:left="20"/>
              <w:jc w:val="both"/>
            </w:pPr>
            <w:r>
              <w:rPr>
                <w:rFonts w:ascii="Times New Roman"/>
                <w:b w:val="false"/>
                <w:i w:val="false"/>
                <w:color w:val="000000"/>
                <w:sz w:val="20"/>
              </w:rPr>
              <w:t>
Узбекистан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p>
            <w:pPr>
              <w:spacing w:after="20"/>
              <w:ind w:left="20"/>
              <w:jc w:val="both"/>
            </w:pPr>
            <w:r>
              <w:rPr>
                <w:rFonts w:ascii="Times New Roman"/>
                <w:b w:val="false"/>
                <w:i w:val="false"/>
                <w:color w:val="000000"/>
                <w:sz w:val="20"/>
              </w:rPr>
              <w:t>
Украина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Алыс шетелден</w:t>
            </w:r>
          </w:p>
          <w:p>
            <w:pPr>
              <w:spacing w:after="20"/>
              <w:ind w:left="20"/>
              <w:jc w:val="both"/>
            </w:pPr>
            <w:r>
              <w:rPr>
                <w:rFonts w:ascii="Times New Roman"/>
                <w:b w:val="false"/>
                <w:i w:val="false"/>
                <w:color w:val="000000"/>
                <w:sz w:val="20"/>
              </w:rPr>
              <w:t>
(елді көрсетіңіз)</w:t>
            </w:r>
          </w:p>
          <w:p>
            <w:pPr>
              <w:spacing w:after="20"/>
              <w:ind w:left="20"/>
              <w:jc w:val="both"/>
            </w:pPr>
            <w:r>
              <w:rPr>
                <w:rFonts w:ascii="Times New Roman"/>
                <w:b w:val="false"/>
                <w:i w:val="false"/>
                <w:color w:val="000000"/>
                <w:sz w:val="20"/>
              </w:rPr>
              <w:t>
Из дальнегозарубежья(указать страну)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Түсу кезінде квотасы бар студенттер санын көрсетіңіз, адам</w:t>
      </w:r>
    </w:p>
    <w:p>
      <w:pPr>
        <w:spacing w:after="0"/>
        <w:ind w:left="0"/>
        <w:jc w:val="both"/>
      </w:pPr>
      <w:r>
        <w:rPr>
          <w:rFonts w:ascii="Times New Roman"/>
          <w:b w:val="false"/>
          <w:i w:val="false"/>
          <w:color w:val="000000"/>
          <w:sz w:val="28"/>
        </w:rPr>
        <w:t xml:space="preserve">
      Укажите численность студентов, имеющих квоту при поступлении,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6948"/>
        <w:gridCol w:w="752"/>
        <w:gridCol w:w="752"/>
        <w:gridCol w:w="793"/>
        <w:gridCol w:w="796"/>
        <w:gridCol w:w="753"/>
        <w:gridCol w:w="754"/>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Жеңілдіктер мен кепілдіктер бойынша соғысқа қатысушылар мен соғыс мүгедектеріне теңестірілген тұлғалар</w:t>
            </w:r>
            <w:r>
              <w:rPr>
                <w:rFonts w:ascii="Times New Roman"/>
                <w:b w:val="false"/>
                <w:i w:val="false"/>
                <w:color w:val="000000"/>
                <w:sz w:val="20"/>
              </w:rPr>
              <w:t xml:space="preserve"> лиц, приравненных по льготам и гарантиям к участникам войны и инвалидам войны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жастан асқан I және II топтағы мүгедектер</w:t>
            </w:r>
            <w:r>
              <w:rPr>
                <w:rFonts w:ascii="Times New Roman"/>
                <w:b w:val="false"/>
                <w:i w:val="false"/>
                <w:color w:val="000000"/>
                <w:sz w:val="20"/>
              </w:rPr>
              <w:t xml:space="preserve"> инвалидов I и II групп старше 18 лет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 жасқа дейінгі бала кезінен мүгедектер және мүгедек-балалар </w:t>
            </w:r>
          </w:p>
          <w:p>
            <w:pPr>
              <w:spacing w:after="20"/>
              <w:ind w:left="20"/>
              <w:jc w:val="both"/>
            </w:pPr>
            <w:r>
              <w:rPr>
                <w:rFonts w:ascii="Times New Roman"/>
                <w:b w:val="false"/>
                <w:i w:val="false"/>
                <w:color w:val="000000"/>
                <w:sz w:val="20"/>
              </w:rPr>
              <w:t xml:space="preserve">
инвалидов с детства и детей-инвалидов </w:t>
            </w:r>
          </w:p>
          <w:p>
            <w:pPr>
              <w:spacing w:after="20"/>
              <w:ind w:left="20"/>
              <w:jc w:val="both"/>
            </w:pPr>
            <w:r>
              <w:rPr>
                <w:rFonts w:ascii="Times New Roman"/>
                <w:b w:val="false"/>
                <w:i w:val="false"/>
                <w:color w:val="000000"/>
                <w:sz w:val="20"/>
              </w:rPr>
              <w:t>
до 18 лет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Жетімдер және ата-анасының қамқорлығынсыз қалған студенттер саны</w:t>
            </w:r>
          </w:p>
          <w:p>
            <w:pPr>
              <w:spacing w:after="20"/>
              <w:ind w:left="20"/>
              <w:jc w:val="both"/>
            </w:pPr>
            <w:r>
              <w:rPr>
                <w:rFonts w:ascii="Times New Roman"/>
                <w:b w:val="false"/>
                <w:i w:val="false"/>
                <w:color w:val="000000"/>
                <w:sz w:val="20"/>
              </w:rPr>
              <w:t>
студентов - сирот и оставшихся без попечения родителей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(село) жастары арасынан шыққан студенттер </w:t>
            </w:r>
          </w:p>
          <w:p>
            <w:pPr>
              <w:spacing w:after="20"/>
              <w:ind w:left="20"/>
              <w:jc w:val="both"/>
            </w:pPr>
            <w:r>
              <w:rPr>
                <w:rFonts w:ascii="Times New Roman"/>
                <w:b w:val="false"/>
                <w:i w:val="false"/>
                <w:color w:val="000000"/>
                <w:sz w:val="20"/>
              </w:rPr>
              <w:t>
студентов из числа аульной (сельской) молодежи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азаматтары болып табылмайтын ұлты қазақ студенттер </w:t>
            </w:r>
          </w:p>
          <w:p>
            <w:pPr>
              <w:spacing w:after="20"/>
              <w:ind w:left="20"/>
              <w:jc w:val="both"/>
            </w:pPr>
            <w:r>
              <w:rPr>
                <w:rFonts w:ascii="Times New Roman"/>
                <w:b w:val="false"/>
                <w:i w:val="false"/>
                <w:color w:val="000000"/>
                <w:sz w:val="20"/>
              </w:rPr>
              <w:t>
студентов казахской национальности, не являющихся гражданами Республики Казахстан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Түлектердің мемлекеттік аттестациясының қорытындылары бойынша деректерді толтырыңыз, адам</w:t>
      </w:r>
    </w:p>
    <w:p>
      <w:pPr>
        <w:spacing w:after="0"/>
        <w:ind w:left="0"/>
        <w:jc w:val="both"/>
      </w:pPr>
      <w:r>
        <w:rPr>
          <w:rFonts w:ascii="Times New Roman"/>
          <w:b w:val="false"/>
          <w:i w:val="false"/>
          <w:color w:val="000000"/>
          <w:sz w:val="28"/>
        </w:rPr>
        <w:t xml:space="preserve">
      Заполните данные по итогам государственной аттестации выпускников,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6211"/>
        <w:gridCol w:w="1628"/>
        <w:gridCol w:w="1635"/>
      </w:tblGrid>
      <w:tr>
        <w:trPr>
          <w:trHeight w:val="30" w:hRule="atLeast"/>
        </w:trPr>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қорытынды аттестациядан өткендер, барлығы</w:t>
            </w:r>
          </w:p>
          <w:p>
            <w:pPr>
              <w:spacing w:after="20"/>
              <w:ind w:left="20"/>
              <w:jc w:val="both"/>
            </w:pPr>
            <w:r>
              <w:rPr>
                <w:rFonts w:ascii="Times New Roman"/>
                <w:b w:val="false"/>
                <w:i w:val="false"/>
                <w:color w:val="000000"/>
                <w:sz w:val="20"/>
              </w:rPr>
              <w:t>
Прошли итоговую государственную аттестацию, всего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 диплом алғандар</w:t>
            </w:r>
          </w:p>
          <w:p>
            <w:pPr>
              <w:spacing w:after="20"/>
              <w:ind w:left="20"/>
              <w:jc w:val="both"/>
            </w:pPr>
            <w:r>
              <w:rPr>
                <w:rFonts w:ascii="Times New Roman"/>
                <w:b w:val="false"/>
                <w:i w:val="false"/>
                <w:color w:val="000000"/>
                <w:sz w:val="20"/>
              </w:rPr>
              <w:t>
Получившие диплом с отличием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 және "жақсы" бағаларын алғандар</w:t>
            </w:r>
          </w:p>
          <w:p>
            <w:pPr>
              <w:spacing w:after="20"/>
              <w:ind w:left="20"/>
              <w:jc w:val="both"/>
            </w:pPr>
            <w:r>
              <w:rPr>
                <w:rFonts w:ascii="Times New Roman"/>
                <w:b w:val="false"/>
                <w:i w:val="false"/>
                <w:color w:val="000000"/>
                <w:sz w:val="20"/>
              </w:rPr>
              <w:t>
Получившие оценки "отлично" и "хорошо"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Профессорлық-оқытушылық құрамның санын көрсетіңіз, адам</w:t>
      </w:r>
    </w:p>
    <w:p>
      <w:pPr>
        <w:spacing w:after="0"/>
        <w:ind w:left="0"/>
        <w:jc w:val="both"/>
      </w:pPr>
      <w:r>
        <w:rPr>
          <w:rFonts w:ascii="Times New Roman"/>
          <w:b w:val="false"/>
          <w:i w:val="false"/>
          <w:color w:val="000000"/>
          <w:sz w:val="28"/>
        </w:rPr>
        <w:t xml:space="preserve">
      Укажите численность профессорско-преподавательского состава,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946"/>
        <w:gridCol w:w="2079"/>
        <w:gridCol w:w="470"/>
        <w:gridCol w:w="3338"/>
        <w:gridCol w:w="601"/>
        <w:gridCol w:w="601"/>
        <w:gridCol w:w="601"/>
        <w:gridCol w:w="470"/>
        <w:gridCol w:w="470"/>
        <w:gridCol w:w="864"/>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(штаттың) құрамның тізімдік саны</w:t>
            </w:r>
            <w:r>
              <w:rPr>
                <w:rFonts w:ascii="Times New Roman"/>
                <w:b w:val="false"/>
                <w:i w:val="false"/>
                <w:color w:val="000000"/>
                <w:sz w:val="20"/>
              </w:rPr>
              <w:t xml:space="preserve"> Списочная численность основного (штатного) 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 имеют:</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қоса атқарушылық бойынша қабылданғандар саны</w:t>
            </w:r>
          </w:p>
          <w:p>
            <w:pPr>
              <w:spacing w:after="20"/>
              <w:ind w:left="20"/>
              <w:jc w:val="both"/>
            </w:pPr>
            <w:r>
              <w:rPr>
                <w:rFonts w:ascii="Times New Roman"/>
                <w:b w:val="false"/>
                <w:i w:val="false"/>
                <w:color w:val="000000"/>
                <w:sz w:val="20"/>
              </w:rPr>
              <w:t>
Численность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 академиялық дәрежесі</w:t>
            </w:r>
          </w:p>
          <w:p>
            <w:pPr>
              <w:spacing w:after="20"/>
              <w:ind w:left="20"/>
              <w:jc w:val="both"/>
            </w:pPr>
            <w:r>
              <w:rPr>
                <w:rFonts w:ascii="Times New Roman"/>
                <w:b w:val="false"/>
                <w:i w:val="false"/>
                <w:color w:val="000000"/>
                <w:sz w:val="20"/>
              </w:rPr>
              <w:t>
академическую степень магистра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дәрежесі</w:t>
            </w:r>
          </w:p>
          <w:p>
            <w:pPr>
              <w:spacing w:after="20"/>
              <w:ind w:left="20"/>
              <w:jc w:val="both"/>
            </w:pPr>
            <w:r>
              <w:rPr>
                <w:rFonts w:ascii="Times New Roman"/>
                <w:b w:val="false"/>
                <w:i w:val="false"/>
                <w:color w:val="000000"/>
                <w:sz w:val="20"/>
              </w:rPr>
              <w:t>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w:t>
            </w:r>
          </w:p>
          <w:p>
            <w:pPr>
              <w:spacing w:after="20"/>
              <w:ind w:left="20"/>
              <w:jc w:val="both"/>
            </w:pPr>
            <w:r>
              <w:rPr>
                <w:rFonts w:ascii="Times New Roman"/>
                <w:b w:val="false"/>
                <w:i w:val="false"/>
                <w:color w:val="000000"/>
                <w:sz w:val="20"/>
              </w:rPr>
              <w:t>
атаққа ие</w:t>
            </w:r>
          </w:p>
          <w:p>
            <w:pPr>
              <w:spacing w:after="20"/>
              <w:ind w:left="20"/>
              <w:jc w:val="both"/>
            </w:pPr>
            <w:r>
              <w:rPr>
                <w:rFonts w:ascii="Times New Roman"/>
                <w:b w:val="false"/>
                <w:i w:val="false"/>
                <w:color w:val="000000"/>
                <w:sz w:val="20"/>
              </w:rPr>
              <w:t>
ученое 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(PhD) докторы</w:t>
            </w:r>
            <w:r>
              <w:rPr>
                <w:rFonts w:ascii="Times New Roman"/>
                <w:b w:val="false"/>
                <w:i w:val="false"/>
                <w:color w:val="000000"/>
                <w:sz w:val="20"/>
              </w:rPr>
              <w:t>доктора философии (PhD)</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бейіні бойынша</w:t>
            </w:r>
          </w:p>
          <w:p>
            <w:pPr>
              <w:spacing w:after="20"/>
              <w:ind w:left="20"/>
              <w:jc w:val="both"/>
            </w:pPr>
            <w:r>
              <w:rPr>
                <w:rFonts w:ascii="Times New Roman"/>
                <w:b w:val="false"/>
                <w:i w:val="false"/>
                <w:color w:val="000000"/>
                <w:sz w:val="20"/>
              </w:rPr>
              <w:t>
доктор доктора по профилю</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докторы</w:t>
            </w:r>
            <w:r>
              <w:rPr>
                <w:rFonts w:ascii="Times New Roman"/>
                <w:b w:val="false"/>
                <w:i w:val="false"/>
                <w:color w:val="000000"/>
                <w:sz w:val="20"/>
              </w:rPr>
              <w:t xml:space="preserve"> доктора наук</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w:t>
            </w:r>
            <w:r>
              <w:rPr>
                <w:rFonts w:ascii="Times New Roman"/>
                <w:b w:val="false"/>
                <w:i w:val="false"/>
                <w:color w:val="000000"/>
                <w:sz w:val="20"/>
              </w:rPr>
              <w:t xml:space="preserve"> кандидата наук</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профессор</w:t>
            </w:r>
            <w:r>
              <w:rPr>
                <w:rFonts w:ascii="Times New Roman"/>
                <w:b w:val="false"/>
                <w:i w:val="false"/>
                <w:color w:val="000000"/>
                <w:sz w:val="20"/>
              </w:rPr>
              <w:t xml:space="preserve"> профессора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Доцент </w:t>
            </w:r>
            <w:r>
              <w:rPr>
                <w:rFonts w:ascii="Times New Roman"/>
                <w:b w:val="false"/>
                <w:i w:val="false"/>
                <w:color w:val="000000"/>
                <w:sz w:val="20"/>
              </w:rPr>
              <w:t>доцента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ерлер</w:t>
            </w:r>
          </w:p>
          <w:p>
            <w:pPr>
              <w:spacing w:after="20"/>
              <w:ind w:left="20"/>
              <w:jc w:val="both"/>
            </w:pPr>
            <w:r>
              <w:rPr>
                <w:rFonts w:ascii="Times New Roman"/>
                <w:b w:val="false"/>
                <w:i w:val="false"/>
                <w:color w:val="000000"/>
                <w:sz w:val="20"/>
              </w:rPr>
              <w:t>
мужчин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жасқа дейін</w:t>
            </w:r>
          </w:p>
          <w:p>
            <w:pPr>
              <w:spacing w:after="20"/>
              <w:ind w:left="20"/>
              <w:jc w:val="both"/>
            </w:pPr>
            <w:r>
              <w:rPr>
                <w:rFonts w:ascii="Times New Roman"/>
                <w:b w:val="false"/>
                <w:i w:val="false"/>
                <w:color w:val="000000"/>
                <w:sz w:val="20"/>
              </w:rPr>
              <w:t>
до 30 лет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30 - 39 жас</w:t>
            </w:r>
          </w:p>
          <w:p>
            <w:pPr>
              <w:spacing w:after="20"/>
              <w:ind w:left="20"/>
              <w:jc w:val="both"/>
            </w:pPr>
            <w:r>
              <w:rPr>
                <w:rFonts w:ascii="Times New Roman"/>
                <w:b w:val="false"/>
                <w:i w:val="false"/>
                <w:color w:val="000000"/>
                <w:sz w:val="20"/>
              </w:rPr>
              <w:t>
лет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40 - 62 жас</w:t>
            </w:r>
          </w:p>
          <w:p>
            <w:pPr>
              <w:spacing w:after="20"/>
              <w:ind w:left="20"/>
              <w:jc w:val="both"/>
            </w:pPr>
            <w:r>
              <w:rPr>
                <w:rFonts w:ascii="Times New Roman"/>
                <w:b w:val="false"/>
                <w:i w:val="false"/>
                <w:color w:val="000000"/>
                <w:sz w:val="20"/>
              </w:rPr>
              <w:t>
года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жас және одан жоғары</w:t>
            </w:r>
          </w:p>
          <w:p>
            <w:pPr>
              <w:spacing w:after="20"/>
              <w:ind w:left="20"/>
              <w:jc w:val="both"/>
            </w:pPr>
            <w:r>
              <w:rPr>
                <w:rFonts w:ascii="Times New Roman"/>
                <w:b w:val="false"/>
                <w:i w:val="false"/>
                <w:color w:val="000000"/>
                <w:sz w:val="20"/>
              </w:rPr>
              <w:t>
года и старше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жасқа дейін</w:t>
            </w:r>
          </w:p>
          <w:p>
            <w:pPr>
              <w:spacing w:after="20"/>
              <w:ind w:left="20"/>
              <w:jc w:val="both"/>
            </w:pPr>
            <w:r>
              <w:rPr>
                <w:rFonts w:ascii="Times New Roman"/>
                <w:b w:val="false"/>
                <w:i w:val="false"/>
                <w:color w:val="000000"/>
                <w:sz w:val="20"/>
              </w:rPr>
              <w:t>
до 30 лет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30 - 39 жас</w:t>
            </w:r>
            <w:r>
              <w:rPr>
                <w:rFonts w:ascii="Times New Roman"/>
                <w:b w:val="false"/>
                <w:i w:val="false"/>
                <w:color w:val="000000"/>
                <w:sz w:val="20"/>
              </w:rPr>
              <w:t xml:space="preserve"> лет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40 - 57 жас</w:t>
            </w:r>
            <w:r>
              <w:rPr>
                <w:rFonts w:ascii="Times New Roman"/>
                <w:b w:val="false"/>
                <w:i w:val="false"/>
                <w:color w:val="000000"/>
                <w:sz w:val="20"/>
              </w:rPr>
              <w:t xml:space="preserve"> лет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жастан жоғары</w:t>
            </w:r>
            <w:r>
              <w:rPr>
                <w:rFonts w:ascii="Times New Roman"/>
                <w:b w:val="false"/>
                <w:i w:val="false"/>
                <w:color w:val="000000"/>
                <w:sz w:val="20"/>
              </w:rPr>
              <w:t xml:space="preserve"> лет и старше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 Материалдық-техникалық базаның сипаттамалары туралы деректерді толтырыңыз</w:t>
      </w:r>
    </w:p>
    <w:p>
      <w:pPr>
        <w:spacing w:after="0"/>
        <w:ind w:left="0"/>
        <w:jc w:val="both"/>
      </w:pPr>
      <w:r>
        <w:rPr>
          <w:rFonts w:ascii="Times New Roman"/>
          <w:b w:val="false"/>
          <w:i w:val="false"/>
          <w:color w:val="000000"/>
          <w:sz w:val="28"/>
        </w:rPr>
        <w:t>
      Заполните данные о характеристиках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6551"/>
        <w:gridCol w:w="2032"/>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 жалпы алаңы, шаршы метр</w:t>
            </w:r>
          </w:p>
          <w:p>
            <w:pPr>
              <w:spacing w:after="20"/>
              <w:ind w:left="20"/>
              <w:jc w:val="both"/>
            </w:pPr>
            <w:r>
              <w:rPr>
                <w:rFonts w:ascii="Times New Roman"/>
                <w:b w:val="false"/>
                <w:i w:val="false"/>
                <w:color w:val="000000"/>
                <w:sz w:val="20"/>
              </w:rPr>
              <w:t>
Общая площадь зданий,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меншіктегі </w:t>
            </w:r>
          </w:p>
          <w:p>
            <w:pPr>
              <w:spacing w:after="20"/>
              <w:ind w:left="20"/>
              <w:jc w:val="both"/>
            </w:pPr>
            <w:r>
              <w:rPr>
                <w:rFonts w:ascii="Times New Roman"/>
                <w:b w:val="false"/>
                <w:i w:val="false"/>
                <w:color w:val="000000"/>
                <w:sz w:val="20"/>
              </w:rPr>
              <w:t>
собственная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алынғаны</w:t>
            </w:r>
          </w:p>
          <w:p>
            <w:pPr>
              <w:spacing w:after="20"/>
              <w:ind w:left="20"/>
              <w:jc w:val="both"/>
            </w:pPr>
            <w:r>
              <w:rPr>
                <w:rFonts w:ascii="Times New Roman"/>
                <w:b w:val="false"/>
                <w:i w:val="false"/>
                <w:color w:val="000000"/>
                <w:sz w:val="20"/>
              </w:rPr>
              <w:t>
арендованная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 зертханалық ғимараттардың жалпы алаңы, шаршы метр</w:t>
            </w:r>
          </w:p>
          <w:p>
            <w:pPr>
              <w:spacing w:after="20"/>
              <w:ind w:left="20"/>
              <w:jc w:val="both"/>
            </w:pPr>
            <w:r>
              <w:rPr>
                <w:rFonts w:ascii="Times New Roman"/>
                <w:b w:val="false"/>
                <w:i w:val="false"/>
                <w:color w:val="000000"/>
                <w:sz w:val="20"/>
              </w:rPr>
              <w:t>
Общая площадь учебно-лабораторных зданий,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Спортзалдың алаңы, шаршы метр</w:t>
            </w:r>
          </w:p>
          <w:p>
            <w:pPr>
              <w:spacing w:after="20"/>
              <w:ind w:left="20"/>
              <w:jc w:val="both"/>
            </w:pPr>
            <w:r>
              <w:rPr>
                <w:rFonts w:ascii="Times New Roman"/>
                <w:b w:val="false"/>
                <w:i w:val="false"/>
                <w:color w:val="000000"/>
                <w:sz w:val="20"/>
              </w:rPr>
              <w:t>
Площадь спортзала,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Мәжіліс залының алаңы, шаршы метр</w:t>
            </w:r>
          </w:p>
          <w:p>
            <w:pPr>
              <w:spacing w:after="20"/>
              <w:ind w:left="20"/>
              <w:jc w:val="both"/>
            </w:pPr>
            <w:r>
              <w:rPr>
                <w:rFonts w:ascii="Times New Roman"/>
                <w:b w:val="false"/>
                <w:i w:val="false"/>
                <w:color w:val="000000"/>
                <w:sz w:val="20"/>
              </w:rPr>
              <w:t>
Площадь актового зала,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Жатақханалардың алаңы, шаршы метр</w:t>
            </w:r>
          </w:p>
          <w:p>
            <w:pPr>
              <w:spacing w:after="20"/>
              <w:ind w:left="20"/>
              <w:jc w:val="both"/>
            </w:pPr>
            <w:r>
              <w:rPr>
                <w:rFonts w:ascii="Times New Roman"/>
                <w:b w:val="false"/>
                <w:i w:val="false"/>
                <w:color w:val="000000"/>
                <w:sz w:val="20"/>
              </w:rPr>
              <w:t>
Площадь общежитий,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үдерісінде қолданылатын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интернетке қолжетімділігі бар компьютерлер саны, бірлік </w:t>
            </w:r>
          </w:p>
          <w:p>
            <w:pPr>
              <w:spacing w:after="20"/>
              <w:ind w:left="20"/>
              <w:jc w:val="both"/>
            </w:pPr>
            <w:r>
              <w:rPr>
                <w:rFonts w:ascii="Times New Roman"/>
                <w:b w:val="false"/>
                <w:i w:val="false"/>
                <w:color w:val="000000"/>
                <w:sz w:val="20"/>
              </w:rPr>
              <w:t>
из них число компьютеров, имеющих доступ к Интернету,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Интерактивтік жабдық, жиынтық</w:t>
            </w:r>
          </w:p>
          <w:p>
            <w:pPr>
              <w:spacing w:after="20"/>
              <w:ind w:left="20"/>
              <w:jc w:val="both"/>
            </w:pPr>
            <w:r>
              <w:rPr>
                <w:rFonts w:ascii="Times New Roman"/>
                <w:b w:val="false"/>
                <w:i w:val="false"/>
                <w:color w:val="000000"/>
                <w:sz w:val="20"/>
              </w:rPr>
              <w:t>
Интерактивное оборудование, комплектов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Кітапхана қоры </w:t>
            </w:r>
          </w:p>
          <w:p>
            <w:pPr>
              <w:spacing w:after="20"/>
              <w:ind w:left="20"/>
              <w:jc w:val="both"/>
            </w:pPr>
            <w:r>
              <w:rPr>
                <w:rFonts w:ascii="Times New Roman"/>
                <w:b w:val="false"/>
                <w:i w:val="false"/>
                <w:color w:val="000000"/>
                <w:sz w:val="20"/>
              </w:rPr>
              <w:t>
Библиотечный фонд</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сайынғы кітаптар данасының түсімі</w:t>
            </w:r>
          </w:p>
          <w:p>
            <w:pPr>
              <w:spacing w:after="20"/>
              <w:ind w:left="20"/>
              <w:jc w:val="both"/>
            </w:pPr>
            <w:r>
              <w:rPr>
                <w:rFonts w:ascii="Times New Roman"/>
                <w:b w:val="false"/>
                <w:i w:val="false"/>
                <w:color w:val="000000"/>
                <w:sz w:val="20"/>
              </w:rPr>
              <w:t xml:space="preserve">
Ежегодные поступления экземпляров книг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Оқырмандар саны, адам</w:t>
            </w:r>
          </w:p>
          <w:p>
            <w:pPr>
              <w:spacing w:after="20"/>
              <w:ind w:left="20"/>
              <w:jc w:val="both"/>
            </w:pPr>
            <w:r>
              <w:rPr>
                <w:rFonts w:ascii="Times New Roman"/>
                <w:b w:val="false"/>
                <w:i w:val="false"/>
                <w:color w:val="000000"/>
                <w:sz w:val="20"/>
              </w:rPr>
              <w:t>
Количество читателей, человек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 ішінде кітапханаға келушілер саны, бірлік</w:t>
            </w:r>
          </w:p>
          <w:p>
            <w:pPr>
              <w:spacing w:after="20"/>
              <w:ind w:left="20"/>
              <w:jc w:val="both"/>
            </w:pPr>
            <w:r>
              <w:rPr>
                <w:rFonts w:ascii="Times New Roman"/>
                <w:b w:val="false"/>
                <w:i w:val="false"/>
                <w:color w:val="000000"/>
                <w:sz w:val="20"/>
              </w:rPr>
              <w:t>
Число посещений библиотек за год,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 Адрес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w:t>
      </w:r>
    </w:p>
    <w:tbl>
      <w:tblPr>
        <w:tblW w:w="0" w:type="auto"/>
        <w:tblCellSpacing w:w="0" w:type="auto"/>
        <w:tblBorders>
          <w:top w:val="none"/>
          <w:left w:val="none"/>
          <w:bottom w:val="none"/>
          <w:right w:val="none"/>
          <w:insideH w:val="none"/>
          <w:insideV w:val="none"/>
        </w:tblBorders>
      </w:tblPr>
      <w:tblGrid>
        <w:gridCol w:w="5846"/>
        <w:gridCol w:w="6454"/>
      </w:tblGrid>
      <w:tr>
        <w:trPr>
          <w:trHeight w:val="30" w:hRule="atLeast"/>
        </w:trPr>
        <w:tc>
          <w:tcPr>
            <w:tcW w:w="5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 xml:space="preserve">3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 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 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аталған тармақ Қазақстан Республикасы "Мемлекеттік статистика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u w:val="single"/>
        </w:rPr>
        <w:t>пункту 5</w:t>
      </w:r>
      <w:r>
        <w:rPr>
          <w:rFonts w:ascii="Times New Roman"/>
          <w:b w:val="false"/>
          <w:i w:val="false"/>
          <w:color w:val="000000"/>
          <w:sz w:val="28"/>
        </w:rPr>
        <w:t xml:space="preserve"> статьи 8 Закона</w:t>
      </w:r>
    </w:p>
    <w:p>
      <w:pPr>
        <w:spacing w:after="0"/>
        <w:ind w:left="0"/>
        <w:jc w:val="both"/>
      </w:pPr>
      <w:r>
        <w:rPr>
          <w:rFonts w:ascii="Times New Roman"/>
          <w:b w:val="false"/>
          <w:i w:val="false"/>
          <w:color w:val="000000"/>
          <w:sz w:val="28"/>
        </w:rPr>
        <w:t>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 № 48</w:t>
            </w:r>
          </w:p>
        </w:tc>
      </w:tr>
    </w:tbl>
    <w:p>
      <w:pPr>
        <w:spacing w:after="0"/>
        <w:ind w:left="0"/>
        <w:jc w:val="both"/>
      </w:pPr>
      <w:r>
        <w:rPr>
          <w:rFonts w:ascii="Times New Roman"/>
          <w:b w:val="false"/>
          <w:i w:val="false"/>
          <w:color w:val="ff0000"/>
          <w:sz w:val="28"/>
        </w:rPr>
        <w:t xml:space="preserve">
      Сноска. Приложение 6 в редакции приказа Председателя Комитета по статистике Министерства национальной экономики РК от 28.11.2016 </w:t>
      </w:r>
      <w:r>
        <w:rPr>
          <w:rFonts w:ascii="Times New Roman"/>
          <w:b w:val="false"/>
          <w:i w:val="false"/>
          <w:color w:val="ff0000"/>
          <w:sz w:val="28"/>
        </w:rPr>
        <w:t>№ 277</w:t>
      </w:r>
      <w:r>
        <w:rPr>
          <w:rFonts w:ascii="Times New Roman"/>
          <w:b w:val="false"/>
          <w:i w:val="false"/>
          <w:color w:val="ff0000"/>
          <w:sz w:val="28"/>
        </w:rPr>
        <w:t xml:space="preserve"> (вводится в действие с 01.01.2017).      </w:t>
      </w:r>
    </w:p>
    <w:bookmarkStart w:name="z38" w:id="3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высшего учебного заведения"</w:t>
      </w:r>
      <w:r>
        <w:br/>
      </w:r>
      <w:r>
        <w:rPr>
          <w:rFonts w:ascii="Times New Roman"/>
          <w:b/>
          <w:i w:val="false"/>
          <w:color w:val="000000"/>
        </w:rPr>
        <w:t>(код 621112003, индекс 3-НК, периодичность годовая)</w:t>
      </w:r>
    </w:p>
    <w:bookmarkEnd w:id="33"/>
    <w:bookmarkStart w:name="z39" w:id="3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высшего учебного заведения" (код 621112003, индекс 3-НК,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высшего учебного заведения" (код 621112003, индекс 3-НК, периодичность годовая) (далее – статистическая форма). </w:t>
      </w:r>
    </w:p>
    <w:bookmarkEnd w:id="34"/>
    <w:bookmarkStart w:name="z40" w:id="35"/>
    <w:p>
      <w:pPr>
        <w:spacing w:after="0"/>
        <w:ind w:left="0"/>
        <w:jc w:val="both"/>
      </w:pPr>
      <w:r>
        <w:rPr>
          <w:rFonts w:ascii="Times New Roman"/>
          <w:b w:val="false"/>
          <w:i w:val="false"/>
          <w:color w:val="000000"/>
          <w:sz w:val="28"/>
        </w:rPr>
        <w:t>
      2. Следующие определения и пояснения применяются в целях заполнения данной статистической формы:</w:t>
      </w:r>
    </w:p>
    <w:bookmarkEnd w:id="35"/>
    <w:bookmarkStart w:name="z41" w:id="36"/>
    <w:p>
      <w:pPr>
        <w:spacing w:after="0"/>
        <w:ind w:left="0"/>
        <w:jc w:val="both"/>
      </w:pPr>
      <w:r>
        <w:rPr>
          <w:rFonts w:ascii="Times New Roman"/>
          <w:b w:val="false"/>
          <w:i w:val="false"/>
          <w:color w:val="000000"/>
          <w:sz w:val="28"/>
        </w:rPr>
        <w:t>
      1) платные образовательные услуги – получение платного образования;</w:t>
      </w:r>
    </w:p>
    <w:bookmarkEnd w:id="36"/>
    <w:bookmarkStart w:name="z42" w:id="37"/>
    <w:p>
      <w:pPr>
        <w:spacing w:after="0"/>
        <w:ind w:left="0"/>
        <w:jc w:val="both"/>
      </w:pPr>
      <w:r>
        <w:rPr>
          <w:rFonts w:ascii="Times New Roman"/>
          <w:b w:val="false"/>
          <w:i w:val="false"/>
          <w:color w:val="000000"/>
          <w:sz w:val="28"/>
        </w:rPr>
        <w:t>
      2) число книговыдач – количество выданной литературы на дом, зарегистрированной в читательских формулярах;</w:t>
      </w:r>
    </w:p>
    <w:bookmarkEnd w:id="37"/>
    <w:bookmarkStart w:name="z43" w:id="38"/>
    <w:p>
      <w:pPr>
        <w:spacing w:after="0"/>
        <w:ind w:left="0"/>
        <w:jc w:val="both"/>
      </w:pPr>
      <w:r>
        <w:rPr>
          <w:rFonts w:ascii="Times New Roman"/>
          <w:b w:val="false"/>
          <w:i w:val="false"/>
          <w:color w:val="000000"/>
          <w:sz w:val="28"/>
        </w:rPr>
        <w:t xml:space="preserve">
      3) выпуск ожидаемый – предусмотренный учебным планом выпуск в конце учебного года; </w:t>
      </w:r>
    </w:p>
    <w:bookmarkEnd w:id="38"/>
    <w:bookmarkStart w:name="z44" w:id="39"/>
    <w:p>
      <w:pPr>
        <w:spacing w:after="0"/>
        <w:ind w:left="0"/>
        <w:jc w:val="both"/>
      </w:pPr>
      <w:r>
        <w:rPr>
          <w:rFonts w:ascii="Times New Roman"/>
          <w:b w:val="false"/>
          <w:i w:val="false"/>
          <w:color w:val="000000"/>
          <w:sz w:val="28"/>
        </w:rPr>
        <w:t xml:space="preserve">
      4) общая площадь зданий – вся площадь, используемая учебным заведением: площадь учебных корпусов, общежитий, жилых домов, занятых преподавателями, подсобная площадь, собственная и арендованная; </w:t>
      </w:r>
    </w:p>
    <w:bookmarkEnd w:id="39"/>
    <w:bookmarkStart w:name="z45" w:id="40"/>
    <w:p>
      <w:pPr>
        <w:spacing w:after="0"/>
        <w:ind w:left="0"/>
        <w:jc w:val="both"/>
      </w:pPr>
      <w:r>
        <w:rPr>
          <w:rFonts w:ascii="Times New Roman"/>
          <w:b w:val="false"/>
          <w:i w:val="false"/>
          <w:color w:val="000000"/>
          <w:sz w:val="28"/>
        </w:rPr>
        <w:t xml:space="preserve">
      5) арендованная площадь – площадь, взятая во временное пользование за </w:t>
      </w:r>
      <w:r>
        <w:rPr>
          <w:rFonts w:ascii="Times New Roman"/>
          <w:b w:val="false"/>
          <w:i w:val="false"/>
          <w:color w:val="000000"/>
          <w:sz w:val="28"/>
        </w:rPr>
        <w:t>определенную плату;</w:t>
      </w:r>
    </w:p>
    <w:bookmarkEnd w:id="40"/>
    <w:bookmarkStart w:name="z47" w:id="41"/>
    <w:p>
      <w:pPr>
        <w:spacing w:after="0"/>
        <w:ind w:left="0"/>
        <w:jc w:val="both"/>
      </w:pPr>
      <w:r>
        <w:rPr>
          <w:rFonts w:ascii="Times New Roman"/>
          <w:b w:val="false"/>
          <w:i w:val="false"/>
          <w:color w:val="000000"/>
          <w:sz w:val="28"/>
        </w:rPr>
        <w:t>
      6) интерактивное оборудование – набор из интерактивной доски, мультимедийного проектора и ноутбука. Интерактивная доска представляет собой комбинацию экрана проектора (для демонстрации урока-презентации) и тактильно-интерактивных функций (писать поверх изображения, перемещать демонстрируемые проектором объекты по доске, задействовать интерактивные органы управления);</w:t>
      </w:r>
    </w:p>
    <w:bookmarkEnd w:id="41"/>
    <w:bookmarkStart w:name="z48" w:id="42"/>
    <w:p>
      <w:pPr>
        <w:spacing w:after="0"/>
        <w:ind w:left="0"/>
        <w:jc w:val="both"/>
      </w:pPr>
      <w:r>
        <w:rPr>
          <w:rFonts w:ascii="Times New Roman"/>
          <w:b w:val="false"/>
          <w:i w:val="false"/>
          <w:color w:val="000000"/>
          <w:sz w:val="28"/>
        </w:rPr>
        <w:t>
      7) квота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дающие техническое и профессиональное, послесреднее и высшее образование, граждан из числа инвалидов I, II групп, лиц, приравненных по льготам и гарантиям к участникам и инвалидам Великой Отечественной войны, инвалидов с детства, детей-инвалидов, аульной (сельской) молодежи и лиц казахской национальности, не являющихся гражданами Республики Казахстан, а также детей-сирот и детей, оставшихся без попечения родителей;</w:t>
      </w:r>
    </w:p>
    <w:bookmarkEnd w:id="42"/>
    <w:bookmarkStart w:name="z49" w:id="43"/>
    <w:p>
      <w:pPr>
        <w:spacing w:after="0"/>
        <w:ind w:left="0"/>
        <w:jc w:val="both"/>
      </w:pPr>
      <w:r>
        <w:rPr>
          <w:rFonts w:ascii="Times New Roman"/>
          <w:b w:val="false"/>
          <w:i w:val="false"/>
          <w:color w:val="000000"/>
          <w:sz w:val="28"/>
        </w:rPr>
        <w:t>
      8) число посещений – количество посещений читателями абонемента библиотеки с целью взятия, сдачи или обмена книг;</w:t>
      </w:r>
    </w:p>
    <w:bookmarkEnd w:id="43"/>
    <w:bookmarkStart w:name="z50" w:id="44"/>
    <w:p>
      <w:pPr>
        <w:spacing w:after="0"/>
        <w:ind w:left="0"/>
        <w:jc w:val="both"/>
      </w:pPr>
      <w:r>
        <w:rPr>
          <w:rFonts w:ascii="Times New Roman"/>
          <w:b w:val="false"/>
          <w:i w:val="false"/>
          <w:color w:val="000000"/>
          <w:sz w:val="28"/>
        </w:rPr>
        <w:t xml:space="preserve">
      9) библиотечный фонд – систематизированная совокупность документов в библиотеке, формируемая в соответствии с ее задачами, типом и профилем для их хранения и использования; </w:t>
      </w:r>
    </w:p>
    <w:bookmarkEnd w:id="44"/>
    <w:bookmarkStart w:name="z51" w:id="45"/>
    <w:p>
      <w:pPr>
        <w:spacing w:after="0"/>
        <w:ind w:left="0"/>
        <w:jc w:val="both"/>
      </w:pPr>
      <w:r>
        <w:rPr>
          <w:rFonts w:ascii="Times New Roman"/>
          <w:b w:val="false"/>
          <w:i w:val="false"/>
          <w:color w:val="000000"/>
          <w:sz w:val="28"/>
        </w:rPr>
        <w:t xml:space="preserve">
      10) принято (прием студентов) – вся численность студентов, вновь принятых в учебное заведение в начале учебного года в результате конкурсного отбора; </w:t>
      </w:r>
    </w:p>
    <w:bookmarkEnd w:id="45"/>
    <w:bookmarkStart w:name="z52" w:id="46"/>
    <w:p>
      <w:pPr>
        <w:spacing w:after="0"/>
        <w:ind w:left="0"/>
        <w:jc w:val="both"/>
      </w:pPr>
      <w:r>
        <w:rPr>
          <w:rFonts w:ascii="Times New Roman"/>
          <w:b w:val="false"/>
          <w:i w:val="false"/>
          <w:color w:val="000000"/>
          <w:sz w:val="28"/>
        </w:rPr>
        <w:t xml:space="preserve">
      11) списочная численность работников – численность лиц, принятых по трудовому договору, независимо от срока его заключения; </w:t>
      </w:r>
    </w:p>
    <w:bookmarkEnd w:id="46"/>
    <w:bookmarkStart w:name="z53" w:id="47"/>
    <w:p>
      <w:pPr>
        <w:spacing w:after="0"/>
        <w:ind w:left="0"/>
        <w:jc w:val="both"/>
      </w:pPr>
      <w:r>
        <w:rPr>
          <w:rFonts w:ascii="Times New Roman"/>
          <w:b w:val="false"/>
          <w:i w:val="false"/>
          <w:color w:val="000000"/>
          <w:sz w:val="28"/>
        </w:rPr>
        <w:t>
      12)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47"/>
    <w:bookmarkStart w:name="z77" w:id="48"/>
    <w:p>
      <w:pPr>
        <w:spacing w:after="0"/>
        <w:ind w:left="0"/>
        <w:jc w:val="both"/>
      </w:pPr>
      <w:r>
        <w:rPr>
          <w:rFonts w:ascii="Times New Roman"/>
          <w:b w:val="false"/>
          <w:i w:val="false"/>
          <w:color w:val="000000"/>
          <w:sz w:val="28"/>
        </w:rPr>
        <w:t xml:space="preserve">
      13) количество читателей – количество лиц, пользующихся библиотекой на основании официальной записи в установленных документах; </w:t>
      </w:r>
    </w:p>
    <w:bookmarkEnd w:id="48"/>
    <w:bookmarkStart w:name="z78" w:id="49"/>
    <w:p>
      <w:pPr>
        <w:spacing w:after="0"/>
        <w:ind w:left="0"/>
        <w:jc w:val="both"/>
      </w:pPr>
      <w:r>
        <w:rPr>
          <w:rFonts w:ascii="Times New Roman"/>
          <w:b w:val="false"/>
          <w:i w:val="false"/>
          <w:color w:val="000000"/>
          <w:sz w:val="28"/>
        </w:rPr>
        <w:t>
      14) прибыло в течение предыдущего учебного года – численность студентов, прибывших (принятых) в учебное заведение после приказа о зачислении;</w:t>
      </w:r>
    </w:p>
    <w:bookmarkEnd w:id="49"/>
    <w:bookmarkStart w:name="z79" w:id="50"/>
    <w:p>
      <w:pPr>
        <w:spacing w:after="0"/>
        <w:ind w:left="0"/>
        <w:jc w:val="both"/>
      </w:pPr>
      <w:r>
        <w:rPr>
          <w:rFonts w:ascii="Times New Roman"/>
          <w:b w:val="false"/>
          <w:i w:val="false"/>
          <w:color w:val="000000"/>
          <w:sz w:val="28"/>
        </w:rPr>
        <w:t xml:space="preserve">
      15) выбыло в течение предыдущего учебного года – численность студентов, выбывших из учебного заведения после 1 октября предыдущего года; </w:t>
      </w:r>
    </w:p>
    <w:bookmarkEnd w:id="50"/>
    <w:bookmarkStart w:name="z80" w:id="51"/>
    <w:p>
      <w:pPr>
        <w:spacing w:after="0"/>
        <w:ind w:left="0"/>
        <w:jc w:val="both"/>
      </w:pPr>
      <w:r>
        <w:rPr>
          <w:rFonts w:ascii="Times New Roman"/>
          <w:b w:val="false"/>
          <w:i w:val="false"/>
          <w:color w:val="000000"/>
          <w:sz w:val="28"/>
        </w:rPr>
        <w:t xml:space="preserve">
      16) выпуск за предыдущий учебный год – численность лиц, защитивших диплом или сдавших выпускные экзамены, как из числа закончивших обучение в текущем году, так и из числа прошедших курс обучения в предыдущие годы. </w:t>
      </w:r>
    </w:p>
    <w:bookmarkEnd w:id="51"/>
    <w:bookmarkStart w:name="z81" w:id="52"/>
    <w:p>
      <w:pPr>
        <w:spacing w:after="0"/>
        <w:ind w:left="0"/>
        <w:jc w:val="both"/>
      </w:pPr>
      <w:r>
        <w:rPr>
          <w:rFonts w:ascii="Times New Roman"/>
          <w:b w:val="false"/>
          <w:i w:val="false"/>
          <w:color w:val="000000"/>
          <w:sz w:val="28"/>
        </w:rPr>
        <w:t>
      3. В статистической форме данные заполняются отдельно по очной, вечерней и заочной формам обучения. Статистическая форма составляется на основании данных первичной учетной документации, имеющейся в учебной части, бухгалтерии, отделе кадров и подразделениях учебного заведения.</w:t>
      </w:r>
    </w:p>
    <w:bookmarkEnd w:id="52"/>
    <w:bookmarkStart w:name="z82" w:id="53"/>
    <w:p>
      <w:pPr>
        <w:spacing w:after="0"/>
        <w:ind w:left="0"/>
        <w:jc w:val="both"/>
      </w:pPr>
      <w:r>
        <w:rPr>
          <w:rFonts w:ascii="Times New Roman"/>
          <w:b w:val="false"/>
          <w:i w:val="false"/>
          <w:color w:val="000000"/>
          <w:sz w:val="28"/>
        </w:rPr>
        <w:t>
      4. В разделах 1 и 2 проставляется соответствующая отметка в указанных клетках.</w:t>
      </w:r>
    </w:p>
    <w:bookmarkEnd w:id="53"/>
    <w:bookmarkStart w:name="z83" w:id="54"/>
    <w:p>
      <w:pPr>
        <w:spacing w:after="0"/>
        <w:ind w:left="0"/>
        <w:jc w:val="both"/>
      </w:pPr>
      <w:r>
        <w:rPr>
          <w:rFonts w:ascii="Times New Roman"/>
          <w:b w:val="false"/>
          <w:i w:val="false"/>
          <w:color w:val="000000"/>
          <w:sz w:val="28"/>
        </w:rPr>
        <w:t>
      5. В разделе 3 при указании ответа по признаку самостоятельности определяется, является ли данное учебное заведение самостоятельным или филиалом учебного заведения находящимся в другом регионе (районе, городе).</w:t>
      </w:r>
    </w:p>
    <w:bookmarkEnd w:id="54"/>
    <w:bookmarkStart w:name="z84" w:id="55"/>
    <w:p>
      <w:pPr>
        <w:spacing w:after="0"/>
        <w:ind w:left="0"/>
        <w:jc w:val="both"/>
      </w:pPr>
      <w:r>
        <w:rPr>
          <w:rFonts w:ascii="Times New Roman"/>
          <w:b w:val="false"/>
          <w:i w:val="false"/>
          <w:color w:val="000000"/>
          <w:sz w:val="28"/>
        </w:rPr>
        <w:t>
      6. В разделе 4 приводятся данные о движении студентов и их наличии на начало учебного года.</w:t>
      </w:r>
    </w:p>
    <w:bookmarkEnd w:id="55"/>
    <w:bookmarkStart w:name="z85" w:id="56"/>
    <w:p>
      <w:pPr>
        <w:spacing w:after="0"/>
        <w:ind w:left="0"/>
        <w:jc w:val="both"/>
      </w:pPr>
      <w:r>
        <w:rPr>
          <w:rFonts w:ascii="Times New Roman"/>
          <w:b w:val="false"/>
          <w:i w:val="false"/>
          <w:color w:val="000000"/>
          <w:sz w:val="28"/>
        </w:rPr>
        <w:t>
      В число принятых студентов включаются учащиеся, впервые начавшие обучение в данном высшем учебном заведении с распределением по базе образования. На платной основе зачисляются лица, не набравшие пороговый балл по результатам единого национального тестирования (далее – ЕНТ). Для данных лиц проводятся ЕНТ первого академического периода обучения в высшем учебном заведении. Лица, не набравшие пороговый балл, по итогам ЕНТ подлежат отчислению из высшего учебного заведении.</w:t>
      </w:r>
    </w:p>
    <w:bookmarkEnd w:id="56"/>
    <w:bookmarkStart w:name="z86" w:id="57"/>
    <w:p>
      <w:pPr>
        <w:spacing w:after="0"/>
        <w:ind w:left="0"/>
        <w:jc w:val="both"/>
      </w:pPr>
      <w:r>
        <w:rPr>
          <w:rFonts w:ascii="Times New Roman"/>
          <w:b w:val="false"/>
          <w:i w:val="false"/>
          <w:color w:val="000000"/>
          <w:sz w:val="28"/>
        </w:rPr>
        <w:t xml:space="preserve">
      В число прибывших также включаются лица, переведенные из других учебных заведений, из числа ранее отчисленных студентов восстановленные из академического отпуска и из рядов вооруженных сил. </w:t>
      </w:r>
    </w:p>
    <w:bookmarkEnd w:id="57"/>
    <w:bookmarkStart w:name="z87" w:id="58"/>
    <w:p>
      <w:pPr>
        <w:spacing w:after="0"/>
        <w:ind w:left="0"/>
        <w:jc w:val="both"/>
      </w:pPr>
      <w:r>
        <w:rPr>
          <w:rFonts w:ascii="Times New Roman"/>
          <w:b w:val="false"/>
          <w:i w:val="false"/>
          <w:color w:val="000000"/>
          <w:sz w:val="28"/>
        </w:rPr>
        <w:t xml:space="preserve">
      В число выбывших включаются студенты, отчисленные по неуспеваемости (в том числе лица, получившие неудовлетворительную оценку при защите диплома или при сдаче выпускных экзаменов, а также не явившиеся на защиту диплома или сдачу выпускного экзамена без уважительных причин), из-за финансовых затруднений, переведенные на другие формы обучения в данном учебном заведении, переведенные в другие высшие учебные заведения, призванные в ряды вооруженных сил, по собственному желанию, по состоянию здоровья, за нарушение учебной дисциплины, правил внутреннего распорядка и Устава учебного заведения и другие причины (семейные обстоятельства, академический отпуск). </w:t>
      </w:r>
    </w:p>
    <w:bookmarkEnd w:id="58"/>
    <w:bookmarkStart w:name="z88" w:id="59"/>
    <w:p>
      <w:pPr>
        <w:spacing w:after="0"/>
        <w:ind w:left="0"/>
        <w:jc w:val="both"/>
      </w:pPr>
      <w:r>
        <w:rPr>
          <w:rFonts w:ascii="Times New Roman"/>
          <w:b w:val="false"/>
          <w:i w:val="false"/>
          <w:color w:val="000000"/>
          <w:sz w:val="28"/>
        </w:rPr>
        <w:t xml:space="preserve">
      В строке 6 указывается общая численность иногородних студентов, из них по строке 6.1 численность иногородних студентов, нуждающихся в общежитии и по строке 6.1.1 - численность студентов проживающих в общежитии. </w:t>
      </w:r>
    </w:p>
    <w:bookmarkEnd w:id="59"/>
    <w:bookmarkStart w:name="z89" w:id="60"/>
    <w:p>
      <w:pPr>
        <w:spacing w:after="0"/>
        <w:ind w:left="0"/>
        <w:jc w:val="both"/>
      </w:pPr>
      <w:r>
        <w:rPr>
          <w:rFonts w:ascii="Times New Roman"/>
          <w:b w:val="false"/>
          <w:i w:val="false"/>
          <w:color w:val="000000"/>
          <w:sz w:val="28"/>
        </w:rPr>
        <w:t>
      7. В разделе 5 специальности высшего образования указываются в соответствии с Государственным Классификатором Республики Казахстан 08-2009 "Классификатор специальностей высшего и послевузовского образования Республики Казахстан", утвержденным приказом Комитета по техническому регулированию и метрологии Министерства индустрии и торговли Республики Казахстан от 20 марта 2009 года № 131-од.</w:t>
      </w:r>
    </w:p>
    <w:bookmarkEnd w:id="60"/>
    <w:bookmarkStart w:name="z90" w:id="61"/>
    <w:p>
      <w:pPr>
        <w:spacing w:after="0"/>
        <w:ind w:left="0"/>
        <w:jc w:val="both"/>
      </w:pPr>
      <w:r>
        <w:rPr>
          <w:rFonts w:ascii="Times New Roman"/>
          <w:b w:val="false"/>
          <w:i w:val="false"/>
          <w:color w:val="000000"/>
          <w:sz w:val="28"/>
        </w:rPr>
        <w:t>
      В численность студентов на начало учебного года:</w:t>
      </w:r>
    </w:p>
    <w:bookmarkEnd w:id="61"/>
    <w:bookmarkStart w:name="z91" w:id="62"/>
    <w:p>
      <w:pPr>
        <w:spacing w:after="0"/>
        <w:ind w:left="0"/>
        <w:jc w:val="both"/>
      </w:pPr>
      <w:r>
        <w:rPr>
          <w:rFonts w:ascii="Times New Roman"/>
          <w:b w:val="false"/>
          <w:i w:val="false"/>
          <w:color w:val="000000"/>
          <w:sz w:val="28"/>
        </w:rPr>
        <w:t>
      1) включаются лица, числящиеся по состоянию на 1 октября отчетного года. Учитываются студенты, не исключенные из состава студентов и отсутствующие на занятиях по каким-либо причинам;</w:t>
      </w:r>
    </w:p>
    <w:bookmarkEnd w:id="62"/>
    <w:bookmarkStart w:name="z92" w:id="63"/>
    <w:p>
      <w:pPr>
        <w:spacing w:after="0"/>
        <w:ind w:left="0"/>
        <w:jc w:val="both"/>
      </w:pPr>
      <w:r>
        <w:rPr>
          <w:rFonts w:ascii="Times New Roman"/>
          <w:b w:val="false"/>
          <w:i w:val="false"/>
          <w:color w:val="000000"/>
          <w:sz w:val="28"/>
        </w:rPr>
        <w:t>
      2) не включаются слушатели платных курсов по подготовке к поступлению в высшее учебное заведение, студенты, откомандированные для обучения за границу.</w:t>
      </w:r>
    </w:p>
    <w:bookmarkEnd w:id="63"/>
    <w:bookmarkStart w:name="z93" w:id="64"/>
    <w:p>
      <w:pPr>
        <w:spacing w:after="0"/>
        <w:ind w:left="0"/>
        <w:jc w:val="both"/>
      </w:pPr>
      <w:r>
        <w:rPr>
          <w:rFonts w:ascii="Times New Roman"/>
          <w:b w:val="false"/>
          <w:i w:val="false"/>
          <w:color w:val="000000"/>
          <w:sz w:val="28"/>
        </w:rPr>
        <w:t>
      В графе 10 также показываются лица, не защитившие в свое время по какой-либо причине дипломный проект (не сдавшие государственные экзамены), но получившие разрешение защищать диплом (сдать государственные экзамены) в отчетном году.</w:t>
      </w:r>
    </w:p>
    <w:bookmarkEnd w:id="64"/>
    <w:bookmarkStart w:name="z94" w:id="65"/>
    <w:p>
      <w:pPr>
        <w:spacing w:after="0"/>
        <w:ind w:left="0"/>
        <w:jc w:val="both"/>
      </w:pPr>
      <w:r>
        <w:rPr>
          <w:rFonts w:ascii="Times New Roman"/>
          <w:b w:val="false"/>
          <w:i w:val="false"/>
          <w:color w:val="000000"/>
          <w:sz w:val="28"/>
        </w:rPr>
        <w:t>
      8. В разделе 6 указывается распределение численности студентов по курсам в разрезе источников финансирования обучения.</w:t>
      </w:r>
    </w:p>
    <w:bookmarkEnd w:id="65"/>
    <w:bookmarkStart w:name="z95" w:id="66"/>
    <w:p>
      <w:pPr>
        <w:spacing w:after="0"/>
        <w:ind w:left="0"/>
        <w:jc w:val="both"/>
      </w:pPr>
      <w:r>
        <w:rPr>
          <w:rFonts w:ascii="Times New Roman"/>
          <w:b w:val="false"/>
          <w:i w:val="false"/>
          <w:color w:val="000000"/>
          <w:sz w:val="28"/>
        </w:rPr>
        <w:t>
      9. В разделе 7 указывается численность студентов по полу и возрасту. Возраст студентов определяется по числу полных лет по состоянию на 1 января.</w:t>
      </w:r>
    </w:p>
    <w:bookmarkEnd w:id="66"/>
    <w:bookmarkStart w:name="z96" w:id="67"/>
    <w:p>
      <w:pPr>
        <w:spacing w:after="0"/>
        <w:ind w:left="0"/>
        <w:jc w:val="both"/>
      </w:pPr>
      <w:r>
        <w:rPr>
          <w:rFonts w:ascii="Times New Roman"/>
          <w:b w:val="false"/>
          <w:i w:val="false"/>
          <w:color w:val="000000"/>
          <w:sz w:val="28"/>
        </w:rPr>
        <w:t>
      10. В разделе 8 указывается распределение студентов по языкам обучения, в графе 7 - язык обучения.</w:t>
      </w:r>
    </w:p>
    <w:bookmarkEnd w:id="67"/>
    <w:bookmarkStart w:name="z97" w:id="68"/>
    <w:p>
      <w:pPr>
        <w:spacing w:after="0"/>
        <w:ind w:left="0"/>
        <w:jc w:val="both"/>
      </w:pPr>
      <w:r>
        <w:rPr>
          <w:rFonts w:ascii="Times New Roman"/>
          <w:b w:val="false"/>
          <w:i w:val="false"/>
          <w:color w:val="000000"/>
          <w:sz w:val="28"/>
        </w:rPr>
        <w:t>
      11. В разделах 9 и 10 отражается численность студентов по национальностям и странам прибытия соответственно.</w:t>
      </w:r>
    </w:p>
    <w:bookmarkEnd w:id="68"/>
    <w:bookmarkStart w:name="z98" w:id="69"/>
    <w:p>
      <w:pPr>
        <w:spacing w:after="0"/>
        <w:ind w:left="0"/>
        <w:jc w:val="both"/>
      </w:pPr>
      <w:r>
        <w:rPr>
          <w:rFonts w:ascii="Times New Roman"/>
          <w:b w:val="false"/>
          <w:i w:val="false"/>
          <w:color w:val="000000"/>
          <w:sz w:val="28"/>
        </w:rPr>
        <w:t>
      12. В разделе 11 указываются данные о приеме, выпуске и численности студентов по квоте.</w:t>
      </w:r>
    </w:p>
    <w:bookmarkEnd w:id="69"/>
    <w:bookmarkStart w:name="z99" w:id="70"/>
    <w:p>
      <w:pPr>
        <w:spacing w:after="0"/>
        <w:ind w:left="0"/>
        <w:jc w:val="both"/>
      </w:pPr>
      <w:r>
        <w:rPr>
          <w:rFonts w:ascii="Times New Roman"/>
          <w:b w:val="false"/>
          <w:i w:val="false"/>
          <w:color w:val="000000"/>
          <w:sz w:val="28"/>
        </w:rPr>
        <w:t>
      13. В разделе 12 указываются итоги государственной аттестации выпускников.</w:t>
      </w:r>
    </w:p>
    <w:bookmarkEnd w:id="70"/>
    <w:bookmarkStart w:name="z100" w:id="71"/>
    <w:p>
      <w:pPr>
        <w:spacing w:after="0"/>
        <w:ind w:left="0"/>
        <w:jc w:val="both"/>
      </w:pPr>
      <w:r>
        <w:rPr>
          <w:rFonts w:ascii="Times New Roman"/>
          <w:b w:val="false"/>
          <w:i w:val="false"/>
          <w:color w:val="000000"/>
          <w:sz w:val="28"/>
        </w:rPr>
        <w:t xml:space="preserve">
      14. В разделе 13 списочная численность преподавателей штатного профессорско-преподавательского состава показывается только один раз по основному месту работы. </w:t>
      </w:r>
    </w:p>
    <w:bookmarkEnd w:id="71"/>
    <w:bookmarkStart w:name="z101" w:id="72"/>
    <w:p>
      <w:pPr>
        <w:spacing w:after="0"/>
        <w:ind w:left="0"/>
        <w:jc w:val="both"/>
      </w:pPr>
      <w:r>
        <w:rPr>
          <w:rFonts w:ascii="Times New Roman"/>
          <w:b w:val="false"/>
          <w:i w:val="false"/>
          <w:color w:val="000000"/>
          <w:sz w:val="28"/>
        </w:rPr>
        <w:t>
      Заочные и вечерние учебные заведения (отделения) в этот раздел включают преподавателей, основным местом работы которых является данное учебное заведение (отделение).</w:t>
      </w:r>
    </w:p>
    <w:bookmarkEnd w:id="72"/>
    <w:bookmarkStart w:name="z102" w:id="73"/>
    <w:p>
      <w:pPr>
        <w:spacing w:after="0"/>
        <w:ind w:left="0"/>
        <w:jc w:val="both"/>
      </w:pPr>
      <w:r>
        <w:rPr>
          <w:rFonts w:ascii="Times New Roman"/>
          <w:b w:val="false"/>
          <w:i w:val="false"/>
          <w:color w:val="000000"/>
          <w:sz w:val="28"/>
        </w:rPr>
        <w:t>
      15. Раздел 14 заполняется один раз при очной форме обучения. Данные о площади приводятся в квадратных метрах и целых числах.</w:t>
      </w:r>
    </w:p>
    <w:bookmarkEnd w:id="73"/>
    <w:bookmarkStart w:name="z103" w:id="74"/>
    <w:p>
      <w:pPr>
        <w:spacing w:after="0"/>
        <w:ind w:left="0"/>
        <w:jc w:val="both"/>
      </w:pPr>
      <w:r>
        <w:rPr>
          <w:rFonts w:ascii="Times New Roman"/>
          <w:b w:val="false"/>
          <w:i w:val="false"/>
          <w:color w:val="000000"/>
          <w:sz w:val="28"/>
        </w:rPr>
        <w:t>
      По строке 3 показывают все компьютеры, используемые в лекционных, компьютерных и лингафонных классах.</w:t>
      </w:r>
    </w:p>
    <w:bookmarkEnd w:id="74"/>
    <w:bookmarkStart w:name="z104" w:id="75"/>
    <w:p>
      <w:pPr>
        <w:spacing w:after="0"/>
        <w:ind w:left="0"/>
        <w:jc w:val="both"/>
      </w:pPr>
      <w:r>
        <w:rPr>
          <w:rFonts w:ascii="Times New Roman"/>
          <w:b w:val="false"/>
          <w:i w:val="false"/>
          <w:color w:val="000000"/>
          <w:sz w:val="28"/>
        </w:rPr>
        <w:t xml:space="preserve">
      Компьютеры в преподавательских кабинетах, читальных залах и в административных корпусах не учитываются. </w:t>
      </w:r>
    </w:p>
    <w:bookmarkEnd w:id="75"/>
    <w:bookmarkStart w:name="z105" w:id="76"/>
    <w:p>
      <w:pPr>
        <w:spacing w:after="0"/>
        <w:ind w:left="0"/>
        <w:jc w:val="both"/>
      </w:pPr>
      <w:r>
        <w:rPr>
          <w:rFonts w:ascii="Times New Roman"/>
          <w:b w:val="false"/>
          <w:i w:val="false"/>
          <w:color w:val="000000"/>
          <w:sz w:val="28"/>
        </w:rPr>
        <w:t xml:space="preserve">
      По строке 5 показывается весь книжный фонд, зарегистрированный в инвентарных книгах и других учетных документах, включая школьные учебники, книги, брошюры, журналы, находящиеся на дату учета в пользовании читателей, в передвижках и читальных залах. </w:t>
      </w:r>
    </w:p>
    <w:bookmarkEnd w:id="76"/>
    <w:bookmarkStart w:name="z106" w:id="77"/>
    <w:p>
      <w:pPr>
        <w:spacing w:after="0"/>
        <w:ind w:left="0"/>
        <w:jc w:val="both"/>
      </w:pPr>
      <w:r>
        <w:rPr>
          <w:rFonts w:ascii="Times New Roman"/>
          <w:b w:val="false"/>
          <w:i w:val="false"/>
          <w:color w:val="000000"/>
          <w:sz w:val="28"/>
        </w:rPr>
        <w:t xml:space="preserve">
      Книговыдача в читальном зале в общем количестве книговыдач не учитывается. </w:t>
      </w:r>
    </w:p>
    <w:bookmarkEnd w:id="77"/>
    <w:bookmarkStart w:name="z107" w:id="78"/>
    <w:p>
      <w:pPr>
        <w:spacing w:after="0"/>
        <w:ind w:left="0"/>
        <w:jc w:val="both"/>
      </w:pPr>
      <w:r>
        <w:rPr>
          <w:rFonts w:ascii="Times New Roman"/>
          <w:b w:val="false"/>
          <w:i w:val="false"/>
          <w:color w:val="000000"/>
          <w:sz w:val="28"/>
        </w:rPr>
        <w:t>
      По строке 8 количество посещений читального зала не учитывается.</w:t>
      </w:r>
    </w:p>
    <w:bookmarkEnd w:id="78"/>
    <w:bookmarkStart w:name="z108" w:id="79"/>
    <w:p>
      <w:pPr>
        <w:spacing w:after="0"/>
        <w:ind w:left="0"/>
        <w:jc w:val="both"/>
      </w:pPr>
      <w:r>
        <w:rPr>
          <w:rFonts w:ascii="Times New Roman"/>
          <w:b w:val="false"/>
          <w:i w:val="false"/>
          <w:color w:val="000000"/>
          <w:sz w:val="28"/>
        </w:rPr>
        <w:t>
      16.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79"/>
    <w:bookmarkStart w:name="z109" w:id="80"/>
    <w:p>
      <w:pPr>
        <w:spacing w:after="0"/>
        <w:ind w:left="0"/>
        <w:jc w:val="both"/>
      </w:pPr>
      <w:r>
        <w:rPr>
          <w:rFonts w:ascii="Times New Roman"/>
          <w:b w:val="false"/>
          <w:i w:val="false"/>
          <w:color w:val="000000"/>
          <w:sz w:val="28"/>
        </w:rPr>
        <w:t xml:space="preserve">
      17.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w:t>
      </w:r>
    </w:p>
    <w:bookmarkEnd w:id="80"/>
    <w:bookmarkStart w:name="z110" w:id="81"/>
    <w:p>
      <w:pPr>
        <w:spacing w:after="0"/>
        <w:ind w:left="0"/>
        <w:jc w:val="both"/>
      </w:pPr>
      <w:r>
        <w:rPr>
          <w:rFonts w:ascii="Times New Roman"/>
          <w:b w:val="false"/>
          <w:i w:val="false"/>
          <w:color w:val="000000"/>
          <w:sz w:val="28"/>
        </w:rPr>
        <w:t>
      18. Арифметико-логический контроль:</w:t>
      </w:r>
    </w:p>
    <w:bookmarkEnd w:id="81"/>
    <w:bookmarkStart w:name="z111" w:id="82"/>
    <w:p>
      <w:pPr>
        <w:spacing w:after="0"/>
        <w:ind w:left="0"/>
        <w:jc w:val="both"/>
      </w:pPr>
      <w:r>
        <w:rPr>
          <w:rFonts w:ascii="Times New Roman"/>
          <w:b w:val="false"/>
          <w:i w:val="false"/>
          <w:color w:val="000000"/>
          <w:sz w:val="28"/>
        </w:rPr>
        <w:t>
      1) Раздел 4. Данные о наличии и движении контингента:</w:t>
      </w:r>
    </w:p>
    <w:bookmarkEnd w:id="82"/>
    <w:bookmarkStart w:name="z112" w:id="83"/>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bookmarkEnd w:id="83"/>
    <w:bookmarkStart w:name="z113" w:id="84"/>
    <w:p>
      <w:pPr>
        <w:spacing w:after="0"/>
        <w:ind w:left="0"/>
        <w:jc w:val="both"/>
      </w:pPr>
      <w:r>
        <w:rPr>
          <w:rFonts w:ascii="Times New Roman"/>
          <w:b w:val="false"/>
          <w:i w:val="false"/>
          <w:color w:val="000000"/>
          <w:sz w:val="28"/>
        </w:rPr>
        <w:t xml:space="preserve">
      строка 2 = </w:t>
      </w:r>
    </w:p>
    <w:bookmarkEnd w:id="84"/>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2.1, 2.2, 2.3 по всем графам;</w:t>
      </w:r>
      <w:r>
        <w:br/>
      </w:r>
      <w:r>
        <w:rPr>
          <w:rFonts w:ascii="Times New Roman"/>
          <w:b w:val="false"/>
          <w:i w:val="false"/>
          <w:color w:val="000000"/>
          <w:sz w:val="28"/>
        </w:rPr>
        <w:t>
</w:t>
      </w:r>
    </w:p>
    <w:bookmarkStart w:name="z114" w:id="85"/>
    <w:p>
      <w:pPr>
        <w:spacing w:after="0"/>
        <w:ind w:left="0"/>
        <w:jc w:val="both"/>
      </w:pPr>
      <w:r>
        <w:rPr>
          <w:rFonts w:ascii="Times New Roman"/>
          <w:b w:val="false"/>
          <w:i w:val="false"/>
          <w:color w:val="000000"/>
          <w:sz w:val="28"/>
        </w:rPr>
        <w:t xml:space="preserve">
      строка 3 = </w:t>
      </w:r>
    </w:p>
    <w:bookmarkEnd w:id="85"/>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3.1, 3.2, 3.3, 3.4, 3.5 по всем графам;</w:t>
      </w:r>
      <w:r>
        <w:br/>
      </w:r>
      <w:r>
        <w:rPr>
          <w:rFonts w:ascii="Times New Roman"/>
          <w:b w:val="false"/>
          <w:i w:val="false"/>
          <w:color w:val="000000"/>
          <w:sz w:val="28"/>
        </w:rPr>
        <w:t>
</w:t>
      </w:r>
    </w:p>
    <w:bookmarkStart w:name="z115" w:id="86"/>
    <w:p>
      <w:pPr>
        <w:spacing w:after="0"/>
        <w:ind w:left="0"/>
        <w:jc w:val="both"/>
      </w:pPr>
      <w:r>
        <w:rPr>
          <w:rFonts w:ascii="Times New Roman"/>
          <w:b w:val="false"/>
          <w:i w:val="false"/>
          <w:color w:val="000000"/>
          <w:sz w:val="28"/>
        </w:rPr>
        <w:t xml:space="preserve">
      строка 4 = </w:t>
      </w:r>
    </w:p>
    <w:bookmarkEnd w:id="86"/>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4.1, 4.2, 4.3, 4.4, 4.5, 4.6, 4.7, 4.8, 4.9 по всем графам;</w:t>
      </w:r>
      <w:r>
        <w:br/>
      </w:r>
      <w:r>
        <w:rPr>
          <w:rFonts w:ascii="Times New Roman"/>
          <w:b w:val="false"/>
          <w:i w:val="false"/>
          <w:color w:val="000000"/>
          <w:sz w:val="28"/>
        </w:rPr>
        <w:t>
</w:t>
      </w:r>
    </w:p>
    <w:bookmarkStart w:name="z116" w:id="87"/>
    <w:p>
      <w:pPr>
        <w:spacing w:after="0"/>
        <w:ind w:left="0"/>
        <w:jc w:val="both"/>
      </w:pP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p>
    <w:bookmarkEnd w:id="87"/>
    <w:bookmarkStart w:name="z117" w:id="88"/>
    <w:p>
      <w:pPr>
        <w:spacing w:after="0"/>
        <w:ind w:left="0"/>
        <w:jc w:val="both"/>
      </w:pP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6.1 по всем графам;</w:t>
      </w:r>
    </w:p>
    <w:bookmarkEnd w:id="88"/>
    <w:bookmarkStart w:name="z118" w:id="89"/>
    <w:p>
      <w:pPr>
        <w:spacing w:after="0"/>
        <w:ind w:left="0"/>
        <w:jc w:val="both"/>
      </w:pPr>
      <w:r>
        <w:rPr>
          <w:rFonts w:ascii="Times New Roman"/>
          <w:b w:val="false"/>
          <w:i w:val="false"/>
          <w:color w:val="000000"/>
          <w:sz w:val="28"/>
        </w:rPr>
        <w:t xml:space="preserve">
      строка 6.1 </w:t>
      </w:r>
      <w:r>
        <w:rPr>
          <w:rFonts w:ascii="Times New Roman"/>
          <w:b w:val="false"/>
          <w:i w:val="false"/>
          <w:color w:val="000000"/>
          <w:sz w:val="28"/>
          <w:u w:val="single"/>
        </w:rPr>
        <w:t>&gt;</w:t>
      </w:r>
      <w:r>
        <w:rPr>
          <w:rFonts w:ascii="Times New Roman"/>
          <w:b w:val="false"/>
          <w:i w:val="false"/>
          <w:color w:val="000000"/>
          <w:sz w:val="28"/>
        </w:rPr>
        <w:t xml:space="preserve"> строки 6.1.1 по всем графам;</w:t>
      </w:r>
    </w:p>
    <w:bookmarkEnd w:id="89"/>
    <w:bookmarkStart w:name="z119" w:id="90"/>
    <w:p>
      <w:pPr>
        <w:spacing w:after="0"/>
        <w:ind w:left="0"/>
        <w:jc w:val="both"/>
      </w:pPr>
      <w:r>
        <w:rPr>
          <w:rFonts w:ascii="Times New Roman"/>
          <w:b w:val="false"/>
          <w:i w:val="false"/>
          <w:color w:val="000000"/>
          <w:sz w:val="28"/>
        </w:rPr>
        <w:t xml:space="preserve">
      строка 3.3 графа 2 </w:t>
      </w:r>
    </w:p>
    <w:bookmarkEnd w:id="90"/>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0 (допустимый);</w:t>
      </w:r>
      <w:r>
        <w:br/>
      </w:r>
      <w:r>
        <w:rPr>
          <w:rFonts w:ascii="Times New Roman"/>
          <w:b w:val="false"/>
          <w:i w:val="false"/>
          <w:color w:val="000000"/>
          <w:sz w:val="28"/>
        </w:rPr>
        <w:t>
</w:t>
      </w:r>
    </w:p>
    <w:bookmarkStart w:name="z120" w:id="91"/>
    <w:p>
      <w:pPr>
        <w:spacing w:after="0"/>
        <w:ind w:left="0"/>
        <w:jc w:val="both"/>
      </w:pPr>
      <w:r>
        <w:rPr>
          <w:rFonts w:ascii="Times New Roman"/>
          <w:b w:val="false"/>
          <w:i w:val="false"/>
          <w:color w:val="000000"/>
          <w:sz w:val="28"/>
        </w:rPr>
        <w:t xml:space="preserve">
      строка 4.5 графа 2 </w:t>
      </w:r>
    </w:p>
    <w:bookmarkEnd w:id="91"/>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0 (допустимый);</w:t>
      </w:r>
      <w:r>
        <w:br/>
      </w:r>
      <w:r>
        <w:rPr>
          <w:rFonts w:ascii="Times New Roman"/>
          <w:b w:val="false"/>
          <w:i w:val="false"/>
          <w:color w:val="000000"/>
          <w:sz w:val="28"/>
        </w:rPr>
        <w:t>
</w:t>
      </w:r>
    </w:p>
    <w:bookmarkStart w:name="z121" w:id="92"/>
    <w:p>
      <w:pPr>
        <w:spacing w:after="0"/>
        <w:ind w:left="0"/>
        <w:jc w:val="both"/>
      </w:pPr>
      <w:r>
        <w:rPr>
          <w:rFonts w:ascii="Times New Roman"/>
          <w:b w:val="false"/>
          <w:i w:val="false"/>
          <w:color w:val="000000"/>
          <w:sz w:val="28"/>
        </w:rPr>
        <w:t>
      2) Раздел 5. "Численность студентов, обучающихся по специальностям высшего образования (бакалавриат) и высшего специального образования":</w:t>
      </w:r>
    </w:p>
    <w:bookmarkEnd w:id="92"/>
    <w:bookmarkStart w:name="z122" w:id="93"/>
    <w:p>
      <w:pPr>
        <w:spacing w:after="0"/>
        <w:ind w:left="0"/>
        <w:jc w:val="both"/>
      </w:pPr>
      <w:r>
        <w:rPr>
          <w:rFonts w:ascii="Times New Roman"/>
          <w:b w:val="false"/>
          <w:i w:val="false"/>
          <w:color w:val="000000"/>
          <w:sz w:val="28"/>
        </w:rPr>
        <w:t xml:space="preserve">
      строка 1 = </w:t>
      </w:r>
    </w:p>
    <w:bookmarkEnd w:id="93"/>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2, 3, 4, 5, 6, 7 для каждой графы; (допустимый)</w:t>
      </w:r>
      <w:r>
        <w:br/>
      </w:r>
      <w:r>
        <w:rPr>
          <w:rFonts w:ascii="Times New Roman"/>
          <w:b w:val="false"/>
          <w:i w:val="false"/>
          <w:color w:val="000000"/>
          <w:sz w:val="28"/>
        </w:rPr>
        <w:t>
</w:t>
      </w:r>
    </w:p>
    <w:bookmarkStart w:name="z123" w:id="94"/>
    <w:p>
      <w:pPr>
        <w:spacing w:after="0"/>
        <w:ind w:left="0"/>
        <w:jc w:val="both"/>
      </w:pPr>
      <w:r>
        <w:rPr>
          <w:rFonts w:ascii="Times New Roman"/>
          <w:b w:val="false"/>
          <w:i w:val="false"/>
          <w:color w:val="000000"/>
          <w:sz w:val="28"/>
        </w:rPr>
        <w:t xml:space="preserve">
      строка 2 = </w:t>
      </w:r>
    </w:p>
    <w:bookmarkEnd w:id="94"/>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2.1, 2.2 для каждой графы;</w:t>
      </w:r>
      <w:r>
        <w:br/>
      </w:r>
      <w:r>
        <w:rPr>
          <w:rFonts w:ascii="Times New Roman"/>
          <w:b w:val="false"/>
          <w:i w:val="false"/>
          <w:color w:val="000000"/>
          <w:sz w:val="28"/>
        </w:rPr>
        <w:t>
</w:t>
      </w:r>
    </w:p>
    <w:bookmarkStart w:name="z124" w:id="95"/>
    <w:p>
      <w:pPr>
        <w:spacing w:after="0"/>
        <w:ind w:left="0"/>
        <w:jc w:val="both"/>
      </w:pPr>
      <w:r>
        <w:rPr>
          <w:rFonts w:ascii="Times New Roman"/>
          <w:b w:val="false"/>
          <w:i w:val="false"/>
          <w:color w:val="000000"/>
          <w:sz w:val="28"/>
        </w:rPr>
        <w:t xml:space="preserve">
      строка 3 = </w:t>
      </w:r>
    </w:p>
    <w:bookmarkEnd w:id="95"/>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3.1, 3.2 по всем графам;</w:t>
      </w:r>
      <w:r>
        <w:br/>
      </w:r>
      <w:r>
        <w:rPr>
          <w:rFonts w:ascii="Times New Roman"/>
          <w:b w:val="false"/>
          <w:i w:val="false"/>
          <w:color w:val="000000"/>
          <w:sz w:val="28"/>
        </w:rPr>
        <w:t>
</w:t>
      </w:r>
    </w:p>
    <w:bookmarkStart w:name="z125" w:id="96"/>
    <w:p>
      <w:pPr>
        <w:spacing w:after="0"/>
        <w:ind w:left="0"/>
        <w:jc w:val="both"/>
      </w:pPr>
      <w:r>
        <w:rPr>
          <w:rFonts w:ascii="Times New Roman"/>
          <w:b w:val="false"/>
          <w:i w:val="false"/>
          <w:color w:val="000000"/>
          <w:sz w:val="28"/>
        </w:rPr>
        <w:t xml:space="preserve">
      строка 4 = </w:t>
      </w:r>
    </w:p>
    <w:bookmarkEnd w:id="96"/>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4.1, 4.2 по всем графам;</w:t>
      </w:r>
      <w:r>
        <w:br/>
      </w:r>
      <w:r>
        <w:rPr>
          <w:rFonts w:ascii="Times New Roman"/>
          <w:b w:val="false"/>
          <w:i w:val="false"/>
          <w:color w:val="000000"/>
          <w:sz w:val="28"/>
        </w:rPr>
        <w:t>
</w:t>
      </w:r>
    </w:p>
    <w:bookmarkStart w:name="z126" w:id="97"/>
    <w:p>
      <w:pPr>
        <w:spacing w:after="0"/>
        <w:ind w:left="0"/>
        <w:jc w:val="both"/>
      </w:pPr>
      <w:r>
        <w:rPr>
          <w:rFonts w:ascii="Times New Roman"/>
          <w:b w:val="false"/>
          <w:i w:val="false"/>
          <w:color w:val="000000"/>
          <w:sz w:val="28"/>
        </w:rPr>
        <w:t xml:space="preserve">
      строка 5 = </w:t>
      </w:r>
    </w:p>
    <w:bookmarkEnd w:id="97"/>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5.1, 5.2 по всем графам;</w:t>
      </w:r>
      <w:r>
        <w:br/>
      </w:r>
      <w:r>
        <w:rPr>
          <w:rFonts w:ascii="Times New Roman"/>
          <w:b w:val="false"/>
          <w:i w:val="false"/>
          <w:color w:val="000000"/>
          <w:sz w:val="28"/>
        </w:rPr>
        <w:t>
</w:t>
      </w:r>
    </w:p>
    <w:bookmarkStart w:name="z127" w:id="98"/>
    <w:p>
      <w:pPr>
        <w:spacing w:after="0"/>
        <w:ind w:left="0"/>
        <w:jc w:val="both"/>
      </w:pPr>
      <w:r>
        <w:rPr>
          <w:rFonts w:ascii="Times New Roman"/>
          <w:b w:val="false"/>
          <w:i w:val="false"/>
          <w:color w:val="000000"/>
          <w:sz w:val="28"/>
        </w:rPr>
        <w:t xml:space="preserve">
      строка 6 = </w:t>
      </w:r>
    </w:p>
    <w:bookmarkEnd w:id="98"/>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6.1, 6.2 по всем графам;</w:t>
      </w:r>
      <w:r>
        <w:br/>
      </w:r>
      <w:r>
        <w:rPr>
          <w:rFonts w:ascii="Times New Roman"/>
          <w:b w:val="false"/>
          <w:i w:val="false"/>
          <w:color w:val="000000"/>
          <w:sz w:val="28"/>
        </w:rPr>
        <w:t>
</w:t>
      </w:r>
    </w:p>
    <w:bookmarkStart w:name="z128" w:id="99"/>
    <w:p>
      <w:pPr>
        <w:spacing w:after="0"/>
        <w:ind w:left="0"/>
        <w:jc w:val="both"/>
      </w:pPr>
      <w:r>
        <w:rPr>
          <w:rFonts w:ascii="Times New Roman"/>
          <w:b w:val="false"/>
          <w:i w:val="false"/>
          <w:color w:val="000000"/>
          <w:sz w:val="28"/>
        </w:rPr>
        <w:t xml:space="preserve">
      строка 7 = </w:t>
      </w:r>
    </w:p>
    <w:bookmarkEnd w:id="99"/>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7.1, 7.2 по всем графам;</w:t>
      </w:r>
      <w:r>
        <w:br/>
      </w:r>
      <w:r>
        <w:rPr>
          <w:rFonts w:ascii="Times New Roman"/>
          <w:b w:val="false"/>
          <w:i w:val="false"/>
          <w:color w:val="000000"/>
          <w:sz w:val="28"/>
        </w:rPr>
        <w:t>
</w:t>
      </w:r>
    </w:p>
    <w:bookmarkStart w:name="z129" w:id="100"/>
    <w:p>
      <w:pPr>
        <w:spacing w:after="0"/>
        <w:ind w:left="0"/>
        <w:jc w:val="both"/>
      </w:pPr>
      <w:r>
        <w:rPr>
          <w:rFonts w:ascii="Times New Roman"/>
          <w:b w:val="false"/>
          <w:i w:val="false"/>
          <w:color w:val="000000"/>
          <w:sz w:val="28"/>
        </w:rPr>
        <w:t xml:space="preserve">
      строки 2.2 = </w:t>
      </w:r>
    </w:p>
    <w:bookmarkEnd w:id="100"/>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2.2.1, 2.2.2 для каждой графы;</w:t>
      </w:r>
      <w:r>
        <w:br/>
      </w:r>
      <w:r>
        <w:rPr>
          <w:rFonts w:ascii="Times New Roman"/>
          <w:b w:val="false"/>
          <w:i w:val="false"/>
          <w:color w:val="000000"/>
          <w:sz w:val="28"/>
        </w:rPr>
        <w:t>
</w:t>
      </w:r>
    </w:p>
    <w:bookmarkStart w:name="z130" w:id="101"/>
    <w:p>
      <w:pPr>
        <w:spacing w:after="0"/>
        <w:ind w:left="0"/>
        <w:jc w:val="both"/>
      </w:pPr>
      <w:r>
        <w:rPr>
          <w:rFonts w:ascii="Times New Roman"/>
          <w:b w:val="false"/>
          <w:i w:val="false"/>
          <w:color w:val="000000"/>
          <w:sz w:val="28"/>
        </w:rPr>
        <w:t xml:space="preserve">
      строки 3.2 = </w:t>
      </w:r>
    </w:p>
    <w:bookmarkEnd w:id="101"/>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3.2.1, 3.2.2 для каждой графы;</w:t>
      </w:r>
      <w:r>
        <w:br/>
      </w:r>
      <w:r>
        <w:rPr>
          <w:rFonts w:ascii="Times New Roman"/>
          <w:b w:val="false"/>
          <w:i w:val="false"/>
          <w:color w:val="000000"/>
          <w:sz w:val="28"/>
        </w:rPr>
        <w:t>
</w:t>
      </w:r>
    </w:p>
    <w:bookmarkStart w:name="z131" w:id="102"/>
    <w:p>
      <w:pPr>
        <w:spacing w:after="0"/>
        <w:ind w:left="0"/>
        <w:jc w:val="both"/>
      </w:pPr>
      <w:r>
        <w:rPr>
          <w:rFonts w:ascii="Times New Roman"/>
          <w:b w:val="false"/>
          <w:i w:val="false"/>
          <w:color w:val="000000"/>
          <w:sz w:val="28"/>
        </w:rPr>
        <w:t xml:space="preserve">
      строки 4.2 = </w:t>
      </w:r>
    </w:p>
    <w:bookmarkEnd w:id="102"/>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4.2.1, 4.2.2 для каждой графы;</w:t>
      </w:r>
      <w:r>
        <w:br/>
      </w:r>
      <w:r>
        <w:rPr>
          <w:rFonts w:ascii="Times New Roman"/>
          <w:b w:val="false"/>
          <w:i w:val="false"/>
          <w:color w:val="000000"/>
          <w:sz w:val="28"/>
        </w:rPr>
        <w:t>
</w:t>
      </w:r>
    </w:p>
    <w:bookmarkStart w:name="z132" w:id="103"/>
    <w:p>
      <w:pPr>
        <w:spacing w:after="0"/>
        <w:ind w:left="0"/>
        <w:jc w:val="both"/>
      </w:pPr>
      <w:r>
        <w:rPr>
          <w:rFonts w:ascii="Times New Roman"/>
          <w:b w:val="false"/>
          <w:i w:val="false"/>
          <w:color w:val="000000"/>
          <w:sz w:val="28"/>
        </w:rPr>
        <w:t xml:space="preserve">
      строки 5.2 = </w:t>
      </w:r>
    </w:p>
    <w:bookmarkEnd w:id="103"/>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5.2.1, 5.2.2 для каждой графы;</w:t>
      </w:r>
      <w:r>
        <w:br/>
      </w:r>
      <w:r>
        <w:rPr>
          <w:rFonts w:ascii="Times New Roman"/>
          <w:b w:val="false"/>
          <w:i w:val="false"/>
          <w:color w:val="000000"/>
          <w:sz w:val="28"/>
        </w:rPr>
        <w:t>
</w:t>
      </w:r>
    </w:p>
    <w:bookmarkStart w:name="z133" w:id="104"/>
    <w:p>
      <w:pPr>
        <w:spacing w:after="0"/>
        <w:ind w:left="0"/>
        <w:jc w:val="both"/>
      </w:pPr>
      <w:r>
        <w:rPr>
          <w:rFonts w:ascii="Times New Roman"/>
          <w:b w:val="false"/>
          <w:i w:val="false"/>
          <w:color w:val="000000"/>
          <w:sz w:val="28"/>
        </w:rPr>
        <w:t xml:space="preserve">
      строки 6.2 = </w:t>
      </w:r>
    </w:p>
    <w:bookmarkEnd w:id="104"/>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6.2.1, 6.2.2 для каждой графы;</w:t>
      </w:r>
      <w:r>
        <w:br/>
      </w:r>
      <w:r>
        <w:rPr>
          <w:rFonts w:ascii="Times New Roman"/>
          <w:b w:val="false"/>
          <w:i w:val="false"/>
          <w:color w:val="000000"/>
          <w:sz w:val="28"/>
        </w:rPr>
        <w:t>
</w:t>
      </w:r>
    </w:p>
    <w:bookmarkStart w:name="z134" w:id="105"/>
    <w:p>
      <w:pPr>
        <w:spacing w:after="0"/>
        <w:ind w:left="0"/>
        <w:jc w:val="both"/>
      </w:pPr>
      <w:r>
        <w:rPr>
          <w:rFonts w:ascii="Times New Roman"/>
          <w:b w:val="false"/>
          <w:i w:val="false"/>
          <w:color w:val="000000"/>
          <w:sz w:val="28"/>
        </w:rPr>
        <w:t xml:space="preserve">
      строки 7.2 = </w:t>
      </w:r>
    </w:p>
    <w:bookmarkEnd w:id="105"/>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7.2.1, 7.2.2 для каждой графы;</w:t>
      </w:r>
      <w:r>
        <w:br/>
      </w:r>
      <w:r>
        <w:rPr>
          <w:rFonts w:ascii="Times New Roman"/>
          <w:b w:val="false"/>
          <w:i w:val="false"/>
          <w:color w:val="000000"/>
          <w:sz w:val="28"/>
        </w:rPr>
        <w:t>
</w:t>
      </w:r>
    </w:p>
    <w:bookmarkStart w:name="z135" w:id="106"/>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и графы 3 по всем строкам;</w:t>
      </w:r>
    </w:p>
    <w:bookmarkEnd w:id="106"/>
    <w:bookmarkStart w:name="z136" w:id="107"/>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графы 5 и графы 6 по всем строкам;</w:t>
      </w:r>
    </w:p>
    <w:bookmarkEnd w:id="107"/>
    <w:bookmarkStart w:name="z137" w:id="108"/>
    <w:p>
      <w:pPr>
        <w:spacing w:after="0"/>
        <w:ind w:left="0"/>
        <w:jc w:val="both"/>
      </w:pPr>
      <w:r>
        <w:rPr>
          <w:rFonts w:ascii="Times New Roman"/>
          <w:b w:val="false"/>
          <w:i w:val="false"/>
          <w:color w:val="000000"/>
          <w:sz w:val="28"/>
        </w:rPr>
        <w:t>
      графа 7 графы 8 и графы 9 по всем строкам;</w:t>
      </w:r>
    </w:p>
    <w:bookmarkEnd w:id="108"/>
    <w:bookmarkStart w:name="z138" w:id="109"/>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bookmarkEnd w:id="109"/>
    <w:bookmarkStart w:name="z139" w:id="110"/>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bookmarkEnd w:id="110"/>
    <w:bookmarkStart w:name="z140" w:id="111"/>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p>
    <w:bookmarkEnd w:id="111"/>
    <w:bookmarkStart w:name="z141" w:id="112"/>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p>
    <w:bookmarkEnd w:id="112"/>
    <w:bookmarkStart w:name="z142" w:id="113"/>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&lt;</w:t>
      </w:r>
      <w:r>
        <w:rPr>
          <w:rFonts w:ascii="Times New Roman"/>
          <w:b w:val="false"/>
          <w:i w:val="false"/>
          <w:color w:val="000000"/>
          <w:sz w:val="28"/>
        </w:rPr>
        <w:t xml:space="preserve"> графы 7 для каждой строки;</w:t>
      </w:r>
    </w:p>
    <w:bookmarkEnd w:id="113"/>
    <w:bookmarkStart w:name="z143" w:id="114"/>
    <w:p>
      <w:pPr>
        <w:spacing w:after="0"/>
        <w:ind w:left="0"/>
        <w:jc w:val="both"/>
      </w:pPr>
      <w:r>
        <w:rPr>
          <w:rFonts w:ascii="Times New Roman"/>
          <w:b w:val="false"/>
          <w:i w:val="false"/>
          <w:color w:val="000000"/>
          <w:sz w:val="28"/>
        </w:rPr>
        <w:t xml:space="preserve">
      графа 9 </w:t>
      </w:r>
      <w:r>
        <w:rPr>
          <w:rFonts w:ascii="Times New Roman"/>
          <w:b w:val="false"/>
          <w:i w:val="false"/>
          <w:color w:val="000000"/>
          <w:sz w:val="28"/>
          <w:u w:val="single"/>
        </w:rPr>
        <w:t>&lt;</w:t>
      </w:r>
      <w:r>
        <w:rPr>
          <w:rFonts w:ascii="Times New Roman"/>
          <w:b w:val="false"/>
          <w:i w:val="false"/>
          <w:color w:val="000000"/>
          <w:sz w:val="28"/>
        </w:rPr>
        <w:t xml:space="preserve"> графы 7 для каждой строки;</w:t>
      </w:r>
    </w:p>
    <w:bookmarkEnd w:id="114"/>
    <w:bookmarkStart w:name="z144" w:id="115"/>
    <w:p>
      <w:pPr>
        <w:spacing w:after="0"/>
        <w:ind w:left="0"/>
        <w:jc w:val="both"/>
      </w:pPr>
      <w:r>
        <w:rPr>
          <w:rFonts w:ascii="Times New Roman"/>
          <w:b w:val="false"/>
          <w:i w:val="false"/>
          <w:color w:val="000000"/>
          <w:sz w:val="28"/>
        </w:rPr>
        <w:t>
      3) Раздел 6. "Численность студентов по курсам обучения":</w:t>
      </w:r>
    </w:p>
    <w:bookmarkEnd w:id="115"/>
    <w:bookmarkStart w:name="z145" w:id="116"/>
    <w:p>
      <w:pPr>
        <w:spacing w:after="0"/>
        <w:ind w:left="0"/>
        <w:jc w:val="both"/>
      </w:pPr>
      <w:r>
        <w:rPr>
          <w:rFonts w:ascii="Times New Roman"/>
          <w:b w:val="false"/>
          <w:i w:val="false"/>
          <w:color w:val="000000"/>
          <w:sz w:val="28"/>
        </w:rPr>
        <w:t xml:space="preserve">
      строка 1 = </w:t>
      </w:r>
    </w:p>
    <w:bookmarkEnd w:id="116"/>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1.1-1.7 по всем графам;</w:t>
      </w:r>
      <w:r>
        <w:br/>
      </w:r>
      <w:r>
        <w:rPr>
          <w:rFonts w:ascii="Times New Roman"/>
          <w:b w:val="false"/>
          <w:i w:val="false"/>
          <w:color w:val="000000"/>
          <w:sz w:val="28"/>
        </w:rPr>
        <w:t>
</w:t>
      </w:r>
    </w:p>
    <w:bookmarkStart w:name="z146" w:id="117"/>
    <w:p>
      <w:pPr>
        <w:spacing w:after="0"/>
        <w:ind w:left="0"/>
        <w:jc w:val="both"/>
      </w:pPr>
      <w:r>
        <w:rPr>
          <w:rFonts w:ascii="Times New Roman"/>
          <w:b w:val="false"/>
          <w:i w:val="false"/>
          <w:color w:val="000000"/>
          <w:sz w:val="28"/>
        </w:rPr>
        <w:t xml:space="preserve">
      графа 1 = </w:t>
      </w:r>
    </w:p>
    <w:bookmarkEnd w:id="117"/>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граф 2-3 для каждой строки;</w:t>
      </w:r>
      <w:r>
        <w:br/>
      </w:r>
      <w:r>
        <w:rPr>
          <w:rFonts w:ascii="Times New Roman"/>
          <w:b w:val="false"/>
          <w:i w:val="false"/>
          <w:color w:val="000000"/>
          <w:sz w:val="28"/>
        </w:rPr>
        <w:t>
</w:t>
      </w:r>
    </w:p>
    <w:bookmarkStart w:name="z147" w:id="118"/>
    <w:p>
      <w:pPr>
        <w:spacing w:after="0"/>
        <w:ind w:left="0"/>
        <w:jc w:val="both"/>
      </w:pPr>
      <w:r>
        <w:rPr>
          <w:rFonts w:ascii="Times New Roman"/>
          <w:b w:val="false"/>
          <w:i w:val="false"/>
          <w:color w:val="000000"/>
          <w:sz w:val="28"/>
        </w:rPr>
        <w:t>
      4) Раздел 7. "Численность студентов по полу и возрастам":</w:t>
      </w:r>
    </w:p>
    <w:bookmarkEnd w:id="118"/>
    <w:bookmarkStart w:name="z148" w:id="119"/>
    <w:p>
      <w:pPr>
        <w:spacing w:after="0"/>
        <w:ind w:left="0"/>
        <w:jc w:val="both"/>
      </w:pPr>
      <w:r>
        <w:rPr>
          <w:rFonts w:ascii="Times New Roman"/>
          <w:b w:val="false"/>
          <w:i w:val="false"/>
          <w:color w:val="000000"/>
          <w:sz w:val="28"/>
        </w:rPr>
        <w:t xml:space="preserve">
      строка 1= </w:t>
      </w:r>
    </w:p>
    <w:bookmarkEnd w:id="119"/>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1.1 -1.15 по всем графам;</w:t>
      </w:r>
      <w:r>
        <w:br/>
      </w:r>
      <w:r>
        <w:rPr>
          <w:rFonts w:ascii="Times New Roman"/>
          <w:b w:val="false"/>
          <w:i w:val="false"/>
          <w:color w:val="000000"/>
          <w:sz w:val="28"/>
        </w:rPr>
        <w:t>
</w:t>
      </w:r>
    </w:p>
    <w:bookmarkStart w:name="z149" w:id="120"/>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по всем строкам;</w:t>
      </w:r>
    </w:p>
    <w:bookmarkEnd w:id="120"/>
    <w:bookmarkStart w:name="z150" w:id="121"/>
    <w:p>
      <w:pPr>
        <w:spacing w:after="0"/>
        <w:ind w:left="0"/>
        <w:jc w:val="both"/>
      </w:pPr>
      <w:r>
        <w:rPr>
          <w:rFonts w:ascii="Times New Roman"/>
          <w:b w:val="false"/>
          <w:i w:val="false"/>
          <w:color w:val="000000"/>
          <w:sz w:val="28"/>
        </w:rPr>
        <w:t>
      5) Раздел 8. "Численность студентов по языку обучения":</w:t>
      </w:r>
    </w:p>
    <w:bookmarkEnd w:id="121"/>
    <w:bookmarkStart w:name="z151" w:id="122"/>
    <w:p>
      <w:pPr>
        <w:spacing w:after="0"/>
        <w:ind w:left="0"/>
        <w:jc w:val="both"/>
      </w:pPr>
      <w:r>
        <w:rPr>
          <w:rFonts w:ascii="Times New Roman"/>
          <w:b w:val="false"/>
          <w:i w:val="false"/>
          <w:color w:val="000000"/>
          <w:sz w:val="28"/>
        </w:rPr>
        <w:t xml:space="preserve">
      графа 1 = </w:t>
      </w:r>
    </w:p>
    <w:bookmarkEnd w:id="122"/>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граф 2 – 7 по всем строкам;</w:t>
      </w:r>
      <w:r>
        <w:br/>
      </w:r>
      <w:r>
        <w:rPr>
          <w:rFonts w:ascii="Times New Roman"/>
          <w:b w:val="false"/>
          <w:i w:val="false"/>
          <w:color w:val="000000"/>
          <w:sz w:val="28"/>
        </w:rPr>
        <w:t>
</w:t>
      </w:r>
    </w:p>
    <w:bookmarkStart w:name="z152" w:id="123"/>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1.1 по всем графам;</w:t>
      </w:r>
    </w:p>
    <w:bookmarkEnd w:id="123"/>
    <w:bookmarkStart w:name="z153" w:id="124"/>
    <w:p>
      <w:pPr>
        <w:spacing w:after="0"/>
        <w:ind w:left="0"/>
        <w:jc w:val="both"/>
      </w:pPr>
      <w:r>
        <w:rPr>
          <w:rFonts w:ascii="Times New Roman"/>
          <w:b w:val="false"/>
          <w:i w:val="false"/>
          <w:color w:val="000000"/>
          <w:sz w:val="28"/>
        </w:rPr>
        <w:t>
      6) Раздел 9 "Численность студентов в разбивке по национальностям":</w:t>
      </w:r>
    </w:p>
    <w:bookmarkEnd w:id="124"/>
    <w:bookmarkStart w:name="z154" w:id="125"/>
    <w:p>
      <w:pPr>
        <w:spacing w:after="0"/>
        <w:ind w:left="0"/>
        <w:jc w:val="both"/>
      </w:pPr>
      <w:r>
        <w:rPr>
          <w:rFonts w:ascii="Times New Roman"/>
          <w:b w:val="false"/>
          <w:i w:val="false"/>
          <w:color w:val="000000"/>
          <w:sz w:val="28"/>
        </w:rPr>
        <w:t xml:space="preserve">
      строка 1 = </w:t>
      </w:r>
    </w:p>
    <w:bookmarkEnd w:id="125"/>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по всем национальностям для каждой графы;</w:t>
      </w:r>
      <w:r>
        <w:br/>
      </w:r>
      <w:r>
        <w:rPr>
          <w:rFonts w:ascii="Times New Roman"/>
          <w:b w:val="false"/>
          <w:i w:val="false"/>
          <w:color w:val="000000"/>
          <w:sz w:val="28"/>
        </w:rPr>
        <w:t>
</w:t>
      </w:r>
    </w:p>
    <w:bookmarkStart w:name="z155" w:id="126"/>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по всем строкам;</w:t>
      </w:r>
    </w:p>
    <w:bookmarkEnd w:id="126"/>
    <w:bookmarkStart w:name="z156" w:id="127"/>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по всем строкам;</w:t>
      </w:r>
    </w:p>
    <w:bookmarkEnd w:id="127"/>
    <w:bookmarkStart w:name="z157" w:id="128"/>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5 по всем строкам;</w:t>
      </w:r>
    </w:p>
    <w:bookmarkEnd w:id="128"/>
    <w:bookmarkStart w:name="z158" w:id="129"/>
    <w:p>
      <w:pPr>
        <w:spacing w:after="0"/>
        <w:ind w:left="0"/>
        <w:jc w:val="both"/>
      </w:pPr>
      <w:r>
        <w:rPr>
          <w:rFonts w:ascii="Times New Roman"/>
          <w:b w:val="false"/>
          <w:i w:val="false"/>
          <w:color w:val="000000"/>
          <w:sz w:val="28"/>
        </w:rPr>
        <w:t>
      7) Раздел 10. "Численность студентов по странам прибытия":</w:t>
      </w:r>
    </w:p>
    <w:bookmarkEnd w:id="129"/>
    <w:bookmarkStart w:name="z159" w:id="130"/>
    <w:p>
      <w:pPr>
        <w:spacing w:after="0"/>
        <w:ind w:left="0"/>
        <w:jc w:val="both"/>
      </w:pPr>
      <w:r>
        <w:rPr>
          <w:rFonts w:ascii="Times New Roman"/>
          <w:b w:val="false"/>
          <w:i w:val="false"/>
          <w:color w:val="000000"/>
          <w:sz w:val="28"/>
        </w:rPr>
        <w:t xml:space="preserve">
      строка 1 = </w:t>
      </w:r>
    </w:p>
    <w:bookmarkEnd w:id="130"/>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2, 3, 4 по всем графам;</w:t>
      </w:r>
      <w:r>
        <w:br/>
      </w:r>
      <w:r>
        <w:rPr>
          <w:rFonts w:ascii="Times New Roman"/>
          <w:b w:val="false"/>
          <w:i w:val="false"/>
          <w:color w:val="000000"/>
          <w:sz w:val="28"/>
        </w:rPr>
        <w:t>
</w:t>
      </w:r>
    </w:p>
    <w:bookmarkStart w:name="z160" w:id="131"/>
    <w:p>
      <w:pPr>
        <w:spacing w:after="0"/>
        <w:ind w:left="0"/>
        <w:jc w:val="both"/>
      </w:pPr>
      <w:r>
        <w:rPr>
          <w:rFonts w:ascii="Times New Roman"/>
          <w:b w:val="false"/>
          <w:i w:val="false"/>
          <w:color w:val="000000"/>
          <w:sz w:val="28"/>
        </w:rPr>
        <w:t xml:space="preserve">
      строка 3 = </w:t>
      </w:r>
    </w:p>
    <w:bookmarkEnd w:id="131"/>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3.1-3.10 по всем графам;</w:t>
      </w:r>
      <w:r>
        <w:br/>
      </w:r>
      <w:r>
        <w:rPr>
          <w:rFonts w:ascii="Times New Roman"/>
          <w:b w:val="false"/>
          <w:i w:val="false"/>
          <w:color w:val="000000"/>
          <w:sz w:val="28"/>
        </w:rPr>
        <w:t>
</w:t>
      </w:r>
    </w:p>
    <w:bookmarkStart w:name="z161" w:id="132"/>
    <w:p>
      <w:pPr>
        <w:spacing w:after="0"/>
        <w:ind w:left="0"/>
        <w:jc w:val="both"/>
      </w:pPr>
      <w:r>
        <w:rPr>
          <w:rFonts w:ascii="Times New Roman"/>
          <w:b w:val="false"/>
          <w:i w:val="false"/>
          <w:color w:val="000000"/>
          <w:sz w:val="28"/>
        </w:rPr>
        <w:t xml:space="preserve">
      строка 4 = </w:t>
      </w:r>
    </w:p>
    <w:bookmarkEnd w:id="132"/>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4.1-4.7 по всем графам;</w:t>
      </w:r>
      <w:r>
        <w:br/>
      </w:r>
      <w:r>
        <w:rPr>
          <w:rFonts w:ascii="Times New Roman"/>
          <w:b w:val="false"/>
          <w:i w:val="false"/>
          <w:color w:val="000000"/>
          <w:sz w:val="28"/>
        </w:rPr>
        <w:t>
</w:t>
      </w:r>
    </w:p>
    <w:bookmarkStart w:name="z162" w:id="133"/>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 по всем строкам;</w:t>
      </w:r>
    </w:p>
    <w:bookmarkEnd w:id="133"/>
    <w:bookmarkStart w:name="z163" w:id="134"/>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графа 5 по всем строкам;</w:t>
      </w:r>
    </w:p>
    <w:bookmarkEnd w:id="134"/>
    <w:bookmarkStart w:name="z164" w:id="135"/>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графа 8 по всем строкам;</w:t>
      </w:r>
    </w:p>
    <w:bookmarkEnd w:id="135"/>
    <w:bookmarkStart w:name="z165" w:id="136"/>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графа 1для каждой строки;</w:t>
      </w:r>
    </w:p>
    <w:bookmarkEnd w:id="136"/>
    <w:bookmarkStart w:name="z166" w:id="137"/>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графа 4 для каждой строки;</w:t>
      </w:r>
    </w:p>
    <w:bookmarkEnd w:id="137"/>
    <w:bookmarkStart w:name="z167" w:id="138"/>
    <w:p>
      <w:pPr>
        <w:spacing w:after="0"/>
        <w:ind w:left="0"/>
        <w:jc w:val="both"/>
      </w:pPr>
      <w:r>
        <w:rPr>
          <w:rFonts w:ascii="Times New Roman"/>
          <w:b w:val="false"/>
          <w:i w:val="false"/>
          <w:color w:val="000000"/>
          <w:sz w:val="28"/>
        </w:rPr>
        <w:t xml:space="preserve">
      графа 9 </w:t>
      </w:r>
      <w:r>
        <w:rPr>
          <w:rFonts w:ascii="Times New Roman"/>
          <w:b w:val="false"/>
          <w:i w:val="false"/>
          <w:color w:val="000000"/>
          <w:sz w:val="28"/>
          <w:u w:val="single"/>
        </w:rPr>
        <w:t>&lt;</w:t>
      </w:r>
      <w:r>
        <w:rPr>
          <w:rFonts w:ascii="Times New Roman"/>
          <w:b w:val="false"/>
          <w:i w:val="false"/>
          <w:color w:val="000000"/>
          <w:sz w:val="28"/>
        </w:rPr>
        <w:t xml:space="preserve"> графа 7 для каждой строки;</w:t>
      </w:r>
    </w:p>
    <w:bookmarkEnd w:id="138"/>
    <w:bookmarkStart w:name="z168" w:id="139"/>
    <w:p>
      <w:pPr>
        <w:spacing w:after="0"/>
        <w:ind w:left="0"/>
        <w:jc w:val="both"/>
      </w:pPr>
      <w:r>
        <w:rPr>
          <w:rFonts w:ascii="Times New Roman"/>
          <w:b w:val="false"/>
          <w:i w:val="false"/>
          <w:color w:val="000000"/>
          <w:sz w:val="28"/>
        </w:rPr>
        <w:t>
      8) Раздел 11. "Численность студентов, имеющих квоту при поступлении":</w:t>
      </w:r>
    </w:p>
    <w:bookmarkEnd w:id="139"/>
    <w:bookmarkStart w:name="z169" w:id="140"/>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по всем строкам;</w:t>
      </w:r>
    </w:p>
    <w:bookmarkEnd w:id="140"/>
    <w:bookmarkStart w:name="z170" w:id="141"/>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по всем строкам;</w:t>
      </w:r>
    </w:p>
    <w:bookmarkEnd w:id="141"/>
    <w:bookmarkStart w:name="z171" w:id="142"/>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5 по всем строкам; </w:t>
      </w:r>
    </w:p>
    <w:bookmarkEnd w:id="142"/>
    <w:bookmarkStart w:name="z172" w:id="143"/>
    <w:p>
      <w:pPr>
        <w:spacing w:after="0"/>
        <w:ind w:left="0"/>
        <w:jc w:val="both"/>
      </w:pPr>
      <w:r>
        <w:rPr>
          <w:rFonts w:ascii="Times New Roman"/>
          <w:b w:val="false"/>
          <w:i w:val="false"/>
          <w:color w:val="000000"/>
          <w:sz w:val="28"/>
        </w:rPr>
        <w:t>
      9) Раздел 12. "Заполните данные по итогам государственной аттестации выпускников":</w:t>
      </w:r>
    </w:p>
    <w:bookmarkEnd w:id="143"/>
    <w:bookmarkStart w:name="z173" w:id="144"/>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w:t>
      </w:r>
    </w:p>
    <w:bookmarkEnd w:id="144"/>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1.1, 1.2 по всем графам;</w:t>
      </w:r>
      <w:r>
        <w:br/>
      </w:r>
      <w:r>
        <w:rPr>
          <w:rFonts w:ascii="Times New Roman"/>
          <w:b w:val="false"/>
          <w:i w:val="false"/>
          <w:color w:val="000000"/>
          <w:sz w:val="28"/>
        </w:rPr>
        <w:t>
</w:t>
      </w:r>
    </w:p>
    <w:bookmarkStart w:name="z174" w:id="145"/>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по всем строкам;</w:t>
      </w:r>
    </w:p>
    <w:bookmarkEnd w:id="145"/>
    <w:bookmarkStart w:name="z175" w:id="146"/>
    <w:p>
      <w:pPr>
        <w:spacing w:after="0"/>
        <w:ind w:left="0"/>
        <w:jc w:val="both"/>
      </w:pPr>
      <w:r>
        <w:rPr>
          <w:rFonts w:ascii="Times New Roman"/>
          <w:b w:val="false"/>
          <w:i w:val="false"/>
          <w:color w:val="000000"/>
          <w:sz w:val="28"/>
        </w:rPr>
        <w:t>
      10) Раздел 13. "Численность профессорско-преподавательского состава":</w:t>
      </w:r>
    </w:p>
    <w:bookmarkEnd w:id="146"/>
    <w:bookmarkStart w:name="z176" w:id="147"/>
    <w:p>
      <w:pPr>
        <w:spacing w:after="0"/>
        <w:ind w:left="0"/>
        <w:jc w:val="both"/>
      </w:pPr>
      <w:r>
        <w:rPr>
          <w:rFonts w:ascii="Times New Roman"/>
          <w:b w:val="false"/>
          <w:i w:val="false"/>
          <w:color w:val="000000"/>
          <w:sz w:val="28"/>
        </w:rPr>
        <w:t xml:space="preserve">
      строка 1 = </w:t>
      </w:r>
    </w:p>
    <w:bookmarkEnd w:id="147"/>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2, 3 по всем графам;</w:t>
      </w:r>
      <w:r>
        <w:br/>
      </w:r>
      <w:r>
        <w:rPr>
          <w:rFonts w:ascii="Times New Roman"/>
          <w:b w:val="false"/>
          <w:i w:val="false"/>
          <w:color w:val="000000"/>
          <w:sz w:val="28"/>
        </w:rPr>
        <w:t>
</w:t>
      </w:r>
    </w:p>
    <w:bookmarkStart w:name="z177" w:id="148"/>
    <w:p>
      <w:pPr>
        <w:spacing w:after="0"/>
        <w:ind w:left="0"/>
        <w:jc w:val="both"/>
      </w:pPr>
      <w:r>
        <w:rPr>
          <w:rFonts w:ascii="Times New Roman"/>
          <w:b w:val="false"/>
          <w:i w:val="false"/>
          <w:color w:val="000000"/>
          <w:sz w:val="28"/>
        </w:rPr>
        <w:t xml:space="preserve">
      строка 2= </w:t>
      </w:r>
    </w:p>
    <w:bookmarkEnd w:id="148"/>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2.1 - 2.4 по всем графам;</w:t>
      </w:r>
      <w:r>
        <w:br/>
      </w:r>
      <w:r>
        <w:rPr>
          <w:rFonts w:ascii="Times New Roman"/>
          <w:b w:val="false"/>
          <w:i w:val="false"/>
          <w:color w:val="000000"/>
          <w:sz w:val="28"/>
        </w:rPr>
        <w:t>
</w:t>
      </w:r>
    </w:p>
    <w:bookmarkStart w:name="z178" w:id="149"/>
    <w:p>
      <w:pPr>
        <w:spacing w:after="0"/>
        <w:ind w:left="0"/>
        <w:jc w:val="both"/>
      </w:pPr>
      <w:r>
        <w:rPr>
          <w:rFonts w:ascii="Times New Roman"/>
          <w:b w:val="false"/>
          <w:i w:val="false"/>
          <w:color w:val="000000"/>
          <w:sz w:val="28"/>
        </w:rPr>
        <w:t xml:space="preserve">
      строка 3= </w:t>
      </w:r>
    </w:p>
    <w:bookmarkEnd w:id="149"/>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3.1 – 3.4 по всем графам;</w:t>
      </w:r>
      <w:r>
        <w:br/>
      </w:r>
      <w:r>
        <w:rPr>
          <w:rFonts w:ascii="Times New Roman"/>
          <w:b w:val="false"/>
          <w:i w:val="false"/>
          <w:color w:val="000000"/>
          <w:sz w:val="28"/>
        </w:rPr>
        <w:t>
</w:t>
      </w:r>
    </w:p>
    <w:bookmarkStart w:name="z179" w:id="150"/>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p>
    <w:bookmarkEnd w:id="150"/>
    <w:bookmarkStart w:name="z180" w:id="151"/>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3 для каждой строки;</w:t>
      </w:r>
    </w:p>
    <w:bookmarkEnd w:id="151"/>
    <w:bookmarkStart w:name="z181" w:id="152"/>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bookmarkEnd w:id="152"/>
    <w:bookmarkStart w:name="z182" w:id="153"/>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 для каждой строки;</w:t>
      </w:r>
    </w:p>
    <w:bookmarkEnd w:id="153"/>
    <w:bookmarkStart w:name="z183" w:id="154"/>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bookmarkEnd w:id="154"/>
    <w:bookmarkStart w:name="z184" w:id="155"/>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7 для каждой строки;</w:t>
      </w:r>
    </w:p>
    <w:bookmarkEnd w:id="155"/>
    <w:bookmarkStart w:name="z185" w:id="156"/>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p>
    <w:bookmarkEnd w:id="156"/>
    <w:bookmarkStart w:name="z186" w:id="157"/>
    <w:p>
      <w:pPr>
        <w:spacing w:after="0"/>
        <w:ind w:left="0"/>
        <w:jc w:val="both"/>
      </w:pPr>
      <w:r>
        <w:rPr>
          <w:rFonts w:ascii="Times New Roman"/>
          <w:b w:val="false"/>
          <w:i w:val="false"/>
          <w:color w:val="000000"/>
          <w:sz w:val="28"/>
        </w:rPr>
        <w:t>
      11) Раздел 14. "Данные о характеристиках материально-технической базы":</w:t>
      </w:r>
    </w:p>
    <w:bookmarkEnd w:id="157"/>
    <w:bookmarkStart w:name="z187" w:id="158"/>
    <w:p>
      <w:pPr>
        <w:spacing w:after="0"/>
        <w:ind w:left="0"/>
        <w:jc w:val="both"/>
      </w:pPr>
      <w:r>
        <w:rPr>
          <w:rFonts w:ascii="Times New Roman"/>
          <w:b w:val="false"/>
          <w:i w:val="false"/>
          <w:color w:val="000000"/>
          <w:sz w:val="28"/>
        </w:rPr>
        <w:t xml:space="preserve">
      строка 1 = </w:t>
      </w:r>
    </w:p>
    <w:bookmarkEnd w:id="158"/>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1.1- 1.2;</w:t>
      </w:r>
      <w:r>
        <w:br/>
      </w:r>
      <w:r>
        <w:rPr>
          <w:rFonts w:ascii="Times New Roman"/>
          <w:b w:val="false"/>
          <w:i w:val="false"/>
          <w:color w:val="000000"/>
          <w:sz w:val="28"/>
        </w:rPr>
        <w:t>
</w:t>
      </w:r>
    </w:p>
    <w:bookmarkStart w:name="z188" w:id="159"/>
    <w:p>
      <w:pPr>
        <w:spacing w:after="0"/>
        <w:ind w:left="0"/>
        <w:jc w:val="both"/>
      </w:pP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3.1;</w:t>
      </w:r>
    </w:p>
    <w:bookmarkEnd w:id="159"/>
    <w:bookmarkStart w:name="z189" w:id="160"/>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w:t>
      </w:r>
    </w:p>
    <w:bookmarkEnd w:id="160"/>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1.3-1.5;</w:t>
      </w:r>
      <w:r>
        <w:br/>
      </w:r>
      <w:r>
        <w:rPr>
          <w:rFonts w:ascii="Times New Roman"/>
          <w:b w:val="false"/>
          <w:i w:val="false"/>
          <w:color w:val="000000"/>
          <w:sz w:val="28"/>
        </w:rPr>
        <w:t>
</w:t>
      </w:r>
    </w:p>
    <w:bookmarkStart w:name="z190" w:id="161"/>
    <w:p>
      <w:pPr>
        <w:spacing w:after="0"/>
        <w:ind w:left="0"/>
        <w:jc w:val="both"/>
      </w:pPr>
      <w:r>
        <w:rPr>
          <w:rFonts w:ascii="Times New Roman"/>
          <w:b w:val="false"/>
          <w:i w:val="false"/>
          <w:color w:val="000000"/>
          <w:sz w:val="28"/>
        </w:rPr>
        <w:t xml:space="preserve">
      строка 7 </w:t>
      </w:r>
      <w:r>
        <w:rPr>
          <w:rFonts w:ascii="Times New Roman"/>
          <w:b w:val="false"/>
          <w:i w:val="false"/>
          <w:color w:val="000000"/>
          <w:sz w:val="28"/>
          <w:u w:val="single"/>
        </w:rPr>
        <w:t>&lt;</w:t>
      </w:r>
      <w:r>
        <w:rPr>
          <w:rFonts w:ascii="Times New Roman"/>
          <w:b w:val="false"/>
          <w:i w:val="false"/>
          <w:color w:val="000000"/>
          <w:sz w:val="28"/>
        </w:rPr>
        <w:t xml:space="preserve"> строки 8;</w:t>
      </w:r>
    </w:p>
    <w:bookmarkEnd w:id="161"/>
    <w:bookmarkStart w:name="z191" w:id="162"/>
    <w:p>
      <w:pPr>
        <w:spacing w:after="0"/>
        <w:ind w:left="0"/>
        <w:jc w:val="both"/>
      </w:pPr>
      <w:r>
        <w:rPr>
          <w:rFonts w:ascii="Times New Roman"/>
          <w:b w:val="false"/>
          <w:i w:val="false"/>
          <w:color w:val="000000"/>
          <w:sz w:val="28"/>
        </w:rPr>
        <w:t xml:space="preserve">
      строка 7 </w:t>
      </w:r>
      <w:r>
        <w:rPr>
          <w:rFonts w:ascii="Times New Roman"/>
          <w:b w:val="false"/>
          <w:i w:val="false"/>
          <w:color w:val="000000"/>
          <w:sz w:val="28"/>
          <w:u w:val="single"/>
        </w:rPr>
        <w:t>&lt;</w:t>
      </w:r>
      <w:r>
        <w:rPr>
          <w:rFonts w:ascii="Times New Roman"/>
          <w:b w:val="false"/>
          <w:i w:val="false"/>
          <w:color w:val="000000"/>
          <w:sz w:val="28"/>
        </w:rPr>
        <w:t xml:space="preserve"> строки 9;</w:t>
      </w:r>
    </w:p>
    <w:bookmarkEnd w:id="162"/>
    <w:bookmarkStart w:name="z192" w:id="163"/>
    <w:p>
      <w:pPr>
        <w:spacing w:after="0"/>
        <w:ind w:left="0"/>
        <w:jc w:val="both"/>
      </w:pPr>
      <w:r>
        <w:rPr>
          <w:rFonts w:ascii="Times New Roman"/>
          <w:b w:val="false"/>
          <w:i w:val="false"/>
          <w:color w:val="000000"/>
          <w:sz w:val="28"/>
        </w:rPr>
        <w:t>
      12) Контроль между разделами:</w:t>
      </w:r>
    </w:p>
    <w:bookmarkEnd w:id="163"/>
    <w:bookmarkStart w:name="z193" w:id="164"/>
    <w:p>
      <w:pPr>
        <w:spacing w:after="0"/>
        <w:ind w:left="0"/>
        <w:jc w:val="both"/>
      </w:pPr>
      <w:r>
        <w:rPr>
          <w:rFonts w:ascii="Times New Roman"/>
          <w:b w:val="false"/>
          <w:i w:val="false"/>
          <w:color w:val="000000"/>
          <w:sz w:val="28"/>
        </w:rPr>
        <w:t>
      раздел 4 строка 1 графы 1 = раздел 5 строке 1 графы 4 = раздел 6 строке</w:t>
      </w:r>
    </w:p>
    <w:bookmarkEnd w:id="164"/>
    <w:bookmarkStart w:name="z194" w:id="165"/>
    <w:p>
      <w:pPr>
        <w:spacing w:after="0"/>
        <w:ind w:left="0"/>
        <w:jc w:val="both"/>
      </w:pPr>
      <w:r>
        <w:rPr>
          <w:rFonts w:ascii="Times New Roman"/>
          <w:b w:val="false"/>
          <w:i w:val="false"/>
          <w:color w:val="000000"/>
          <w:sz w:val="28"/>
        </w:rPr>
        <w:t>
      1 графы 1 = раздел 7 строке 1 графы 1 = раздел 8 строке 1 графы 1 = раздел</w:t>
      </w:r>
    </w:p>
    <w:bookmarkEnd w:id="165"/>
    <w:bookmarkStart w:name="z195" w:id="166"/>
    <w:p>
      <w:pPr>
        <w:spacing w:after="0"/>
        <w:ind w:left="0"/>
        <w:jc w:val="both"/>
      </w:pPr>
      <w:r>
        <w:rPr>
          <w:rFonts w:ascii="Times New Roman"/>
          <w:b w:val="false"/>
          <w:i w:val="false"/>
          <w:color w:val="000000"/>
          <w:sz w:val="28"/>
        </w:rPr>
        <w:t>
      9 строке 1 графы 3 = раздел 10 строке 1 графы 4;</w:t>
      </w:r>
    </w:p>
    <w:bookmarkEnd w:id="166"/>
    <w:bookmarkStart w:name="z196" w:id="167"/>
    <w:p>
      <w:pPr>
        <w:spacing w:after="0"/>
        <w:ind w:left="0"/>
        <w:jc w:val="both"/>
      </w:pPr>
      <w:r>
        <w:rPr>
          <w:rFonts w:ascii="Times New Roman"/>
          <w:b w:val="false"/>
          <w:i w:val="false"/>
          <w:color w:val="000000"/>
          <w:sz w:val="28"/>
        </w:rPr>
        <w:t xml:space="preserve">
      раздел 4 строка 1 графы 1 </w:t>
      </w:r>
      <w:r>
        <w:rPr>
          <w:rFonts w:ascii="Times New Roman"/>
          <w:b w:val="false"/>
          <w:i w:val="false"/>
          <w:color w:val="000000"/>
          <w:sz w:val="28"/>
          <w:u w:val="single"/>
        </w:rPr>
        <w:t>&gt;</w:t>
      </w:r>
      <w:r>
        <w:rPr>
          <w:rFonts w:ascii="Times New Roman"/>
          <w:b w:val="false"/>
          <w:i w:val="false"/>
          <w:color w:val="000000"/>
          <w:sz w:val="28"/>
        </w:rPr>
        <w:t xml:space="preserve"> раздел 11 строка 1 графы 3;</w:t>
      </w:r>
    </w:p>
    <w:bookmarkEnd w:id="167"/>
    <w:bookmarkStart w:name="z197" w:id="168"/>
    <w:p>
      <w:pPr>
        <w:spacing w:after="0"/>
        <w:ind w:left="0"/>
        <w:jc w:val="both"/>
      </w:pPr>
      <w:r>
        <w:rPr>
          <w:rFonts w:ascii="Times New Roman"/>
          <w:b w:val="false"/>
          <w:i w:val="false"/>
          <w:color w:val="000000"/>
          <w:sz w:val="28"/>
        </w:rPr>
        <w:t>
      раздел 4 строка 1 графы 2 = раздел 5 строке 1 графы 5 = раздел 7 строке</w:t>
      </w:r>
    </w:p>
    <w:bookmarkEnd w:id="168"/>
    <w:bookmarkStart w:name="z198" w:id="169"/>
    <w:p>
      <w:pPr>
        <w:spacing w:after="0"/>
        <w:ind w:left="0"/>
        <w:jc w:val="both"/>
      </w:pPr>
      <w:r>
        <w:rPr>
          <w:rFonts w:ascii="Times New Roman"/>
          <w:b w:val="false"/>
          <w:i w:val="false"/>
          <w:color w:val="000000"/>
          <w:sz w:val="28"/>
        </w:rPr>
        <w:t>
      1 графы 2 = раздел 8 строке 1.1 графы 1 = раздел 9 строке 1 графы 4 раздел</w:t>
      </w:r>
    </w:p>
    <w:bookmarkEnd w:id="169"/>
    <w:bookmarkStart w:name="z199" w:id="170"/>
    <w:p>
      <w:pPr>
        <w:spacing w:after="0"/>
        <w:ind w:left="0"/>
        <w:jc w:val="both"/>
      </w:pPr>
      <w:r>
        <w:rPr>
          <w:rFonts w:ascii="Times New Roman"/>
          <w:b w:val="false"/>
          <w:i w:val="false"/>
          <w:color w:val="000000"/>
          <w:sz w:val="28"/>
        </w:rPr>
        <w:t>
      10 строка 1 графы 5;</w:t>
      </w:r>
    </w:p>
    <w:bookmarkEnd w:id="170"/>
    <w:bookmarkStart w:name="z200" w:id="171"/>
    <w:p>
      <w:pPr>
        <w:spacing w:after="0"/>
        <w:ind w:left="0"/>
        <w:jc w:val="both"/>
      </w:pPr>
      <w:r>
        <w:rPr>
          <w:rFonts w:ascii="Times New Roman"/>
          <w:b w:val="false"/>
          <w:i w:val="false"/>
          <w:color w:val="000000"/>
          <w:sz w:val="28"/>
        </w:rPr>
        <w:t xml:space="preserve">
      раздел 4 строка 1 графы 2 </w:t>
      </w:r>
      <w:r>
        <w:rPr>
          <w:rFonts w:ascii="Times New Roman"/>
          <w:b w:val="false"/>
          <w:i w:val="false"/>
          <w:color w:val="000000"/>
          <w:sz w:val="28"/>
          <w:u w:val="single"/>
        </w:rPr>
        <w:t>&gt;</w:t>
      </w:r>
      <w:r>
        <w:rPr>
          <w:rFonts w:ascii="Times New Roman"/>
          <w:b w:val="false"/>
          <w:i w:val="false"/>
          <w:color w:val="000000"/>
          <w:sz w:val="28"/>
        </w:rPr>
        <w:t xml:space="preserve"> раздел 11 строке 1 графы 4;</w:t>
      </w:r>
    </w:p>
    <w:bookmarkEnd w:id="171"/>
    <w:bookmarkStart w:name="z201" w:id="172"/>
    <w:p>
      <w:pPr>
        <w:spacing w:after="0"/>
        <w:ind w:left="0"/>
        <w:jc w:val="both"/>
      </w:pPr>
      <w:r>
        <w:rPr>
          <w:rFonts w:ascii="Times New Roman"/>
          <w:b w:val="false"/>
          <w:i w:val="false"/>
          <w:color w:val="000000"/>
          <w:sz w:val="28"/>
        </w:rPr>
        <w:t>
      раздел 4 строка 2 графы 1 = раздел 5 строке 1 графы 1 = раздел 9 строке</w:t>
      </w:r>
    </w:p>
    <w:bookmarkEnd w:id="172"/>
    <w:bookmarkStart w:name="z202" w:id="173"/>
    <w:p>
      <w:pPr>
        <w:spacing w:after="0"/>
        <w:ind w:left="0"/>
        <w:jc w:val="both"/>
      </w:pPr>
      <w:r>
        <w:rPr>
          <w:rFonts w:ascii="Times New Roman"/>
          <w:b w:val="false"/>
          <w:i w:val="false"/>
          <w:color w:val="000000"/>
          <w:sz w:val="28"/>
        </w:rPr>
        <w:t xml:space="preserve">
      1 графы 1 = раздел 10 строке 1 графы 1; </w:t>
      </w:r>
    </w:p>
    <w:bookmarkEnd w:id="173"/>
    <w:bookmarkStart w:name="z203" w:id="174"/>
    <w:p>
      <w:pPr>
        <w:spacing w:after="0"/>
        <w:ind w:left="0"/>
        <w:jc w:val="both"/>
      </w:pPr>
      <w:r>
        <w:rPr>
          <w:rFonts w:ascii="Times New Roman"/>
          <w:b w:val="false"/>
          <w:i w:val="false"/>
          <w:color w:val="000000"/>
          <w:sz w:val="28"/>
        </w:rPr>
        <w:t>
      раздел 4 строка 2 графы 2 = раздел 5 строке 1 графы 2 = раздел 9 строке</w:t>
      </w:r>
    </w:p>
    <w:bookmarkEnd w:id="174"/>
    <w:bookmarkStart w:name="z204" w:id="175"/>
    <w:p>
      <w:pPr>
        <w:spacing w:after="0"/>
        <w:ind w:left="0"/>
        <w:jc w:val="both"/>
      </w:pPr>
      <w:r>
        <w:rPr>
          <w:rFonts w:ascii="Times New Roman"/>
          <w:b w:val="false"/>
          <w:i w:val="false"/>
          <w:color w:val="000000"/>
          <w:sz w:val="28"/>
        </w:rPr>
        <w:t>
      1 графы 2 = раздел 10 строке 1 графы 2;</w:t>
      </w:r>
    </w:p>
    <w:bookmarkEnd w:id="175"/>
    <w:bookmarkStart w:name="z205" w:id="176"/>
    <w:p>
      <w:pPr>
        <w:spacing w:after="0"/>
        <w:ind w:left="0"/>
        <w:jc w:val="both"/>
      </w:pPr>
      <w:r>
        <w:rPr>
          <w:rFonts w:ascii="Times New Roman"/>
          <w:b w:val="false"/>
          <w:i w:val="false"/>
          <w:color w:val="000000"/>
          <w:sz w:val="28"/>
        </w:rPr>
        <w:t>
      раздел 4 строка 5 графы 1 = раздел 5 строке 1 графы 7 = раздел 9 строке</w:t>
      </w:r>
    </w:p>
    <w:bookmarkEnd w:id="176"/>
    <w:bookmarkStart w:name="z206" w:id="177"/>
    <w:p>
      <w:pPr>
        <w:spacing w:after="0"/>
        <w:ind w:left="0"/>
        <w:jc w:val="both"/>
      </w:pPr>
      <w:r>
        <w:rPr>
          <w:rFonts w:ascii="Times New Roman"/>
          <w:b w:val="false"/>
          <w:i w:val="false"/>
          <w:color w:val="000000"/>
          <w:sz w:val="28"/>
        </w:rPr>
        <w:t>
      1 графы 5 = раздел 10 строке 1 графы 7;</w:t>
      </w:r>
    </w:p>
    <w:bookmarkEnd w:id="177"/>
    <w:bookmarkStart w:name="z207" w:id="178"/>
    <w:p>
      <w:pPr>
        <w:spacing w:after="0"/>
        <w:ind w:left="0"/>
        <w:jc w:val="both"/>
      </w:pPr>
      <w:r>
        <w:rPr>
          <w:rFonts w:ascii="Times New Roman"/>
          <w:b w:val="false"/>
          <w:i w:val="false"/>
          <w:color w:val="000000"/>
          <w:sz w:val="28"/>
        </w:rPr>
        <w:t>
      раздел 4 строка 5 графы 2 = раздел 5 строке 1 графы 8 = раздел 9 строке</w:t>
      </w:r>
    </w:p>
    <w:bookmarkEnd w:id="178"/>
    <w:bookmarkStart w:name="z208" w:id="179"/>
    <w:p>
      <w:pPr>
        <w:spacing w:after="0"/>
        <w:ind w:left="0"/>
        <w:jc w:val="both"/>
      </w:pPr>
      <w:r>
        <w:rPr>
          <w:rFonts w:ascii="Times New Roman"/>
          <w:b w:val="false"/>
          <w:i w:val="false"/>
          <w:color w:val="000000"/>
          <w:sz w:val="28"/>
        </w:rPr>
        <w:t>
      1 графы 6 = раздел 10 строке 1 графы 8;</w:t>
      </w:r>
    </w:p>
    <w:bookmarkEnd w:id="179"/>
    <w:bookmarkStart w:name="z209" w:id="180"/>
    <w:p>
      <w:pPr>
        <w:spacing w:after="0"/>
        <w:ind w:left="0"/>
        <w:jc w:val="both"/>
      </w:pPr>
      <w:r>
        <w:rPr>
          <w:rFonts w:ascii="Times New Roman"/>
          <w:b w:val="false"/>
          <w:i w:val="false"/>
          <w:color w:val="000000"/>
          <w:sz w:val="28"/>
        </w:rPr>
        <w:t xml:space="preserve">
      раздел 5 графа 4 </w:t>
      </w:r>
    </w:p>
    <w:bookmarkEnd w:id="180"/>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2.1, 3.1, 4.1, 5.1, 6.1, 7.1 по всем специальностям = раздел 6 строке 1 графы 2;</w:t>
      </w:r>
      <w:r>
        <w:br/>
      </w:r>
      <w:r>
        <w:rPr>
          <w:rFonts w:ascii="Times New Roman"/>
          <w:b w:val="false"/>
          <w:i w:val="false"/>
          <w:color w:val="000000"/>
          <w:sz w:val="28"/>
        </w:rPr>
        <w:t>
</w:t>
      </w:r>
    </w:p>
    <w:bookmarkStart w:name="z210" w:id="181"/>
    <w:p>
      <w:pPr>
        <w:spacing w:after="0"/>
        <w:ind w:left="0"/>
        <w:jc w:val="both"/>
      </w:pPr>
      <w:r>
        <w:rPr>
          <w:rFonts w:ascii="Times New Roman"/>
          <w:b w:val="false"/>
          <w:i w:val="false"/>
          <w:color w:val="000000"/>
          <w:sz w:val="28"/>
        </w:rPr>
        <w:t xml:space="preserve">
      раздел 5 графа 4 </w:t>
      </w:r>
    </w:p>
    <w:bookmarkEnd w:id="181"/>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2.2, 3.2, 4.2, 5.2, 6.2, 7.2 по всем специальностям = раздел 6 строке 1 графы 3;</w:t>
      </w:r>
      <w:r>
        <w:br/>
      </w:r>
      <w:r>
        <w:rPr>
          <w:rFonts w:ascii="Times New Roman"/>
          <w:b w:val="false"/>
          <w:i w:val="false"/>
          <w:color w:val="000000"/>
          <w:sz w:val="28"/>
        </w:rPr>
        <w:t>
</w:t>
      </w:r>
    </w:p>
    <w:bookmarkStart w:name="z211" w:id="182"/>
    <w:p>
      <w:pPr>
        <w:spacing w:after="0"/>
        <w:ind w:left="0"/>
        <w:jc w:val="both"/>
      </w:pPr>
      <w:r>
        <w:rPr>
          <w:rFonts w:ascii="Times New Roman"/>
          <w:b w:val="false"/>
          <w:i w:val="false"/>
          <w:color w:val="000000"/>
          <w:sz w:val="28"/>
        </w:rPr>
        <w:t>
      раздел 5 строка 1 графы 6 = раздел 8 строке 1 графы 2;</w:t>
      </w:r>
    </w:p>
    <w:bookmarkEnd w:id="182"/>
    <w:bookmarkStart w:name="z212" w:id="183"/>
    <w:p>
      <w:pPr>
        <w:spacing w:after="0"/>
        <w:ind w:left="0"/>
        <w:jc w:val="both"/>
      </w:pPr>
      <w:r>
        <w:rPr>
          <w:rFonts w:ascii="Times New Roman"/>
          <w:b w:val="false"/>
          <w:i w:val="false"/>
          <w:color w:val="000000"/>
          <w:sz w:val="28"/>
        </w:rPr>
        <w:t>
      раздел 6 строка 1 графы 2 = раздел 10 строке 1 графы 6.</w:t>
      </w:r>
    </w:p>
    <w:bookmarkEnd w:id="183"/>
    <w:bookmarkStart w:name="z213" w:id="184"/>
    <w:p>
      <w:pPr>
        <w:spacing w:after="0"/>
        <w:ind w:left="0"/>
        <w:jc w:val="both"/>
      </w:pPr>
      <w:r>
        <w:rPr>
          <w:rFonts w:ascii="Times New Roman"/>
          <w:b w:val="false"/>
          <w:i w:val="false"/>
          <w:color w:val="000000"/>
          <w:sz w:val="28"/>
        </w:rPr>
        <w:t>
      13) Балансовый контроль:</w:t>
      </w:r>
    </w:p>
    <w:bookmarkEnd w:id="184"/>
    <w:bookmarkStart w:name="z214" w:id="185"/>
    <w:p>
      <w:pPr>
        <w:spacing w:after="0"/>
        <w:ind w:left="0"/>
        <w:jc w:val="both"/>
      </w:pPr>
      <w:r>
        <w:rPr>
          <w:rFonts w:ascii="Times New Roman"/>
          <w:b w:val="false"/>
          <w:i w:val="false"/>
          <w:color w:val="000000"/>
          <w:sz w:val="28"/>
        </w:rPr>
        <w:t>
      Численность студентов на начало предыдущего учебного года + Прием в отчетном году + Прибыло в течение предыдущего учебного года - Выбыло в течение предыдущего учебного года - Выпуск за предыдущий учебный год = Численность студентов на начало отчетного учебного года (допустимый).</w:t>
      </w:r>
    </w:p>
    <w:bookmarkEnd w:id="185"/>
    <w:bookmarkStart w:name="z215" w:id="186"/>
    <w:p>
      <w:pPr>
        <w:spacing w:after="0"/>
        <w:ind w:left="0"/>
        <w:jc w:val="both"/>
      </w:pPr>
      <w:r>
        <w:rPr>
          <w:rFonts w:ascii="Times New Roman"/>
          <w:b w:val="false"/>
          <w:i w:val="false"/>
          <w:color w:val="000000"/>
          <w:sz w:val="28"/>
        </w:rPr>
        <w:t>
      Численность студентов (женщин) на начало предыдущего учебного года + Прием (женщин) + Прибыло (женщин) - Выбыло (женщин) - Выпуск (женщин) = Численность студентов (женщин) на начало отчетного учебного года (допустимый).</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 № 48</w:t>
            </w:r>
          </w:p>
        </w:tc>
      </w:tr>
    </w:tbl>
    <w:p>
      <w:pPr>
        <w:spacing w:after="0"/>
        <w:ind w:left="0"/>
        <w:jc w:val="both"/>
      </w:pPr>
      <w:r>
        <w:rPr>
          <w:rFonts w:ascii="Times New Roman"/>
          <w:b w:val="false"/>
          <w:i w:val="false"/>
          <w:color w:val="ff0000"/>
          <w:sz w:val="28"/>
        </w:rPr>
        <w:t xml:space="preserve">
      Сноска. Приложение 7 в редакции приказа Председателя Комитета по статистике Министерства национальной экономики РК от 28.11.2016 </w:t>
      </w:r>
      <w:r>
        <w:rPr>
          <w:rFonts w:ascii="Times New Roman"/>
          <w:b w:val="false"/>
          <w:i w:val="false"/>
          <w:color w:val="ff0000"/>
          <w:sz w:val="28"/>
        </w:rPr>
        <w:t>№ 277</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2274"/>
        <w:gridCol w:w="5"/>
        <w:gridCol w:w="92"/>
        <w:gridCol w:w="45"/>
        <w:gridCol w:w="661"/>
        <w:gridCol w:w="24366"/>
      </w:tblGrid>
      <w:tr>
        <w:trPr>
          <w:trHeight w:val="30" w:hRule="atLeast"/>
        </w:trPr>
        <w:tc>
          <w:tcPr>
            <w:tcW w:w="22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384300" cy="100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2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w:t>
            </w:r>
          </w:p>
          <w:p>
            <w:pPr>
              <w:spacing w:after="20"/>
              <w:ind w:left="20"/>
              <w:jc w:val="both"/>
            </w:pPr>
            <w:r>
              <w:rPr>
                <w:rFonts w:ascii="Times New Roman"/>
                <w:b w:val="false"/>
                <w:i w:val="false"/>
                <w:color w:val="000000"/>
                <w:sz w:val="20"/>
              </w:rPr>
              <w:t>
</w:t>
            </w:r>
            <w:r>
              <w:rPr>
                <w:rFonts w:ascii="Times New Roman"/>
                <w:b/>
                <w:i w:val="false"/>
                <w:color w:val="000000"/>
                <w:sz w:val="20"/>
              </w:rPr>
              <w:t>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w:t>
            </w:r>
          </w:p>
          <w:p>
            <w:pPr>
              <w:spacing w:after="20"/>
              <w:ind w:left="20"/>
              <w:jc w:val="both"/>
            </w:pPr>
            <w:r>
              <w:rPr>
                <w:rFonts w:ascii="Times New Roman"/>
                <w:b w:val="false"/>
                <w:i w:val="false"/>
                <w:color w:val="000000"/>
                <w:sz w:val="20"/>
              </w:rPr>
              <w:t>
</w:t>
            </w:r>
            <w:r>
              <w:rPr>
                <w:rFonts w:ascii="Times New Roman"/>
                <w:b/>
                <w:i w:val="false"/>
                <w:color w:val="000000"/>
                <w:sz w:val="20"/>
              </w:rPr>
              <w:t>14 қарашадағы № 48</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7-қосымша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w:t>
                  </w:r>
                </w:p>
                <w:p>
                  <w:pPr>
                    <w:spacing w:after="20"/>
                    <w:ind w:left="20"/>
                    <w:jc w:val="both"/>
                  </w:pPr>
                  <w:r>
                    <w:rPr>
                      <w:rFonts w:ascii="Times New Roman"/>
                      <w:b w:val="false"/>
                      <w:i w:val="false"/>
                      <w:color w:val="000000"/>
                      <w:sz w:val="20"/>
                    </w:rPr>
                    <w:t>
</w:t>
                  </w:r>
                  <w:r>
                    <w:rPr>
                      <w:rFonts w:ascii="Times New Roman"/>
                      <w:b/>
                      <w:i w:val="false"/>
                      <w:color w:val="000000"/>
                      <w:sz w:val="20"/>
                    </w:rPr>
                    <w:t>(қажеттiсiн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621103005</w:t>
            </w:r>
          </w:p>
          <w:p>
            <w:pPr>
              <w:spacing w:after="20"/>
              <w:ind w:left="20"/>
              <w:jc w:val="both"/>
            </w:pPr>
            <w:r>
              <w:rPr>
                <w:rFonts w:ascii="Times New Roman"/>
                <w:b w:val="false"/>
                <w:i w:val="false"/>
                <w:color w:val="000000"/>
                <w:sz w:val="20"/>
              </w:rPr>
              <w:t>
Код статистической формы 621103005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ұйымының</w:t>
            </w:r>
          </w:p>
          <w:p>
            <w:pPr>
              <w:spacing w:after="20"/>
              <w:ind w:left="20"/>
              <w:jc w:val="both"/>
            </w:pPr>
            <w:r>
              <w:rPr>
                <w:rFonts w:ascii="Times New Roman"/>
                <w:b w:val="false"/>
                <w:i w:val="false"/>
                <w:color w:val="000000"/>
                <w:sz w:val="20"/>
              </w:rPr>
              <w:t>
</w:t>
            </w:r>
            <w:r>
              <w:rPr>
                <w:rFonts w:ascii="Times New Roman"/>
                <w:b/>
                <w:i w:val="false"/>
                <w:color w:val="000000"/>
                <w:sz w:val="20"/>
              </w:rPr>
              <w:t>көрсеткен қызметтерінің көлемі туралы есеп</w:t>
            </w:r>
          </w:p>
          <w:p>
            <w:pPr>
              <w:spacing w:after="20"/>
              <w:ind w:left="20"/>
              <w:jc w:val="both"/>
            </w:pPr>
            <w:r>
              <w:rPr>
                <w:rFonts w:ascii="Times New Roman"/>
                <w:b w:val="false"/>
                <w:i w:val="false"/>
                <w:color w:val="000000"/>
                <w:sz w:val="20"/>
              </w:rPr>
              <w:t>
Отчет организации образования</w:t>
            </w:r>
          </w:p>
          <w:p>
            <w:pPr>
              <w:spacing w:after="20"/>
              <w:ind w:left="20"/>
              <w:jc w:val="both"/>
            </w:pPr>
            <w:r>
              <w:rPr>
                <w:rFonts w:ascii="Times New Roman"/>
                <w:b w:val="false"/>
                <w:i w:val="false"/>
                <w:color w:val="000000"/>
                <w:sz w:val="20"/>
              </w:rPr>
              <w:t>
об объеме оказанных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w:t>
            </w:r>
          </w:p>
          <w:p>
            <w:pPr>
              <w:spacing w:after="20"/>
              <w:ind w:left="20"/>
              <w:jc w:val="both"/>
            </w:pPr>
            <w:r>
              <w:rPr>
                <w:rFonts w:ascii="Times New Roman"/>
                <w:b w:val="false"/>
                <w:i w:val="false"/>
                <w:color w:val="000000"/>
                <w:sz w:val="20"/>
              </w:rPr>
              <w:t>
Услуги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"Білім" (Экономикалық қызмет түрлерінің жалпы жіктеуішінің (бұдан әрі - ЭҚЖЖ) кодына сәйкес – 85)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видам деятельности "Образование" (согласно кодам Общего классификатора видов экономической деятельности (далее - ОКЭД) – 85), независимо от численности работающих.</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10-күнге (қоса алғанда) дейін.</w:t>
            </w:r>
          </w:p>
          <w:p>
            <w:pPr>
              <w:spacing w:after="20"/>
              <w:ind w:left="20"/>
              <w:jc w:val="both"/>
            </w:pPr>
            <w:r>
              <w:rPr>
                <w:rFonts w:ascii="Times New Roman"/>
                <w:b w:val="false"/>
                <w:i w:val="false"/>
                <w:color w:val="000000"/>
                <w:sz w:val="20"/>
              </w:rPr>
              <w:t>
Срок представления – до 10 числа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селолық округ,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w:t>
            </w:r>
          </w:p>
          <w:p>
            <w:pPr>
              <w:spacing w:after="20"/>
              <w:ind w:left="20"/>
              <w:jc w:val="both"/>
            </w:pPr>
            <w:r>
              <w:rPr>
                <w:rFonts w:ascii="Times New Roman"/>
                <w:b w:val="false"/>
                <w:i w:val="false"/>
                <w:color w:val="000000"/>
                <w:sz w:val="20"/>
              </w:rPr>
              <w:t>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w:t>
            </w:r>
          </w:p>
          <w:p>
            <w:pPr>
              <w:spacing w:after="20"/>
              <w:ind w:left="20"/>
              <w:jc w:val="both"/>
            </w:pPr>
            <w:r>
              <w:rPr>
                <w:rFonts w:ascii="Times New Roman"/>
                <w:b w:val="false"/>
                <w:i w:val="false"/>
                <w:color w:val="000000"/>
                <w:sz w:val="20"/>
              </w:rPr>
              <w:t>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Көрсетілген қызметтердің көлемін көрсетіңіз, мың теңгемен қосылған құн салығынсыз (бұдан әрі - ҚҚС)</w:t>
      </w:r>
    </w:p>
    <w:p>
      <w:pPr>
        <w:spacing w:after="0"/>
        <w:ind w:left="0"/>
        <w:jc w:val="both"/>
      </w:pPr>
      <w:r>
        <w:rPr>
          <w:rFonts w:ascii="Times New Roman"/>
          <w:b w:val="false"/>
          <w:i w:val="false"/>
          <w:color w:val="000000"/>
          <w:sz w:val="28"/>
        </w:rPr>
        <w:t>
      Укажите объем оказанных услуг, в тысячах тенге без налога на добавленную стоимость (далее -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080"/>
        <w:gridCol w:w="4660"/>
        <w:gridCol w:w="1354"/>
        <w:gridCol w:w="871"/>
        <w:gridCol w:w="871"/>
        <w:gridCol w:w="871"/>
      </w:tblGrid>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4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бойынша өнімдер жіктеуіші (бұдан әрі – ЭҚТӨЖ) бойынша қызмет түрінің коды</w:t>
            </w:r>
          </w:p>
          <w:p>
            <w:pPr>
              <w:spacing w:after="20"/>
              <w:ind w:left="20"/>
              <w:jc w:val="both"/>
            </w:pPr>
            <w:r>
              <w:rPr>
                <w:rFonts w:ascii="Times New Roman"/>
                <w:b w:val="false"/>
                <w:i w:val="false"/>
                <w:color w:val="000000"/>
                <w:sz w:val="20"/>
              </w:rPr>
              <w:t>
Код вида услуг по Классификатору продукции по видам экономической деятельности (далее - КПВЭД)</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көлемі, барлығы</w:t>
            </w:r>
          </w:p>
          <w:p>
            <w:pPr>
              <w:spacing w:after="20"/>
              <w:ind w:left="20"/>
              <w:jc w:val="both"/>
            </w:pPr>
            <w:r>
              <w:rPr>
                <w:rFonts w:ascii="Times New Roman"/>
                <w:b w:val="false"/>
                <w:i w:val="false"/>
                <w:color w:val="000000"/>
                <w:sz w:val="20"/>
              </w:rPr>
              <w:t>
Объем услуг, всего</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саласындағы қызметтер</w:t>
            </w:r>
          </w:p>
          <w:p>
            <w:pPr>
              <w:spacing w:after="20"/>
              <w:ind w:left="20"/>
              <w:jc w:val="both"/>
            </w:pPr>
            <w:r>
              <w:rPr>
                <w:rFonts w:ascii="Times New Roman"/>
                <w:b w:val="false"/>
                <w:i w:val="false"/>
                <w:color w:val="000000"/>
                <w:sz w:val="20"/>
              </w:rPr>
              <w:t>
услуги в области дошкольного воспитания и обучения</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білім беру саласындағы қызметтер</w:t>
            </w:r>
          </w:p>
          <w:p>
            <w:pPr>
              <w:spacing w:after="20"/>
              <w:ind w:left="20"/>
              <w:jc w:val="both"/>
            </w:pPr>
            <w:r>
              <w:rPr>
                <w:rFonts w:ascii="Times New Roman"/>
                <w:b w:val="false"/>
                <w:i w:val="false"/>
                <w:color w:val="000000"/>
                <w:sz w:val="20"/>
              </w:rPr>
              <w:t>
услуги в области начального образования</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және жалпы орта білім беру саласындағы қызметтер</w:t>
            </w:r>
          </w:p>
          <w:p>
            <w:pPr>
              <w:spacing w:after="20"/>
              <w:ind w:left="20"/>
              <w:jc w:val="both"/>
            </w:pPr>
            <w:r>
              <w:rPr>
                <w:rFonts w:ascii="Times New Roman"/>
                <w:b w:val="false"/>
                <w:i w:val="false"/>
                <w:color w:val="000000"/>
                <w:sz w:val="20"/>
              </w:rPr>
              <w:t xml:space="preserve">
услуги в области основного и общего среднего образования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846"/>
        <w:gridCol w:w="3326"/>
        <w:gridCol w:w="1373"/>
        <w:gridCol w:w="883"/>
        <w:gridCol w:w="883"/>
        <w:gridCol w:w="883"/>
      </w:tblGrid>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w:t>
            </w:r>
          </w:p>
          <w:p>
            <w:pPr>
              <w:spacing w:after="20"/>
              <w:ind w:left="20"/>
              <w:jc w:val="both"/>
            </w:pPr>
            <w:r>
              <w:rPr>
                <w:rFonts w:ascii="Times New Roman"/>
                <w:b w:val="false"/>
                <w:i w:val="false"/>
                <w:color w:val="000000"/>
                <w:sz w:val="20"/>
              </w:rPr>
              <w:t>
бойынша қызмет түрінің коды</w:t>
            </w:r>
          </w:p>
          <w:p>
            <w:pPr>
              <w:spacing w:after="20"/>
              <w:ind w:left="20"/>
              <w:jc w:val="both"/>
            </w:pPr>
            <w:r>
              <w:rPr>
                <w:rFonts w:ascii="Times New Roman"/>
                <w:b w:val="false"/>
                <w:i w:val="false"/>
                <w:color w:val="000000"/>
                <w:sz w:val="20"/>
              </w:rPr>
              <w:t>
Код вида услуг по КПВЭД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p>
            <w:pPr>
              <w:spacing w:after="20"/>
              <w:ind w:left="20"/>
              <w:jc w:val="both"/>
            </w:pPr>
            <w:r>
              <w:rPr>
                <w:rFonts w:ascii="Times New Roman"/>
                <w:b w:val="false"/>
                <w:i w:val="false"/>
                <w:color w:val="000000"/>
                <w:sz w:val="20"/>
              </w:rPr>
              <w:t>
За отчетный период,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p>
            <w:pPr>
              <w:spacing w:after="20"/>
              <w:ind w:left="20"/>
              <w:jc w:val="both"/>
            </w:pPr>
            <w:r>
              <w:rPr>
                <w:rFonts w:ascii="Times New Roman"/>
                <w:b w:val="false"/>
                <w:i w:val="false"/>
                <w:color w:val="000000"/>
                <w:sz w:val="20"/>
              </w:rPr>
              <w:t>
предприятий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және кәсіптік орта білім беру саласындағы қызметтер </w:t>
            </w:r>
          </w:p>
          <w:p>
            <w:pPr>
              <w:spacing w:after="20"/>
              <w:ind w:left="20"/>
              <w:jc w:val="both"/>
            </w:pPr>
            <w:r>
              <w:rPr>
                <w:rFonts w:ascii="Times New Roman"/>
                <w:b w:val="false"/>
                <w:i w:val="false"/>
                <w:color w:val="000000"/>
                <w:sz w:val="20"/>
              </w:rPr>
              <w:t>
услуги в области технического и профессионального среднего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білімнен кейінгі білім беру саласындағы қызметтер</w:t>
            </w:r>
          </w:p>
          <w:p>
            <w:pPr>
              <w:spacing w:after="20"/>
              <w:ind w:left="20"/>
              <w:jc w:val="both"/>
            </w:pPr>
            <w:r>
              <w:rPr>
                <w:rFonts w:ascii="Times New Roman"/>
                <w:b w:val="false"/>
                <w:i w:val="false"/>
                <w:color w:val="000000"/>
                <w:sz w:val="20"/>
              </w:rPr>
              <w:t>
услуги в области послесреднего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 білім беру саласындағы қызметтер </w:t>
            </w:r>
          </w:p>
          <w:p>
            <w:pPr>
              <w:spacing w:after="20"/>
              <w:ind w:left="20"/>
              <w:jc w:val="both"/>
            </w:pPr>
            <w:r>
              <w:rPr>
                <w:rFonts w:ascii="Times New Roman"/>
                <w:b w:val="false"/>
                <w:i w:val="false"/>
                <w:color w:val="000000"/>
                <w:sz w:val="20"/>
              </w:rPr>
              <w:t>
услуги в области высшего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спорттық білім беру және бос уақытты ұйымдастыратын мамандарды оқыту </w:t>
            </w:r>
          </w:p>
          <w:p>
            <w:pPr>
              <w:spacing w:after="20"/>
              <w:ind w:left="20"/>
              <w:jc w:val="both"/>
            </w:pPr>
            <w:r>
              <w:rPr>
                <w:rFonts w:ascii="Times New Roman"/>
                <w:b w:val="false"/>
                <w:i w:val="false"/>
                <w:color w:val="000000"/>
                <w:sz w:val="20"/>
              </w:rPr>
              <w:t>
саласындағы қызметтер</w:t>
            </w:r>
          </w:p>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w:t>
            </w:r>
          </w:p>
          <w:p>
            <w:pPr>
              <w:spacing w:after="20"/>
              <w:ind w:left="20"/>
              <w:jc w:val="both"/>
            </w:pPr>
            <w:r>
              <w:rPr>
                <w:rFonts w:ascii="Times New Roman"/>
                <w:b w:val="false"/>
                <w:i w:val="false"/>
                <w:color w:val="000000"/>
                <w:sz w:val="20"/>
              </w:rPr>
              <w:t>
организации досуга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аясында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в сфере культуры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жүргізушілерді дайындау мектептерінің қызметтері</w:t>
            </w:r>
          </w:p>
          <w:p>
            <w:pPr>
              <w:spacing w:after="20"/>
              <w:ind w:left="20"/>
              <w:jc w:val="both"/>
            </w:pPr>
            <w:r>
              <w:rPr>
                <w:rFonts w:ascii="Times New Roman"/>
                <w:b w:val="false"/>
                <w:i w:val="false"/>
                <w:color w:val="000000"/>
                <w:sz w:val="20"/>
              </w:rPr>
              <w:t>
услуги школ подготовки водителей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 де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білім беру қызметтері</w:t>
            </w:r>
          </w:p>
          <w:p>
            <w:pPr>
              <w:spacing w:after="20"/>
              <w:ind w:left="20"/>
              <w:jc w:val="both"/>
            </w:pPr>
            <w:r>
              <w:rPr>
                <w:rFonts w:ascii="Times New Roman"/>
                <w:b w:val="false"/>
                <w:i w:val="false"/>
                <w:color w:val="000000"/>
                <w:sz w:val="20"/>
              </w:rPr>
              <w:t>
услуги образовательные вспомогательные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Интернет арқылы ұсынылатын көрсетілген қызметтердің көлемін көрсетіңіз, мың теңгемен ҚҚС-сыз</w:t>
      </w:r>
    </w:p>
    <w:p>
      <w:pPr>
        <w:spacing w:after="0"/>
        <w:ind w:left="0"/>
        <w:jc w:val="both"/>
      </w:pPr>
      <w:r>
        <w:rPr>
          <w:rFonts w:ascii="Times New Roman"/>
          <w:b w:val="false"/>
          <w:i w:val="false"/>
          <w:color w:val="000000"/>
          <w:sz w:val="28"/>
        </w:rPr>
        <w:t>
      Укажите объем оказанных услуг, предоставляемых через Интернет, в тысячах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3031"/>
        <w:gridCol w:w="3261"/>
        <w:gridCol w:w="1346"/>
        <w:gridCol w:w="866"/>
        <w:gridCol w:w="866"/>
        <w:gridCol w:w="866"/>
      </w:tblGrid>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көлемнен Интернет арқылы ұсынылатын қызметтер көлемі, барлығы</w:t>
            </w:r>
          </w:p>
          <w:p>
            <w:pPr>
              <w:spacing w:after="20"/>
              <w:ind w:left="20"/>
              <w:jc w:val="both"/>
            </w:pPr>
            <w:r>
              <w:rPr>
                <w:rFonts w:ascii="Times New Roman"/>
                <w:b w:val="false"/>
                <w:i w:val="false"/>
                <w:color w:val="000000"/>
                <w:sz w:val="20"/>
              </w:rPr>
              <w:t>
Из общего объема, объем услуг, предоставляемых через Интернет, всего</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білім беру саласындағы қызметтер</w:t>
            </w:r>
          </w:p>
          <w:p>
            <w:pPr>
              <w:spacing w:after="20"/>
              <w:ind w:left="20"/>
              <w:jc w:val="both"/>
            </w:pPr>
            <w:r>
              <w:rPr>
                <w:rFonts w:ascii="Times New Roman"/>
                <w:b w:val="false"/>
                <w:i w:val="false"/>
                <w:color w:val="000000"/>
                <w:sz w:val="20"/>
              </w:rPr>
              <w:t>
услуги в области начального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және жалпы орта білім беру саласындағы қызметтер</w:t>
            </w:r>
          </w:p>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 беру саласындағы қызметтер</w:t>
            </w:r>
          </w:p>
          <w:p>
            <w:pPr>
              <w:spacing w:after="20"/>
              <w:ind w:left="20"/>
              <w:jc w:val="both"/>
            </w:pPr>
            <w:r>
              <w:rPr>
                <w:rFonts w:ascii="Times New Roman"/>
                <w:b w:val="false"/>
                <w:i w:val="false"/>
                <w:color w:val="000000"/>
                <w:sz w:val="20"/>
              </w:rPr>
              <w:t>
услуги в области технического и профессионального среднего</w:t>
            </w:r>
          </w:p>
          <w:p>
            <w:pPr>
              <w:spacing w:after="20"/>
              <w:ind w:left="20"/>
              <w:jc w:val="both"/>
            </w:pPr>
            <w:r>
              <w:rPr>
                <w:rFonts w:ascii="Times New Roman"/>
                <w:b w:val="false"/>
                <w:i w:val="false"/>
                <w:color w:val="000000"/>
                <w:sz w:val="20"/>
              </w:rPr>
              <w:t>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 білімнен кейінгі білім беру саласындағы қызметтер </w:t>
            </w:r>
          </w:p>
          <w:p>
            <w:pPr>
              <w:spacing w:after="20"/>
              <w:ind w:left="20"/>
              <w:jc w:val="both"/>
            </w:pPr>
            <w:r>
              <w:rPr>
                <w:rFonts w:ascii="Times New Roman"/>
                <w:b w:val="false"/>
                <w:i w:val="false"/>
                <w:color w:val="000000"/>
                <w:sz w:val="20"/>
              </w:rPr>
              <w:t>
услуги в области послесреднего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 білім беру саласындағы қызметтер </w:t>
            </w:r>
          </w:p>
          <w:p>
            <w:pPr>
              <w:spacing w:after="20"/>
              <w:ind w:left="20"/>
              <w:jc w:val="both"/>
            </w:pPr>
            <w:r>
              <w:rPr>
                <w:rFonts w:ascii="Times New Roman"/>
                <w:b w:val="false"/>
                <w:i w:val="false"/>
                <w:color w:val="000000"/>
                <w:sz w:val="20"/>
              </w:rPr>
              <w:t>
услуги в области высшего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білім беру және бос уақытты ұйымдастыратын мамандарды оқыту саласындағы қызметтер</w:t>
            </w:r>
          </w:p>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w:t>
            </w:r>
          </w:p>
          <w:p>
            <w:pPr>
              <w:spacing w:after="20"/>
              <w:ind w:left="20"/>
              <w:jc w:val="both"/>
            </w:pPr>
            <w:r>
              <w:rPr>
                <w:rFonts w:ascii="Times New Roman"/>
                <w:b w:val="false"/>
                <w:i w:val="false"/>
                <w:color w:val="000000"/>
                <w:sz w:val="20"/>
              </w:rPr>
              <w:t>
организации досуга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аясында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в сфере культуры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жүргізушілерді дайындау мектептерінің қызметтері</w:t>
            </w:r>
          </w:p>
          <w:p>
            <w:pPr>
              <w:spacing w:after="20"/>
              <w:ind w:left="20"/>
              <w:jc w:val="both"/>
            </w:pPr>
            <w:r>
              <w:rPr>
                <w:rFonts w:ascii="Times New Roman"/>
                <w:b w:val="false"/>
                <w:i w:val="false"/>
                <w:color w:val="000000"/>
                <w:sz w:val="20"/>
              </w:rPr>
              <w:t>
услуги школ подготовки водителей</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 де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білім беру қызметтері</w:t>
            </w:r>
          </w:p>
          <w:p>
            <w:pPr>
              <w:spacing w:after="20"/>
              <w:ind w:left="20"/>
              <w:jc w:val="both"/>
            </w:pPr>
            <w:r>
              <w:rPr>
                <w:rFonts w:ascii="Times New Roman"/>
                <w:b w:val="false"/>
                <w:i w:val="false"/>
                <w:color w:val="000000"/>
                <w:sz w:val="20"/>
              </w:rPr>
              <w:t>
услуги образовательные вспомогательные</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Қызметтің қосалқы түрі бойынша көрсетілген қызметтердің көлемін көрсетіңіз, мың теңгемен, ҚҚС-сыз</w:t>
      </w:r>
    </w:p>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914"/>
        <w:gridCol w:w="2272"/>
        <w:gridCol w:w="2272"/>
        <w:gridCol w:w="1460"/>
        <w:gridCol w:w="1461"/>
        <w:gridCol w:w="1461"/>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барлығы</w:t>
            </w:r>
          </w:p>
          <w:p>
            <w:pPr>
              <w:spacing w:after="20"/>
              <w:ind w:left="20"/>
              <w:jc w:val="both"/>
            </w:pP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населения</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көлемі, барлығы</w:t>
            </w:r>
          </w:p>
          <w:p>
            <w:pPr>
              <w:spacing w:after="20"/>
              <w:ind w:left="20"/>
              <w:jc w:val="both"/>
            </w:pPr>
            <w:r>
              <w:rPr>
                <w:rFonts w:ascii="Times New Roman"/>
                <w:b w:val="false"/>
                <w:i w:val="false"/>
                <w:color w:val="000000"/>
                <w:sz w:val="20"/>
              </w:rPr>
              <w:t>
Объем услуг, всего</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w:t>
      </w:r>
    </w:p>
    <w:tbl>
      <w:tblPr>
        <w:tblW w:w="0" w:type="auto"/>
        <w:tblCellSpacing w:w="0" w:type="auto"/>
        <w:tblBorders>
          <w:top w:val="none"/>
          <w:left w:val="none"/>
          <w:bottom w:val="none"/>
          <w:right w:val="none"/>
          <w:insideH w:val="none"/>
          <w:insideV w:val="none"/>
        </w:tblBorders>
      </w:tblPr>
      <w:tblGrid>
        <w:gridCol w:w="5846"/>
        <w:gridCol w:w="6454"/>
      </w:tblGrid>
      <w:tr>
        <w:trPr>
          <w:trHeight w:val="30" w:hRule="atLeast"/>
        </w:trPr>
        <w:tc>
          <w:tcPr>
            <w:tcW w:w="5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 xml:space="preserve">3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 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xml:space="preserve">
      (бар болған жағдайда)        </w:t>
      </w:r>
      <w:r>
        <w:rPr>
          <w:rFonts w:ascii="Times New Roman"/>
          <w:b/>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xml:space="preserve">
      (бар болған жағдайда)        </w:t>
      </w:r>
      <w:r>
        <w:rPr>
          <w:rFonts w:ascii="Times New Roman"/>
          <w:b/>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Қазақстан Республикасы "Мемлекеттік статистика туралы " Заңының 8-бабының 5-тармағына сәйкес толтырылады </w:t>
      </w:r>
    </w:p>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Start w:name="z55" w:id="187"/>
    <w:p>
      <w:pPr>
        <w:spacing w:after="0"/>
        <w:ind w:left="0"/>
        <w:jc w:val="both"/>
      </w:pPr>
      <w:r>
        <w:rPr>
          <w:rFonts w:ascii="Times New Roman"/>
          <w:b w:val="false"/>
          <w:i w:val="false"/>
          <w:color w:val="000000"/>
          <w:sz w:val="28"/>
        </w:rPr>
        <w:t xml:space="preserve">
      "Білім беру ұйымының көрсеткен  </w:t>
      </w:r>
    </w:p>
    <w:bookmarkEnd w:id="187"/>
    <w:p>
      <w:pPr>
        <w:spacing w:after="0"/>
        <w:ind w:left="0"/>
        <w:jc w:val="both"/>
      </w:pPr>
      <w:r>
        <w:rPr>
          <w:rFonts w:ascii="Times New Roman"/>
          <w:b w:val="false"/>
          <w:i w:val="false"/>
          <w:color w:val="000000"/>
          <w:sz w:val="28"/>
        </w:rPr>
        <w:t xml:space="preserve">
      қызметтер көлемі туралы есеп"  </w:t>
      </w:r>
    </w:p>
    <w:p>
      <w:pPr>
        <w:spacing w:after="0"/>
        <w:ind w:left="0"/>
        <w:jc w:val="both"/>
      </w:pPr>
      <w:r>
        <w:rPr>
          <w:rFonts w:ascii="Times New Roman"/>
          <w:b w:val="false"/>
          <w:i w:val="false"/>
          <w:color w:val="000000"/>
          <w:sz w:val="28"/>
        </w:rPr>
        <w:t xml:space="preserve">
      (коды 621103005, индексі       </w:t>
      </w:r>
    </w:p>
    <w:p>
      <w:pPr>
        <w:spacing w:after="0"/>
        <w:ind w:left="0"/>
        <w:jc w:val="both"/>
      </w:pPr>
      <w:r>
        <w:rPr>
          <w:rFonts w:ascii="Times New Roman"/>
          <w:b w:val="false"/>
          <w:i w:val="false"/>
          <w:color w:val="000000"/>
          <w:sz w:val="28"/>
        </w:rPr>
        <w:t>
      Білім беру қызметтері, кезеңділігі</w:t>
      </w:r>
    </w:p>
    <w:p>
      <w:pPr>
        <w:spacing w:after="0"/>
        <w:ind w:left="0"/>
        <w:jc w:val="both"/>
      </w:pPr>
      <w:r>
        <w:rPr>
          <w:rFonts w:ascii="Times New Roman"/>
          <w:b w:val="false"/>
          <w:i w:val="false"/>
          <w:color w:val="000000"/>
          <w:sz w:val="28"/>
        </w:rPr>
        <w:t>
      тоқсандық) статистикалық нысанына</w:t>
      </w:r>
    </w:p>
    <w:p>
      <w:pPr>
        <w:spacing w:after="0"/>
        <w:ind w:left="0"/>
        <w:jc w:val="both"/>
      </w:pPr>
      <w:r>
        <w:rPr>
          <w:rFonts w:ascii="Times New Roman"/>
          <w:b w:val="false"/>
          <w:i w:val="false"/>
          <w:color w:val="000000"/>
          <w:sz w:val="28"/>
        </w:rPr>
        <w:t xml:space="preserve">
      қосымша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 форме</w:t>
            </w:r>
            <w:r>
              <w:br/>
            </w:r>
            <w:r>
              <w:rPr>
                <w:rFonts w:ascii="Times New Roman"/>
                <w:b w:val="false"/>
                <w:i w:val="false"/>
                <w:color w:val="000000"/>
                <w:sz w:val="20"/>
              </w:rPr>
              <w:t>"Отчет организации образования</w:t>
            </w:r>
            <w:r>
              <w:br/>
            </w:r>
            <w:r>
              <w:rPr>
                <w:rFonts w:ascii="Times New Roman"/>
                <w:b w:val="false"/>
                <w:i w:val="false"/>
                <w:color w:val="000000"/>
                <w:sz w:val="20"/>
              </w:rPr>
              <w:t>об объеме оказанных услуг"</w:t>
            </w:r>
            <w:r>
              <w:br/>
            </w:r>
            <w:r>
              <w:rPr>
                <w:rFonts w:ascii="Times New Roman"/>
                <w:b w:val="false"/>
                <w:i w:val="false"/>
                <w:color w:val="000000"/>
                <w:sz w:val="20"/>
              </w:rPr>
              <w:t>(код 621103005, индекс</w:t>
            </w:r>
            <w:r>
              <w:br/>
            </w:r>
            <w:r>
              <w:rPr>
                <w:rFonts w:ascii="Times New Roman"/>
                <w:b w:val="false"/>
                <w:i w:val="false"/>
                <w:color w:val="000000"/>
                <w:sz w:val="20"/>
              </w:rPr>
              <w:t>Услуги образования,</w:t>
            </w:r>
            <w:r>
              <w:br/>
            </w:r>
            <w:r>
              <w:rPr>
                <w:rFonts w:ascii="Times New Roman"/>
                <w:b w:val="false"/>
                <w:i w:val="false"/>
                <w:color w:val="000000"/>
                <w:sz w:val="20"/>
              </w:rPr>
              <w:t>периодичность квартальная)</w:t>
            </w:r>
          </w:p>
        </w:tc>
      </w:tr>
    </w:tbl>
    <w:p>
      <w:pPr>
        <w:spacing w:after="0"/>
        <w:ind w:left="0"/>
        <w:jc w:val="left"/>
      </w:pPr>
      <w:r>
        <w:rPr>
          <w:rFonts w:ascii="Times New Roman"/>
          <w:b/>
          <w:i w:val="false"/>
          <w:color w:val="000000"/>
        </w:rPr>
        <w:t xml:space="preserve"> Қызметтің қосалқы түрлеріне арналған өнімдер жіктеуіші</w:t>
      </w:r>
      <w:r>
        <w:br/>
      </w:r>
      <w:r>
        <w:rPr>
          <w:rFonts w:ascii="Times New Roman"/>
          <w:b/>
          <w:i w:val="false"/>
          <w:color w:val="000000"/>
        </w:rPr>
        <w:t>Классификатор продукции для вторичных видов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2640"/>
        <w:gridCol w:w="4245"/>
        <w:gridCol w:w="4246"/>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бойынша өнімдер жіктеуішіне сәйкес қызмет түрінің коды</w:t>
            </w:r>
          </w:p>
          <w:p>
            <w:pPr>
              <w:spacing w:after="20"/>
              <w:ind w:left="20"/>
              <w:jc w:val="both"/>
            </w:pPr>
            <w:r>
              <w:rPr>
                <w:rFonts w:ascii="Times New Roman"/>
                <w:b w:val="false"/>
                <w:i w:val="false"/>
                <w:color w:val="000000"/>
                <w:sz w:val="20"/>
              </w:rPr>
              <w:t>
Код вида деятельности в соответствии с Классификатором продукции по видам экономической деятельности</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аң аулау өнімдері және ілеспе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сопутствующие услуги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дайындаудың өнімдері және осы саладағы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балық аулау өнімдері, аквадақылдар, балық аулау саласындағы қосалқы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өнімдері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қосалқы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былғары бұйымдары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из кожи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пен тығындардан жасалған бұйымдар (жиһаздан басқа), сабаннан жасалған бұйымдар және өруге арналған материалдар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және жаңғырту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 өнімдер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бұйымдар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 және оптикалық өнімдер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жабдығы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 және ыстық су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суды өңдеу және бөлу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бойынша қызметтер, қайталама шикізатты алу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құнарлылығын қалпына келтіру және қалдықтарды жою салалары бойынша өзге де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рекультивации и услуги в области удаления отходов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ғимараттарды салу бойынша құрылыс жұмыстары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работы строительные по возведению зданий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объектілерін салу бойынша құрылыс жұмыстары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және курьерлік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сусындарды ұсыну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фонограммалар мен музыкалық жазбалар өндіру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мен телерадиохабарлар жасау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 кеңес беру және осыған ұқсас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делдалдығына және сақтандыруға қатысты қосалқы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және бухгалтерлік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басқару мәселелері бойынша кеңес беру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және талдау саласындағы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нарықты зерттеу саласындағы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өзге де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туроператорлардың қызметтері және брондау бойынша қызметтер мен оларға ілеспе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туроператоров и услуги по бронированию и сопутствующие им услуги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аумақтарға қызмет көрсету саласындағы қызмет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әкімшілік, кеңселік қосалқы және өзге де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етумен әлеуметтік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с обеспечением проживания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әлеуметтік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без обеспечения проживания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мұрағаттар, мұражайлар және өзге де мәдени мекемелердің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ұйымдардың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предметов личного потребления и бытовых товаров</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жұмыс беруші ретінде үй қызметшісіне арналған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өзі тұтыну үшін әр түрлі тауарларды өндіруі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 для собственного потребления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 № 48</w:t>
            </w:r>
          </w:p>
        </w:tc>
      </w:tr>
    </w:tbl>
    <w:bookmarkStart w:name="z57" w:id="18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организации образования об объеме оказанных услуг",</w:t>
      </w:r>
      <w:r>
        <w:br/>
      </w:r>
      <w:r>
        <w:rPr>
          <w:rFonts w:ascii="Times New Roman"/>
          <w:b/>
          <w:i w:val="false"/>
          <w:color w:val="000000"/>
        </w:rPr>
        <w:t>(код 621103005, индекс Услуги образования,</w:t>
      </w:r>
      <w:r>
        <w:br/>
      </w:r>
      <w:r>
        <w:rPr>
          <w:rFonts w:ascii="Times New Roman"/>
          <w:b/>
          <w:i w:val="false"/>
          <w:color w:val="000000"/>
        </w:rPr>
        <w:t>периодичность квартальная)</w:t>
      </w:r>
    </w:p>
    <w:bookmarkEnd w:id="188"/>
    <w:bookmarkStart w:name="z58" w:id="18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организации образования об объеме оказанных услуг", (код 621103005, индекс Услуги образования,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организации образования об объеме оказанных услуг", (код 621103005, индекс Услуги образования, периодичность квартальная) (далее – статистическая форма).</w:t>
      </w:r>
    </w:p>
    <w:bookmarkEnd w:id="189"/>
    <w:bookmarkStart w:name="z59" w:id="190"/>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190"/>
    <w:bookmarkStart w:name="z60" w:id="191"/>
    <w:p>
      <w:pPr>
        <w:spacing w:after="0"/>
        <w:ind w:left="0"/>
        <w:jc w:val="both"/>
      </w:pPr>
      <w:r>
        <w:rPr>
          <w:rFonts w:ascii="Times New Roman"/>
          <w:b w:val="false"/>
          <w:i w:val="false"/>
          <w:color w:val="000000"/>
          <w:sz w:val="28"/>
        </w:rPr>
        <w:t>
      1) вторичный вид деятельности – вид деятельности, помимо основного, который осуществляется с целью производства услуг для третьих лиц;</w:t>
      </w:r>
    </w:p>
    <w:bookmarkEnd w:id="191"/>
    <w:bookmarkStart w:name="z61" w:id="192"/>
    <w:p>
      <w:pPr>
        <w:spacing w:after="0"/>
        <w:ind w:left="0"/>
        <w:jc w:val="both"/>
      </w:pPr>
      <w:r>
        <w:rPr>
          <w:rFonts w:ascii="Times New Roman"/>
          <w:b w:val="false"/>
          <w:i w:val="false"/>
          <w:color w:val="000000"/>
          <w:sz w:val="28"/>
        </w:rPr>
        <w:t>
      2) услуги – деятельность, направленная на удовлетворение каких-либо потребностей человека или общества в целом;</w:t>
      </w:r>
    </w:p>
    <w:bookmarkEnd w:id="192"/>
    <w:bookmarkStart w:name="z62" w:id="193"/>
    <w:p>
      <w:pPr>
        <w:spacing w:after="0"/>
        <w:ind w:left="0"/>
        <w:jc w:val="both"/>
      </w:pPr>
      <w:r>
        <w:rPr>
          <w:rFonts w:ascii="Times New Roman"/>
          <w:b w:val="false"/>
          <w:i w:val="false"/>
          <w:color w:val="000000"/>
          <w:sz w:val="28"/>
        </w:rPr>
        <w:t>
      3) услуги, предоставляемые через Интернет - услуги по обеспечению учебно-методическими материалами, разработке и ведению сайта образовательной организации, формами интерактивного взаимодействия обучающихся с преподавателем и друг с другом, а также администрирование учебного процесса на основе использования Интернет по уровням начального, основного и общего среднего, технического и профессионального, послесреднего, высшего образования.</w:t>
      </w:r>
    </w:p>
    <w:bookmarkEnd w:id="193"/>
    <w:bookmarkStart w:name="z63" w:id="194"/>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w:t>
      </w:r>
    </w:p>
    <w:bookmarkEnd w:id="194"/>
    <w:bookmarkStart w:name="z216" w:id="195"/>
    <w:p>
      <w:pPr>
        <w:spacing w:after="0"/>
        <w:ind w:left="0"/>
        <w:jc w:val="both"/>
      </w:pPr>
      <w:r>
        <w:rPr>
          <w:rFonts w:ascii="Times New Roman"/>
          <w:b w:val="false"/>
          <w:i w:val="false"/>
          <w:color w:val="000000"/>
          <w:sz w:val="28"/>
        </w:rPr>
        <w:t xml:space="preserve">
      Услуги являются объектом купли-продажи, где издержки производителя (оказывающей стороны) полностью или в значительной мере покрываются за счҰт выручки от их реализации, за счҰт средств государственного бюджета, добровольных взносов или государственной социальной программы, а также средств предприятий и населения; </w:t>
      </w:r>
    </w:p>
    <w:bookmarkEnd w:id="195"/>
    <w:bookmarkStart w:name="z218" w:id="196"/>
    <w:p>
      <w:pPr>
        <w:spacing w:after="0"/>
        <w:ind w:left="0"/>
        <w:jc w:val="both"/>
      </w:pPr>
      <w:r>
        <w:rPr>
          <w:rFonts w:ascii="Times New Roman"/>
          <w:b w:val="false"/>
          <w:i w:val="false"/>
          <w:color w:val="000000"/>
          <w:sz w:val="28"/>
        </w:rPr>
        <w:t xml:space="preserve">
      Услуги, оказываемые через Интернет, предоставляются в рамках Правил организации учебного процесса по дистанционным образовательным технологиям,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марта 2015 года № 137 (зарегистрированный в Реестре государственной регистрации нормативных правовых актов за № 10768).</w:t>
      </w:r>
    </w:p>
    <w:bookmarkEnd w:id="196"/>
    <w:bookmarkStart w:name="z219" w:id="197"/>
    <w:p>
      <w:pPr>
        <w:spacing w:after="0"/>
        <w:ind w:left="0"/>
        <w:jc w:val="both"/>
      </w:pPr>
      <w:r>
        <w:rPr>
          <w:rFonts w:ascii="Times New Roman"/>
          <w:b w:val="false"/>
          <w:i w:val="false"/>
          <w:color w:val="000000"/>
          <w:sz w:val="28"/>
        </w:rPr>
        <w:t xml:space="preserve">
      4. В строке 1 раздела 2 отражается общий объем услуг, выполненный по основному виду деятельности. Стоимость оказанных услуг указывается в текущих ценах без налога на добавленную стоимость и акцизов. Из этой суммы выделяется объҰм услуг, оплачиваемых за счҰт собственных средств населения и средств других категорий потребителей услуг (предприятий и бюджета). Этот показатель представляет собой стоимость оказанных услуг на момент их выполнения, независимо от времени их оплаты (учҰт объҰма оказанных услуг ведется по методу начисления). </w:t>
      </w:r>
    </w:p>
    <w:bookmarkEnd w:id="197"/>
    <w:bookmarkStart w:name="z220" w:id="198"/>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w:t>
      </w:r>
    </w:p>
    <w:bookmarkEnd w:id="198"/>
    <w:bookmarkStart w:name="z221" w:id="199"/>
    <w:p>
      <w:pPr>
        <w:spacing w:after="0"/>
        <w:ind w:left="0"/>
        <w:jc w:val="both"/>
      </w:pPr>
      <w:r>
        <w:rPr>
          <w:rFonts w:ascii="Times New Roman"/>
          <w:b w:val="false"/>
          <w:i w:val="false"/>
          <w:color w:val="000000"/>
          <w:sz w:val="28"/>
        </w:rPr>
        <w:t>
      1) начисленная за отчетный период сумма амортизационных отчислений по всем видам основных средств;</w:t>
      </w:r>
    </w:p>
    <w:bookmarkEnd w:id="199"/>
    <w:bookmarkStart w:name="z222" w:id="200"/>
    <w:p>
      <w:pPr>
        <w:spacing w:after="0"/>
        <w:ind w:left="0"/>
        <w:jc w:val="both"/>
      </w:pPr>
      <w:r>
        <w:rPr>
          <w:rFonts w:ascii="Times New Roman"/>
          <w:b w:val="false"/>
          <w:i w:val="false"/>
          <w:color w:val="000000"/>
          <w:sz w:val="28"/>
        </w:rPr>
        <w:t>
      2) расходы на заработную плату;</w:t>
      </w:r>
    </w:p>
    <w:bookmarkEnd w:id="200"/>
    <w:bookmarkStart w:name="z223" w:id="201"/>
    <w:p>
      <w:pPr>
        <w:spacing w:after="0"/>
        <w:ind w:left="0"/>
        <w:jc w:val="both"/>
      </w:pPr>
      <w:r>
        <w:rPr>
          <w:rFonts w:ascii="Times New Roman"/>
          <w:b w:val="false"/>
          <w:i w:val="false"/>
          <w:color w:val="000000"/>
          <w:sz w:val="28"/>
        </w:rPr>
        <w:t>
      3) стоимость всех видов топлива и покупной энергии (электрической, тепловой), используемых в процессе оказания услуг;</w:t>
      </w:r>
    </w:p>
    <w:bookmarkEnd w:id="201"/>
    <w:bookmarkStart w:name="z224" w:id="202"/>
    <w:p>
      <w:pPr>
        <w:spacing w:after="0"/>
        <w:ind w:left="0"/>
        <w:jc w:val="both"/>
      </w:pPr>
      <w:r>
        <w:rPr>
          <w:rFonts w:ascii="Times New Roman"/>
          <w:b w:val="false"/>
          <w:i w:val="false"/>
          <w:color w:val="000000"/>
          <w:sz w:val="28"/>
        </w:rPr>
        <w:t>
      4) стоимость всех материалов, используемых в процессе оказания услуг, с учетом транспортно-заготовительных расходов;</w:t>
      </w:r>
    </w:p>
    <w:bookmarkEnd w:id="202"/>
    <w:bookmarkStart w:name="z225" w:id="203"/>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организациями;</w:t>
      </w:r>
    </w:p>
    <w:bookmarkEnd w:id="203"/>
    <w:bookmarkStart w:name="z226" w:id="204"/>
    <w:p>
      <w:pPr>
        <w:spacing w:after="0"/>
        <w:ind w:left="0"/>
        <w:jc w:val="both"/>
      </w:pPr>
      <w:r>
        <w:rPr>
          <w:rFonts w:ascii="Times New Roman"/>
          <w:b w:val="false"/>
          <w:i w:val="false"/>
          <w:color w:val="000000"/>
          <w:sz w:val="28"/>
        </w:rPr>
        <w:t>
      6) прочие расходы, включающие сумму налогов и других обязательных платежей в бюджет (без акцизов, налога на добавленную стоимость и других, приравненных к ним платежей), суточные во время служебных командировок, благотворительную помощь, стоимость услуг непроизводственного характера (затраты на услуги в области права, бухгалтерского учета и аудита, архитектуры, на рекламу, услуги банков, услуги страховых организаций, услуги связи), выполненные сторонними организациями.</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 № 48</w:t>
            </w:r>
          </w:p>
        </w:tc>
      </w:tr>
    </w:tbl>
    <w:tbl>
      <w:tblPr>
        <w:tblW w:w="0" w:type="auto"/>
        <w:tblCellSpacing w:w="0" w:type="auto"/>
        <w:tblBorders>
          <w:top w:val="none"/>
          <w:left w:val="none"/>
          <w:bottom w:val="none"/>
          <w:right w:val="none"/>
          <w:insideH w:val="none"/>
          <w:insideV w:val="none"/>
        </w:tblBorders>
      </w:tblPr>
      <w:tblGrid>
        <w:gridCol w:w="2274"/>
        <w:gridCol w:w="31"/>
        <w:gridCol w:w="31"/>
        <w:gridCol w:w="32"/>
        <w:gridCol w:w="12394"/>
      </w:tblGrid>
      <w:tr>
        <w:trPr>
          <w:trHeight w:val="30" w:hRule="atLeast"/>
        </w:trPr>
        <w:tc>
          <w:tcPr>
            <w:tcW w:w="227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384300" cy="100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14 қарашадағы</w:t>
            </w:r>
          </w:p>
          <w:p>
            <w:pPr>
              <w:spacing w:after="20"/>
              <w:ind w:left="20"/>
              <w:jc w:val="both"/>
            </w:pPr>
            <w:r>
              <w:rPr>
                <w:rFonts w:ascii="Times New Roman"/>
                <w:b w:val="false"/>
                <w:i w:val="false"/>
                <w:color w:val="000000"/>
                <w:sz w:val="20"/>
              </w:rPr>
              <w:t>
</w:t>
            </w:r>
            <w:r>
              <w:rPr>
                <w:rFonts w:ascii="Times New Roman"/>
                <w:b/>
                <w:i w:val="false"/>
                <w:color w:val="000000"/>
                <w:sz w:val="20"/>
              </w:rPr>
              <w:t>№ 48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9-қосымша</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1341104</w:t>
            </w:r>
          </w:p>
          <w:p>
            <w:pPr>
              <w:spacing w:after="20"/>
              <w:ind w:left="20"/>
              <w:jc w:val="both"/>
            </w:pPr>
            <w:r>
              <w:rPr>
                <w:rFonts w:ascii="Times New Roman"/>
                <w:b w:val="false"/>
                <w:i w:val="false"/>
                <w:color w:val="000000"/>
                <w:sz w:val="20"/>
              </w:rPr>
              <w:t>
Код статистической формы 1341104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ұйымының қаржы-шаруашылық қызметінің негізгі көрсеткіштері туралы есеп</w:t>
            </w:r>
          </w:p>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образования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қаржы (білім беру)</w:t>
            </w:r>
          </w:p>
          <w:p>
            <w:pPr>
              <w:spacing w:after="20"/>
              <w:ind w:left="20"/>
              <w:jc w:val="both"/>
            </w:pPr>
            <w:r>
              <w:rPr>
                <w:rFonts w:ascii="Times New Roman"/>
                <w:b w:val="false"/>
                <w:i w:val="false"/>
                <w:color w:val="000000"/>
                <w:sz w:val="20"/>
              </w:rPr>
              <w:t>
Соцфин (образование)</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676"/>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2676"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нысанына және ведомстволық тиістілігіне қарамастан қызметінің негізгі түрі "Білім беру" (Экономикалық қызмет түрлерінің жалпы жіктеуішінің 85 коды) болып табылатын заңды тұлғалар және (немесе) олардың құрылымдық және оқшауланған  бөлімшелері толтырады және тапсырады.</w:t>
            </w:r>
          </w:p>
          <w:p>
            <w:pPr>
              <w:spacing w:after="20"/>
              <w:ind w:left="20"/>
              <w:jc w:val="both"/>
            </w:pPr>
            <w:r>
              <w:rPr>
                <w:rFonts w:ascii="Times New Roman"/>
                <w:b w:val="false"/>
                <w:i w:val="false"/>
                <w:color w:val="000000"/>
                <w:sz w:val="20"/>
              </w:rPr>
              <w:t xml:space="preserve">
Заполняют и представляют юридические лица и (или) их структурные и обособленные подразделения с основным видом деятельности "Образование" (согласно 85 коду Общего классификатора видов экономической деятельности) независимо от форм собственности и ведомственной принадлежности.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сәуір.</w:t>
            </w:r>
          </w:p>
          <w:p>
            <w:pPr>
              <w:spacing w:after="20"/>
              <w:ind w:left="20"/>
              <w:jc w:val="both"/>
            </w:pPr>
            <w:r>
              <w:rPr>
                <w:rFonts w:ascii="Times New Roman"/>
                <w:b w:val="false"/>
                <w:i w:val="false"/>
                <w:color w:val="000000"/>
                <w:sz w:val="20"/>
              </w:rPr>
              <w:t>
Срок представления - 1 апреля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Табыстар мен шығыстар баптары бойынша мәліметтерді көрсетіңіз, мың теңгемен</w:t>
      </w:r>
    </w:p>
    <w:p>
      <w:pPr>
        <w:spacing w:after="0"/>
        <w:ind w:left="0"/>
        <w:jc w:val="both"/>
      </w:pPr>
      <w:r>
        <w:rPr>
          <w:rFonts w:ascii="Times New Roman"/>
          <w:b w:val="false"/>
          <w:i w:val="false"/>
          <w:color w:val="000000"/>
          <w:sz w:val="28"/>
        </w:rPr>
        <w:t>
      Укажите сведения по статьям доходов и расходов,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2"/>
        <w:gridCol w:w="6635"/>
        <w:gridCol w:w="1123"/>
      </w:tblGrid>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табыстар</w:t>
            </w:r>
          </w:p>
          <w:p>
            <w:pPr>
              <w:spacing w:after="20"/>
              <w:ind w:left="20"/>
              <w:jc w:val="both"/>
            </w:pPr>
            <w:r>
              <w:rPr>
                <w:rFonts w:ascii="Times New Roman"/>
                <w:b w:val="false"/>
                <w:i w:val="false"/>
                <w:color w:val="000000"/>
                <w:sz w:val="20"/>
              </w:rPr>
              <w:t>
Текущие доходы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трансферттер</w:t>
            </w:r>
          </w:p>
          <w:p>
            <w:pPr>
              <w:spacing w:after="20"/>
              <w:ind w:left="20"/>
              <w:jc w:val="both"/>
            </w:pPr>
            <w:r>
              <w:rPr>
                <w:rFonts w:ascii="Times New Roman"/>
                <w:b w:val="false"/>
                <w:i w:val="false"/>
                <w:color w:val="000000"/>
                <w:sz w:val="20"/>
              </w:rPr>
              <w:t>
текущие трансферты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бюджеттен</w:t>
            </w:r>
          </w:p>
          <w:p>
            <w:pPr>
              <w:spacing w:after="20"/>
              <w:ind w:left="20"/>
              <w:jc w:val="both"/>
            </w:pPr>
            <w:r>
              <w:rPr>
                <w:rFonts w:ascii="Times New Roman"/>
                <w:b w:val="false"/>
                <w:i w:val="false"/>
                <w:color w:val="000000"/>
                <w:sz w:val="20"/>
              </w:rPr>
              <w:t>
из республиканского бюджета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гранттар</w:t>
            </w:r>
          </w:p>
          <w:p>
            <w:pPr>
              <w:spacing w:after="20"/>
              <w:ind w:left="20"/>
              <w:jc w:val="both"/>
            </w:pPr>
            <w:r>
              <w:rPr>
                <w:rFonts w:ascii="Times New Roman"/>
                <w:b w:val="false"/>
                <w:i w:val="false"/>
                <w:color w:val="000000"/>
                <w:sz w:val="20"/>
              </w:rPr>
              <w:t>
из них гранты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бюджеттен</w:t>
            </w:r>
          </w:p>
          <w:p>
            <w:pPr>
              <w:spacing w:after="20"/>
              <w:ind w:left="20"/>
              <w:jc w:val="both"/>
            </w:pPr>
            <w:r>
              <w:rPr>
                <w:rFonts w:ascii="Times New Roman"/>
                <w:b w:val="false"/>
                <w:i w:val="false"/>
                <w:color w:val="000000"/>
                <w:sz w:val="20"/>
              </w:rPr>
              <w:t>
из местного бюджета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ерікті жарналар мен қайырмалдық түсімдері</w:t>
            </w:r>
          </w:p>
          <w:p>
            <w:pPr>
              <w:spacing w:after="20"/>
              <w:ind w:left="20"/>
              <w:jc w:val="both"/>
            </w:pPr>
            <w:r>
              <w:rPr>
                <w:rFonts w:ascii="Times New Roman"/>
                <w:b w:val="false"/>
                <w:i w:val="false"/>
                <w:color w:val="000000"/>
                <w:sz w:val="20"/>
              </w:rPr>
              <w:t>
поступления от добровольных взносов и пожертвований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шетелден</w:t>
            </w:r>
          </w:p>
          <w:p>
            <w:pPr>
              <w:spacing w:after="20"/>
              <w:ind w:left="20"/>
              <w:jc w:val="both"/>
            </w:pPr>
            <w:r>
              <w:rPr>
                <w:rFonts w:ascii="Times New Roman"/>
                <w:b w:val="false"/>
                <w:i w:val="false"/>
                <w:color w:val="000000"/>
                <w:sz w:val="20"/>
              </w:rPr>
              <w:t>
из них из-за рубежа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қызметтердің және өз күшімен өндіріліп өткізілген тауарлардың құны</w:t>
            </w:r>
          </w:p>
          <w:p>
            <w:pPr>
              <w:spacing w:after="20"/>
              <w:ind w:left="20"/>
              <w:jc w:val="both"/>
            </w:pPr>
            <w:r>
              <w:rPr>
                <w:rFonts w:ascii="Times New Roman"/>
                <w:b w:val="false"/>
                <w:i w:val="false"/>
                <w:color w:val="000000"/>
                <w:sz w:val="20"/>
              </w:rPr>
              <w:t>
стоимость оказанных услуг и реализованных товаров, произведенных своими силами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алып-сатудан түскен таза табыс (аукциондарды қосқанда)</w:t>
            </w:r>
          </w:p>
          <w:p>
            <w:pPr>
              <w:spacing w:after="20"/>
              <w:ind w:left="20"/>
              <w:jc w:val="both"/>
            </w:pPr>
            <w:r>
              <w:rPr>
                <w:rFonts w:ascii="Times New Roman"/>
                <w:b w:val="false"/>
                <w:i w:val="false"/>
                <w:color w:val="000000"/>
                <w:sz w:val="20"/>
              </w:rPr>
              <w:t>
чистый доход от перепродажи товаров (включая аукционы)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меншіктен алынған табыс</w:t>
            </w:r>
          </w:p>
          <w:p>
            <w:pPr>
              <w:spacing w:after="20"/>
              <w:ind w:left="20"/>
              <w:jc w:val="both"/>
            </w:pPr>
            <w:r>
              <w:rPr>
                <w:rFonts w:ascii="Times New Roman"/>
                <w:b w:val="false"/>
                <w:i w:val="false"/>
                <w:color w:val="000000"/>
                <w:sz w:val="20"/>
              </w:rPr>
              <w:t>
полученный доход от собственности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пайыздар</w:t>
            </w:r>
          </w:p>
          <w:p>
            <w:pPr>
              <w:spacing w:after="20"/>
              <w:ind w:left="20"/>
              <w:jc w:val="both"/>
            </w:pPr>
            <w:r>
              <w:rPr>
                <w:rFonts w:ascii="Times New Roman"/>
                <w:b w:val="false"/>
                <w:i w:val="false"/>
                <w:color w:val="000000"/>
                <w:sz w:val="20"/>
              </w:rPr>
              <w:t>
проценты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w:t>
            </w:r>
          </w:p>
          <w:p>
            <w:pPr>
              <w:spacing w:after="20"/>
              <w:ind w:left="20"/>
              <w:jc w:val="both"/>
            </w:pPr>
            <w:r>
              <w:rPr>
                <w:rFonts w:ascii="Times New Roman"/>
                <w:b w:val="false"/>
                <w:i w:val="false"/>
                <w:color w:val="000000"/>
                <w:sz w:val="20"/>
              </w:rPr>
              <w:t>
дивиденды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балаларды бағып-қаққаны үшін ата-аналар төлемі</w:t>
            </w:r>
          </w:p>
          <w:p>
            <w:pPr>
              <w:spacing w:after="20"/>
              <w:ind w:left="20"/>
              <w:jc w:val="both"/>
            </w:pPr>
            <w:r>
              <w:rPr>
                <w:rFonts w:ascii="Times New Roman"/>
                <w:b w:val="false"/>
                <w:i w:val="false"/>
                <w:color w:val="000000"/>
                <w:sz w:val="20"/>
              </w:rPr>
              <w:t>
плата родителей за содержание детей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үшін төлем, барлығы</w:t>
            </w:r>
          </w:p>
          <w:p>
            <w:pPr>
              <w:spacing w:after="20"/>
              <w:ind w:left="20"/>
              <w:jc w:val="both"/>
            </w:pPr>
            <w:r>
              <w:rPr>
                <w:rFonts w:ascii="Times New Roman"/>
                <w:b w:val="false"/>
                <w:i w:val="false"/>
                <w:color w:val="000000"/>
                <w:sz w:val="20"/>
              </w:rPr>
              <w:t>
плата за обучение, всего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ұйымдармен (кәсіпорынмен) шарт бойынша</w:t>
            </w:r>
          </w:p>
          <w:p>
            <w:pPr>
              <w:spacing w:after="20"/>
              <w:ind w:left="20"/>
              <w:jc w:val="both"/>
            </w:pPr>
            <w:r>
              <w:rPr>
                <w:rFonts w:ascii="Times New Roman"/>
                <w:b w:val="false"/>
                <w:i w:val="false"/>
                <w:color w:val="000000"/>
                <w:sz w:val="20"/>
              </w:rPr>
              <w:t>
по договорам с организацией (предприятием)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халықтан</w:t>
            </w:r>
          </w:p>
          <w:p>
            <w:pPr>
              <w:spacing w:after="20"/>
              <w:ind w:left="20"/>
              <w:jc w:val="both"/>
            </w:pPr>
            <w:r>
              <w:rPr>
                <w:rFonts w:ascii="Times New Roman"/>
                <w:b w:val="false"/>
                <w:i w:val="false"/>
                <w:color w:val="000000"/>
                <w:sz w:val="20"/>
              </w:rPr>
              <w:t>
от населения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жатақханада тұрғаны үшін оқу орны оқушыларынан түскен төлем</w:t>
            </w:r>
          </w:p>
          <w:p>
            <w:pPr>
              <w:spacing w:after="20"/>
              <w:ind w:left="20"/>
              <w:jc w:val="both"/>
            </w:pPr>
            <w:r>
              <w:rPr>
                <w:rFonts w:ascii="Times New Roman"/>
                <w:b w:val="false"/>
                <w:i w:val="false"/>
                <w:color w:val="000000"/>
                <w:sz w:val="20"/>
              </w:rPr>
              <w:t>
плата, поступившая от учащихся учебных заведений за проживание в общежитиях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ұйымдарының басқа ағымдағы табыстары (капиталдық активтерді сатудан, жалгерлік төлемнен және тағы басқа түскен таза табыс)</w:t>
            </w:r>
          </w:p>
          <w:p>
            <w:pPr>
              <w:spacing w:after="20"/>
              <w:ind w:left="20"/>
              <w:jc w:val="both"/>
            </w:pPr>
            <w:r>
              <w:rPr>
                <w:rFonts w:ascii="Times New Roman"/>
                <w:b w:val="false"/>
                <w:i w:val="false"/>
                <w:color w:val="000000"/>
                <w:sz w:val="20"/>
              </w:rPr>
              <w:t>
другой текущий доход (чистый доход от продаж капитальных активов, арендная плата и другие) организаций образования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шығындарға алынған трансферттер (жарғылық капиталды арттыруға бағытталмаған)</w:t>
            </w:r>
          </w:p>
          <w:p>
            <w:pPr>
              <w:spacing w:after="20"/>
              <w:ind w:left="20"/>
              <w:jc w:val="both"/>
            </w:pPr>
            <w:r>
              <w:rPr>
                <w:rFonts w:ascii="Times New Roman"/>
                <w:b w:val="false"/>
                <w:i w:val="false"/>
                <w:color w:val="000000"/>
                <w:sz w:val="20"/>
              </w:rPr>
              <w:t>
Полученные трансферты на капитальные затраты (не идущие на увеличение уставного капитала)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бюджеттен</w:t>
            </w:r>
          </w:p>
          <w:p>
            <w:pPr>
              <w:spacing w:after="20"/>
              <w:ind w:left="20"/>
              <w:jc w:val="both"/>
            </w:pPr>
            <w:r>
              <w:rPr>
                <w:rFonts w:ascii="Times New Roman"/>
                <w:b w:val="false"/>
                <w:i w:val="false"/>
                <w:color w:val="000000"/>
                <w:sz w:val="20"/>
              </w:rPr>
              <w:t>
из республиканского бюджета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бюджеттен</w:t>
            </w:r>
          </w:p>
          <w:p>
            <w:pPr>
              <w:spacing w:after="20"/>
              <w:ind w:left="20"/>
              <w:jc w:val="both"/>
            </w:pPr>
            <w:r>
              <w:rPr>
                <w:rFonts w:ascii="Times New Roman"/>
                <w:b w:val="false"/>
                <w:i w:val="false"/>
                <w:color w:val="000000"/>
                <w:sz w:val="20"/>
              </w:rPr>
              <w:t>
из местного бюджета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кәсіпорындардан</w:t>
            </w:r>
          </w:p>
          <w:p>
            <w:pPr>
              <w:spacing w:after="20"/>
              <w:ind w:left="20"/>
              <w:jc w:val="both"/>
            </w:pPr>
            <w:r>
              <w:rPr>
                <w:rFonts w:ascii="Times New Roman"/>
                <w:b w:val="false"/>
                <w:i w:val="false"/>
                <w:color w:val="000000"/>
                <w:sz w:val="20"/>
              </w:rPr>
              <w:t>
от предприятий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шаруашылықтарынан</w:t>
            </w:r>
          </w:p>
          <w:p>
            <w:pPr>
              <w:spacing w:after="20"/>
              <w:ind w:left="20"/>
              <w:jc w:val="both"/>
            </w:pPr>
            <w:r>
              <w:rPr>
                <w:rFonts w:ascii="Times New Roman"/>
                <w:b w:val="false"/>
                <w:i w:val="false"/>
                <w:color w:val="000000"/>
                <w:sz w:val="20"/>
              </w:rPr>
              <w:t>
от домашних хозяйств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шетелден</w:t>
            </w:r>
          </w:p>
          <w:p>
            <w:pPr>
              <w:spacing w:after="20"/>
              <w:ind w:left="20"/>
              <w:jc w:val="both"/>
            </w:pPr>
            <w:r>
              <w:rPr>
                <w:rFonts w:ascii="Times New Roman"/>
                <w:b w:val="false"/>
                <w:i w:val="false"/>
                <w:color w:val="000000"/>
                <w:sz w:val="20"/>
              </w:rPr>
              <w:t>
из-за рубежа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табыстар</w:t>
            </w:r>
          </w:p>
          <w:p>
            <w:pPr>
              <w:spacing w:after="20"/>
              <w:ind w:left="20"/>
              <w:jc w:val="both"/>
            </w:pPr>
            <w:r>
              <w:rPr>
                <w:rFonts w:ascii="Times New Roman"/>
                <w:b w:val="false"/>
                <w:i w:val="false"/>
                <w:color w:val="000000"/>
                <w:sz w:val="20"/>
              </w:rPr>
              <w:t>
Прочие доходы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шығыстар</w:t>
            </w:r>
          </w:p>
          <w:p>
            <w:pPr>
              <w:spacing w:after="20"/>
              <w:ind w:left="20"/>
              <w:jc w:val="both"/>
            </w:pPr>
            <w:r>
              <w:rPr>
                <w:rFonts w:ascii="Times New Roman"/>
                <w:b w:val="false"/>
                <w:i w:val="false"/>
                <w:color w:val="000000"/>
                <w:sz w:val="20"/>
              </w:rPr>
              <w:t>
Текущие расходы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күшін ұстауға жұмсалған шығынның жалпы сомасы</w:t>
            </w:r>
          </w:p>
          <w:p>
            <w:pPr>
              <w:spacing w:after="20"/>
              <w:ind w:left="20"/>
              <w:jc w:val="both"/>
            </w:pPr>
            <w:r>
              <w:rPr>
                <w:rFonts w:ascii="Times New Roman"/>
                <w:b w:val="false"/>
                <w:i w:val="false"/>
                <w:color w:val="000000"/>
                <w:sz w:val="20"/>
              </w:rPr>
              <w:t>
общая сумма затрат на содержание рабочей силы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қоры</w:t>
            </w:r>
          </w:p>
          <w:p>
            <w:pPr>
              <w:spacing w:after="20"/>
              <w:ind w:left="20"/>
              <w:jc w:val="both"/>
            </w:pPr>
            <w:r>
              <w:rPr>
                <w:rFonts w:ascii="Times New Roman"/>
                <w:b w:val="false"/>
                <w:i w:val="false"/>
                <w:color w:val="000000"/>
                <w:sz w:val="20"/>
              </w:rPr>
              <w:t xml:space="preserve">
фонд заработной платы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табыс салығы</w:t>
            </w:r>
          </w:p>
          <w:p>
            <w:pPr>
              <w:spacing w:after="20"/>
              <w:ind w:left="20"/>
              <w:jc w:val="both"/>
            </w:pPr>
            <w:r>
              <w:rPr>
                <w:rFonts w:ascii="Times New Roman"/>
                <w:b w:val="false"/>
                <w:i w:val="false"/>
                <w:color w:val="000000"/>
                <w:sz w:val="20"/>
              </w:rPr>
              <w:t>
индивидуальный подоходный налог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 жинақтаушы зейнетақы қорына міндетті зейнетақы жарналарының аударымдары</w:t>
            </w:r>
          </w:p>
          <w:p>
            <w:pPr>
              <w:spacing w:after="20"/>
              <w:ind w:left="20"/>
              <w:jc w:val="both"/>
            </w:pP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өнімдерін сатып алу</w:t>
            </w:r>
          </w:p>
          <w:p>
            <w:pPr>
              <w:spacing w:after="20"/>
              <w:ind w:left="20"/>
              <w:jc w:val="both"/>
            </w:pPr>
            <w:r>
              <w:rPr>
                <w:rFonts w:ascii="Times New Roman"/>
                <w:b w:val="false"/>
                <w:i w:val="false"/>
                <w:color w:val="000000"/>
                <w:sz w:val="20"/>
              </w:rPr>
              <w:t>
приобретение продуктов питания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мен орау материалдарын сатып алу</w:t>
            </w:r>
          </w:p>
          <w:p>
            <w:pPr>
              <w:spacing w:after="20"/>
              <w:ind w:left="20"/>
              <w:jc w:val="both"/>
            </w:pPr>
            <w:r>
              <w:rPr>
                <w:rFonts w:ascii="Times New Roman"/>
                <w:b w:val="false"/>
                <w:i w:val="false"/>
                <w:color w:val="000000"/>
                <w:sz w:val="20"/>
              </w:rPr>
              <w:t>
приобретение медикаментов и перевязочных материалов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сатып алу</w:t>
            </w:r>
          </w:p>
          <w:p>
            <w:pPr>
              <w:spacing w:after="20"/>
              <w:ind w:left="20"/>
              <w:jc w:val="both"/>
            </w:pPr>
            <w:r>
              <w:rPr>
                <w:rFonts w:ascii="Times New Roman"/>
                <w:b w:val="false"/>
                <w:i w:val="false"/>
                <w:color w:val="000000"/>
                <w:sz w:val="20"/>
              </w:rPr>
              <w:t>
приобретение топлива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шаруашылық мақсаттарға арналған тауарлар мен материалдар сатып алу</w:t>
            </w:r>
          </w:p>
          <w:p>
            <w:pPr>
              <w:spacing w:after="20"/>
              <w:ind w:left="20"/>
              <w:jc w:val="both"/>
            </w:pPr>
            <w:r>
              <w:rPr>
                <w:rFonts w:ascii="Times New Roman"/>
                <w:b w:val="false"/>
                <w:i w:val="false"/>
                <w:color w:val="000000"/>
                <w:sz w:val="20"/>
              </w:rPr>
              <w:t>
приобретение товаров и материалов для текущих хозяйственных целей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жұмсақ мүкәммал мен киім-кешек сатып алу</w:t>
            </w:r>
          </w:p>
          <w:p>
            <w:pPr>
              <w:spacing w:after="20"/>
              <w:ind w:left="20"/>
              <w:jc w:val="both"/>
            </w:pPr>
            <w:r>
              <w:rPr>
                <w:rFonts w:ascii="Times New Roman"/>
                <w:b w:val="false"/>
                <w:i w:val="false"/>
                <w:color w:val="000000"/>
                <w:sz w:val="20"/>
              </w:rPr>
              <w:t>
приобретение мягкого инвентаря и обмундирования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құралдарды жалдау</w:t>
            </w:r>
          </w:p>
          <w:p>
            <w:pPr>
              <w:spacing w:after="20"/>
              <w:ind w:left="20"/>
              <w:jc w:val="both"/>
            </w:pPr>
            <w:r>
              <w:rPr>
                <w:rFonts w:ascii="Times New Roman"/>
                <w:b w:val="false"/>
                <w:i w:val="false"/>
                <w:color w:val="000000"/>
                <w:sz w:val="20"/>
              </w:rPr>
              <w:t>
аренда основных средств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бойынша шығындар</w:t>
            </w:r>
          </w:p>
          <w:p>
            <w:pPr>
              <w:spacing w:after="20"/>
              <w:ind w:left="20"/>
              <w:jc w:val="both"/>
            </w:pPr>
            <w:r>
              <w:rPr>
                <w:rFonts w:ascii="Times New Roman"/>
                <w:b w:val="false"/>
                <w:i w:val="false"/>
                <w:color w:val="000000"/>
                <w:sz w:val="20"/>
              </w:rPr>
              <w:t xml:space="preserve">
расходы по оказанию услуг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қызметтері</w:t>
            </w:r>
          </w:p>
          <w:p>
            <w:pPr>
              <w:spacing w:after="20"/>
              <w:ind w:left="20"/>
              <w:jc w:val="both"/>
            </w:pPr>
            <w:r>
              <w:rPr>
                <w:rFonts w:ascii="Times New Roman"/>
                <w:b w:val="false"/>
                <w:i w:val="false"/>
                <w:color w:val="000000"/>
                <w:sz w:val="20"/>
              </w:rPr>
              <w:t>
транспортные услуги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w:t>
            </w:r>
          </w:p>
          <w:p>
            <w:pPr>
              <w:spacing w:after="20"/>
              <w:ind w:left="20"/>
              <w:jc w:val="both"/>
            </w:pPr>
            <w:r>
              <w:rPr>
                <w:rFonts w:ascii="Times New Roman"/>
                <w:b w:val="false"/>
                <w:i w:val="false"/>
                <w:color w:val="000000"/>
                <w:sz w:val="20"/>
              </w:rPr>
              <w:t>
услуги связи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қызметтер (су, кәріз, жылу және электр энергиясы)</w:t>
            </w:r>
          </w:p>
          <w:p>
            <w:pPr>
              <w:spacing w:after="20"/>
              <w:ind w:left="20"/>
              <w:jc w:val="both"/>
            </w:pPr>
            <w:r>
              <w:rPr>
                <w:rFonts w:ascii="Times New Roman"/>
                <w:b w:val="false"/>
                <w:i w:val="false"/>
                <w:color w:val="000000"/>
                <w:sz w:val="20"/>
              </w:rPr>
              <w:t>
коммунальные услуги (вода, канализация, тепло и электроэнергия)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кеңес беру, ақпараттық және аудиторлық ұйымдар қызметі</w:t>
            </w:r>
          </w:p>
          <w:p>
            <w:pPr>
              <w:spacing w:after="20"/>
              <w:ind w:left="20"/>
              <w:jc w:val="both"/>
            </w:pPr>
            <w:r>
              <w:rPr>
                <w:rFonts w:ascii="Times New Roman"/>
                <w:b w:val="false"/>
                <w:i w:val="false"/>
                <w:color w:val="000000"/>
                <w:sz w:val="20"/>
              </w:rPr>
              <w:t>
услуги консультационных, информационных и аудиторских организаций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төрелік сот, нотариалдық қызметтер</w:t>
            </w:r>
          </w:p>
          <w:p>
            <w:pPr>
              <w:spacing w:after="20"/>
              <w:ind w:left="20"/>
              <w:jc w:val="both"/>
            </w:pPr>
            <w:r>
              <w:rPr>
                <w:rFonts w:ascii="Times New Roman"/>
                <w:b w:val="false"/>
                <w:i w:val="false"/>
                <w:color w:val="000000"/>
                <w:sz w:val="20"/>
              </w:rPr>
              <w:t>
судебные, арбитражные, нотариальные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маркетинг, жарнама бойынша қызметтер</w:t>
            </w:r>
          </w:p>
          <w:p>
            <w:pPr>
              <w:spacing w:after="20"/>
              <w:ind w:left="20"/>
              <w:jc w:val="both"/>
            </w:pPr>
            <w:r>
              <w:rPr>
                <w:rFonts w:ascii="Times New Roman"/>
                <w:b w:val="false"/>
                <w:i w:val="false"/>
                <w:color w:val="000000"/>
                <w:sz w:val="20"/>
              </w:rPr>
              <w:t>
услуги по маркетингу, рекламе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имараттарды ағымдағы жөндеу</w:t>
            </w:r>
          </w:p>
          <w:p>
            <w:pPr>
              <w:spacing w:after="20"/>
              <w:ind w:left="20"/>
              <w:jc w:val="both"/>
            </w:pPr>
            <w:r>
              <w:rPr>
                <w:rFonts w:ascii="Times New Roman"/>
                <w:b w:val="false"/>
                <w:i w:val="false"/>
                <w:color w:val="000000"/>
                <w:sz w:val="20"/>
              </w:rPr>
              <w:t>
текущий ремонт зданий и сооружений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жабдықтарды (көлік құралдарын қоса) ағымдағы жөндеу</w:t>
            </w:r>
          </w:p>
          <w:p>
            <w:pPr>
              <w:spacing w:after="20"/>
              <w:ind w:left="20"/>
              <w:jc w:val="both"/>
            </w:pPr>
            <w:r>
              <w:rPr>
                <w:rFonts w:ascii="Times New Roman"/>
                <w:b w:val="false"/>
                <w:i w:val="false"/>
                <w:color w:val="000000"/>
                <w:sz w:val="20"/>
              </w:rPr>
              <w:t>
текущий ремонт машин и оборудования (включая транспортные средства)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p>
          <w:p>
            <w:pPr>
              <w:spacing w:after="20"/>
              <w:ind w:left="20"/>
              <w:jc w:val="both"/>
            </w:pPr>
            <w:r>
              <w:rPr>
                <w:rFonts w:ascii="Times New Roman"/>
                <w:b w:val="false"/>
                <w:i w:val="false"/>
                <w:color w:val="000000"/>
                <w:sz w:val="20"/>
              </w:rPr>
              <w:t>
другие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студенттер мен оқушыларға берілетін ағымдағы трансферттер</w:t>
            </w:r>
          </w:p>
          <w:p>
            <w:pPr>
              <w:spacing w:after="20"/>
              <w:ind w:left="20"/>
              <w:jc w:val="both"/>
            </w:pPr>
            <w:r>
              <w:rPr>
                <w:rFonts w:ascii="Times New Roman"/>
                <w:b w:val="false"/>
                <w:i w:val="false"/>
                <w:color w:val="000000"/>
                <w:sz w:val="20"/>
              </w:rPr>
              <w:t>
текущие трансферты студентам и учащимся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түрде</w:t>
            </w:r>
          </w:p>
          <w:p>
            <w:pPr>
              <w:spacing w:after="20"/>
              <w:ind w:left="20"/>
              <w:jc w:val="both"/>
            </w:pPr>
            <w:r>
              <w:rPr>
                <w:rFonts w:ascii="Times New Roman"/>
                <w:b w:val="false"/>
                <w:i w:val="false"/>
                <w:color w:val="000000"/>
                <w:sz w:val="20"/>
              </w:rPr>
              <w:t>
в денежной форме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шәкіртақылар</w:t>
            </w:r>
          </w:p>
          <w:p>
            <w:pPr>
              <w:spacing w:after="20"/>
              <w:ind w:left="20"/>
              <w:jc w:val="both"/>
            </w:pPr>
            <w:r>
              <w:rPr>
                <w:rFonts w:ascii="Times New Roman"/>
                <w:b w:val="false"/>
                <w:i w:val="false"/>
                <w:color w:val="000000"/>
                <w:sz w:val="20"/>
              </w:rPr>
              <w:t>
из них стипендии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түрде</w:t>
            </w:r>
          </w:p>
          <w:p>
            <w:pPr>
              <w:spacing w:after="20"/>
              <w:ind w:left="20"/>
              <w:jc w:val="both"/>
            </w:pPr>
            <w:r>
              <w:rPr>
                <w:rFonts w:ascii="Times New Roman"/>
                <w:b w:val="false"/>
                <w:i w:val="false"/>
                <w:color w:val="000000"/>
                <w:sz w:val="20"/>
              </w:rPr>
              <w:t>
в натуральной форме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меншіктен төленген табыс</w:t>
            </w:r>
          </w:p>
          <w:p>
            <w:pPr>
              <w:spacing w:after="20"/>
              <w:ind w:left="20"/>
              <w:jc w:val="both"/>
            </w:pPr>
            <w:r>
              <w:rPr>
                <w:rFonts w:ascii="Times New Roman"/>
                <w:b w:val="false"/>
                <w:i w:val="false"/>
                <w:color w:val="000000"/>
                <w:sz w:val="20"/>
              </w:rPr>
              <w:t>
выплаченный доход от собственности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пайыздар</w:t>
            </w:r>
          </w:p>
          <w:p>
            <w:pPr>
              <w:spacing w:after="20"/>
              <w:ind w:left="20"/>
              <w:jc w:val="both"/>
            </w:pPr>
            <w:r>
              <w:rPr>
                <w:rFonts w:ascii="Times New Roman"/>
                <w:b w:val="false"/>
                <w:i w:val="false"/>
                <w:color w:val="000000"/>
                <w:sz w:val="20"/>
              </w:rPr>
              <w:t>
проценты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w:t>
            </w:r>
          </w:p>
          <w:p>
            <w:pPr>
              <w:spacing w:after="20"/>
              <w:ind w:left="20"/>
              <w:jc w:val="both"/>
            </w:pPr>
            <w:r>
              <w:rPr>
                <w:rFonts w:ascii="Times New Roman"/>
                <w:b w:val="false"/>
                <w:i w:val="false"/>
                <w:color w:val="000000"/>
                <w:sz w:val="20"/>
              </w:rPr>
              <w:t>
дивиденды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амортизациялық аударымдар (негізгі құралдар және материалдық емес активтер) барлығы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амортизационные отчисления за отчетный период (основные средства и нематериальные активы), всего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ағымдағы шығыстар</w:t>
            </w:r>
          </w:p>
          <w:p>
            <w:pPr>
              <w:spacing w:after="20"/>
              <w:ind w:left="20"/>
              <w:jc w:val="both"/>
            </w:pPr>
            <w:r>
              <w:rPr>
                <w:rFonts w:ascii="Times New Roman"/>
                <w:b w:val="false"/>
                <w:i w:val="false"/>
                <w:color w:val="000000"/>
                <w:sz w:val="20"/>
              </w:rPr>
              <w:t>
другие текущие расходы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p>
          <w:p>
            <w:pPr>
              <w:spacing w:after="20"/>
              <w:ind w:left="20"/>
              <w:jc w:val="both"/>
            </w:pPr>
            <w:r>
              <w:rPr>
                <w:rFonts w:ascii="Times New Roman"/>
                <w:b w:val="false"/>
                <w:i w:val="false"/>
                <w:color w:val="000000"/>
                <w:sz w:val="20"/>
              </w:rPr>
              <w:t>
налоги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 табыс салығы</w:t>
            </w:r>
          </w:p>
          <w:p>
            <w:pPr>
              <w:spacing w:after="20"/>
              <w:ind w:left="20"/>
              <w:jc w:val="both"/>
            </w:pPr>
            <w:r>
              <w:rPr>
                <w:rFonts w:ascii="Times New Roman"/>
                <w:b w:val="false"/>
                <w:i w:val="false"/>
                <w:color w:val="000000"/>
                <w:sz w:val="20"/>
              </w:rPr>
              <w:t>
корпоративный подоходный налог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салығы</w:t>
            </w:r>
          </w:p>
          <w:p>
            <w:pPr>
              <w:spacing w:after="20"/>
              <w:ind w:left="20"/>
              <w:jc w:val="both"/>
            </w:pPr>
            <w:r>
              <w:rPr>
                <w:rFonts w:ascii="Times New Roman"/>
                <w:b w:val="false"/>
                <w:i w:val="false"/>
                <w:color w:val="000000"/>
                <w:sz w:val="20"/>
              </w:rPr>
              <w:t>
земельный налог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 салығы</w:t>
            </w:r>
          </w:p>
          <w:p>
            <w:pPr>
              <w:spacing w:after="20"/>
              <w:ind w:left="20"/>
              <w:jc w:val="both"/>
            </w:pPr>
            <w:r>
              <w:rPr>
                <w:rFonts w:ascii="Times New Roman"/>
                <w:b w:val="false"/>
                <w:i w:val="false"/>
                <w:color w:val="000000"/>
                <w:sz w:val="20"/>
              </w:rPr>
              <w:t>
налог на имущество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салығы</w:t>
            </w:r>
          </w:p>
          <w:p>
            <w:pPr>
              <w:spacing w:after="20"/>
              <w:ind w:left="20"/>
              <w:jc w:val="both"/>
            </w:pPr>
            <w:r>
              <w:rPr>
                <w:rFonts w:ascii="Times New Roman"/>
                <w:b w:val="false"/>
                <w:i w:val="false"/>
                <w:color w:val="000000"/>
                <w:sz w:val="20"/>
              </w:rPr>
              <w:t>
налог на добавленную стоимость</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құралдарына салық</w:t>
            </w:r>
          </w:p>
          <w:p>
            <w:pPr>
              <w:spacing w:after="20"/>
              <w:ind w:left="20"/>
              <w:jc w:val="both"/>
            </w:pPr>
            <w:r>
              <w:rPr>
                <w:rFonts w:ascii="Times New Roman"/>
                <w:b w:val="false"/>
                <w:i w:val="false"/>
                <w:color w:val="000000"/>
                <w:sz w:val="20"/>
              </w:rPr>
              <w:t>
налог на транспортные средства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p>
            <w:pPr>
              <w:spacing w:after="20"/>
              <w:ind w:left="20"/>
              <w:jc w:val="both"/>
            </w:pPr>
            <w:r>
              <w:rPr>
                <w:rFonts w:ascii="Times New Roman"/>
                <w:b w:val="false"/>
                <w:i w:val="false"/>
                <w:color w:val="000000"/>
                <w:sz w:val="20"/>
              </w:rPr>
              <w:t>
акцизы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салықтар</w:t>
            </w:r>
          </w:p>
          <w:p>
            <w:pPr>
              <w:spacing w:after="20"/>
              <w:ind w:left="20"/>
              <w:jc w:val="both"/>
            </w:pPr>
            <w:r>
              <w:rPr>
                <w:rFonts w:ascii="Times New Roman"/>
                <w:b w:val="false"/>
                <w:i w:val="false"/>
                <w:color w:val="000000"/>
                <w:sz w:val="20"/>
              </w:rPr>
              <w:t>
прочие налоги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міндетті төлемдер және жинақтар</w:t>
            </w:r>
          </w:p>
          <w:p>
            <w:pPr>
              <w:spacing w:after="20"/>
              <w:ind w:left="20"/>
              <w:jc w:val="both"/>
            </w:pPr>
            <w:r>
              <w:rPr>
                <w:rFonts w:ascii="Times New Roman"/>
                <w:b w:val="false"/>
                <w:i w:val="false"/>
                <w:color w:val="000000"/>
                <w:sz w:val="20"/>
              </w:rPr>
              <w:t>
другие обязательные платежи и сборы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 бойынша жасалатын аударымдар</w:t>
            </w:r>
          </w:p>
          <w:p>
            <w:pPr>
              <w:spacing w:after="20"/>
              <w:ind w:left="20"/>
              <w:jc w:val="both"/>
            </w:pPr>
            <w:r>
              <w:rPr>
                <w:rFonts w:ascii="Times New Roman"/>
                <w:b w:val="false"/>
                <w:i w:val="false"/>
                <w:color w:val="000000"/>
                <w:sz w:val="20"/>
              </w:rPr>
              <w:t>
отчисления по социальному налогу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аударымдар</w:t>
            </w:r>
          </w:p>
          <w:p>
            <w:pPr>
              <w:spacing w:after="20"/>
              <w:ind w:left="20"/>
              <w:jc w:val="both"/>
            </w:pPr>
            <w:r>
              <w:rPr>
                <w:rFonts w:ascii="Times New Roman"/>
                <w:b w:val="false"/>
                <w:i w:val="false"/>
                <w:color w:val="000000"/>
                <w:sz w:val="20"/>
              </w:rPr>
              <w:t>
прочие отчисления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p>
            <w:pPr>
              <w:spacing w:after="20"/>
              <w:ind w:left="20"/>
              <w:jc w:val="both"/>
            </w:pPr>
            <w:r>
              <w:rPr>
                <w:rFonts w:ascii="Times New Roman"/>
                <w:b w:val="false"/>
                <w:i w:val="false"/>
                <w:color w:val="000000"/>
                <w:sz w:val="20"/>
              </w:rPr>
              <w:t>
прочие расходы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шығыстар</w:t>
            </w:r>
          </w:p>
          <w:p>
            <w:pPr>
              <w:spacing w:after="20"/>
              <w:ind w:left="20"/>
              <w:jc w:val="both"/>
            </w:pPr>
            <w:r>
              <w:rPr>
                <w:rFonts w:ascii="Times New Roman"/>
                <w:b w:val="false"/>
                <w:i w:val="false"/>
                <w:color w:val="000000"/>
                <w:sz w:val="20"/>
              </w:rPr>
              <w:t>
Капитальные расходы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құралдарды сатып алу</w:t>
            </w:r>
          </w:p>
          <w:p>
            <w:pPr>
              <w:spacing w:after="20"/>
              <w:ind w:left="20"/>
              <w:jc w:val="both"/>
            </w:pPr>
            <w:r>
              <w:rPr>
                <w:rFonts w:ascii="Times New Roman"/>
                <w:b w:val="false"/>
                <w:i w:val="false"/>
                <w:color w:val="000000"/>
                <w:sz w:val="20"/>
              </w:rPr>
              <w:t>
приобретение основных средств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құралдардың істен шығуы</w:t>
            </w:r>
          </w:p>
          <w:p>
            <w:pPr>
              <w:spacing w:after="20"/>
              <w:ind w:left="20"/>
              <w:jc w:val="both"/>
            </w:pPr>
            <w:r>
              <w:rPr>
                <w:rFonts w:ascii="Times New Roman"/>
                <w:b w:val="false"/>
                <w:i w:val="false"/>
                <w:color w:val="000000"/>
                <w:sz w:val="20"/>
              </w:rPr>
              <w:t>
выбытие основных средств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p>
            <w:pPr>
              <w:spacing w:after="20"/>
              <w:ind w:left="20"/>
              <w:jc w:val="both"/>
            </w:pPr>
            <w:r>
              <w:rPr>
                <w:rFonts w:ascii="Times New Roman"/>
                <w:b w:val="false"/>
                <w:i w:val="false"/>
                <w:color w:val="000000"/>
                <w:sz w:val="20"/>
              </w:rPr>
              <w:t>
капитальный ремонт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бюджеттіктен басқа барлық ұйымдар толтырады</w:t>
      </w:r>
    </w:p>
    <w:p>
      <w:pPr>
        <w:spacing w:after="0"/>
        <w:ind w:left="0"/>
        <w:jc w:val="both"/>
      </w:pPr>
      <w:r>
        <w:rPr>
          <w:rFonts w:ascii="Times New Roman"/>
          <w:b w:val="false"/>
          <w:i w:val="false"/>
          <w:color w:val="000000"/>
          <w:sz w:val="28"/>
        </w:rPr>
        <w:t>
      заполняют все организации, кроме бюджетных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Ұйымның қаржы-шаруашылық қызметінің нәтижелерін көрсетіңіз, мың теңгемен</w:t>
      </w:r>
    </w:p>
    <w:p>
      <w:pPr>
        <w:spacing w:after="0"/>
        <w:ind w:left="0"/>
        <w:jc w:val="both"/>
      </w:pPr>
      <w:r>
        <w:rPr>
          <w:rFonts w:ascii="Times New Roman"/>
          <w:b w:val="false"/>
          <w:i w:val="false"/>
          <w:color w:val="000000"/>
          <w:sz w:val="28"/>
        </w:rPr>
        <w:t xml:space="preserve">
      Укажите результат финансово-хозяйственной деятельности организации,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6571"/>
        <w:gridCol w:w="2865"/>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w:t>
            </w:r>
          </w:p>
          <w:p>
            <w:pPr>
              <w:spacing w:after="20"/>
              <w:ind w:left="20"/>
              <w:jc w:val="both"/>
            </w:pPr>
            <w:r>
              <w:rPr>
                <w:rFonts w:ascii="Times New Roman"/>
                <w:b w:val="false"/>
                <w:i w:val="false"/>
                <w:color w:val="000000"/>
                <w:sz w:val="20"/>
              </w:rPr>
              <w:t>
Доходы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p>
            <w:pPr>
              <w:spacing w:after="20"/>
              <w:ind w:left="20"/>
              <w:jc w:val="both"/>
            </w:pPr>
            <w:r>
              <w:rPr>
                <w:rFonts w:ascii="Times New Roman"/>
                <w:b w:val="false"/>
                <w:i w:val="false"/>
                <w:color w:val="000000"/>
                <w:sz w:val="20"/>
              </w:rPr>
              <w:t>
Расходы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Кезеңдегі қорытынды пайда (залал)</w:t>
            </w:r>
          </w:p>
          <w:p>
            <w:pPr>
              <w:spacing w:after="20"/>
              <w:ind w:left="20"/>
              <w:jc w:val="both"/>
            </w:pPr>
            <w:r>
              <w:rPr>
                <w:rFonts w:ascii="Times New Roman"/>
                <w:b w:val="false"/>
                <w:i w:val="false"/>
                <w:color w:val="000000"/>
                <w:sz w:val="20"/>
              </w:rPr>
              <w:t>
Итоговая прибыль (убыток) за период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Бухгалтерлік теңгерім көрсеткіштері бойынша мәліметтерді көрсетіңіз, мың теңгемен</w:t>
      </w:r>
    </w:p>
    <w:p>
      <w:pPr>
        <w:spacing w:after="0"/>
        <w:ind w:left="0"/>
        <w:jc w:val="both"/>
      </w:pPr>
      <w:r>
        <w:rPr>
          <w:rFonts w:ascii="Times New Roman"/>
          <w:b w:val="false"/>
          <w:i w:val="false"/>
          <w:color w:val="000000"/>
          <w:sz w:val="28"/>
        </w:rPr>
        <w:t>
      Укажите сведения по показателям бухгалтерского баланса,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3894"/>
        <w:gridCol w:w="2971"/>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p>
            <w:pPr>
              <w:spacing w:after="20"/>
              <w:ind w:left="20"/>
              <w:jc w:val="both"/>
            </w:pPr>
            <w:r>
              <w:rPr>
                <w:rFonts w:ascii="Times New Roman"/>
                <w:b w:val="false"/>
                <w:i w:val="false"/>
                <w:color w:val="000000"/>
                <w:sz w:val="20"/>
              </w:rPr>
              <w:t>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активтер</w:t>
            </w:r>
          </w:p>
          <w:p>
            <w:pPr>
              <w:spacing w:after="20"/>
              <w:ind w:left="20"/>
              <w:jc w:val="both"/>
            </w:pPr>
            <w:r>
              <w:rPr>
                <w:rFonts w:ascii="Times New Roman"/>
                <w:b w:val="false"/>
                <w:i w:val="false"/>
                <w:color w:val="000000"/>
                <w:sz w:val="20"/>
              </w:rPr>
              <w:t>
краткосрочные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активтер</w:t>
            </w:r>
          </w:p>
          <w:p>
            <w:pPr>
              <w:spacing w:after="20"/>
              <w:ind w:left="20"/>
              <w:jc w:val="both"/>
            </w:pPr>
            <w:r>
              <w:rPr>
                <w:rFonts w:ascii="Times New Roman"/>
                <w:b w:val="false"/>
                <w:i w:val="false"/>
                <w:color w:val="000000"/>
                <w:sz w:val="20"/>
              </w:rPr>
              <w:t>
долгосрочные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w:t>
            </w:r>
          </w:p>
          <w:p>
            <w:pPr>
              <w:spacing w:after="20"/>
              <w:ind w:left="20"/>
              <w:jc w:val="both"/>
            </w:pPr>
            <w:r>
              <w:rPr>
                <w:rFonts w:ascii="Times New Roman"/>
                <w:b w:val="false"/>
                <w:i w:val="false"/>
                <w:color w:val="000000"/>
                <w:sz w:val="20"/>
              </w:rPr>
              <w:t>
прочие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Пассивтер</w:t>
            </w:r>
          </w:p>
          <w:p>
            <w:pPr>
              <w:spacing w:after="20"/>
              <w:ind w:left="20"/>
              <w:jc w:val="both"/>
            </w:pPr>
            <w:r>
              <w:rPr>
                <w:rFonts w:ascii="Times New Roman"/>
                <w:b w:val="false"/>
                <w:i w:val="false"/>
                <w:color w:val="000000"/>
                <w:sz w:val="20"/>
              </w:rPr>
              <w:t>
Пассивы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міндеттемелер</w:t>
            </w:r>
          </w:p>
          <w:p>
            <w:pPr>
              <w:spacing w:after="20"/>
              <w:ind w:left="20"/>
              <w:jc w:val="both"/>
            </w:pPr>
            <w:r>
              <w:rPr>
                <w:rFonts w:ascii="Times New Roman"/>
                <w:b w:val="false"/>
                <w:i w:val="false"/>
                <w:color w:val="000000"/>
                <w:sz w:val="20"/>
              </w:rPr>
              <w:t>
краткосрочные обязательства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міндеттемелер</w:t>
            </w:r>
          </w:p>
          <w:p>
            <w:pPr>
              <w:spacing w:after="20"/>
              <w:ind w:left="20"/>
              <w:jc w:val="both"/>
            </w:pPr>
            <w:r>
              <w:rPr>
                <w:rFonts w:ascii="Times New Roman"/>
                <w:b w:val="false"/>
                <w:i w:val="false"/>
                <w:color w:val="000000"/>
                <w:sz w:val="20"/>
              </w:rPr>
              <w:t>
долгосрочные обязательства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w:t>
            </w:r>
          </w:p>
          <w:p>
            <w:pPr>
              <w:spacing w:after="20"/>
              <w:ind w:left="20"/>
              <w:jc w:val="both"/>
            </w:pPr>
            <w:r>
              <w:rPr>
                <w:rFonts w:ascii="Times New Roman"/>
                <w:b w:val="false"/>
                <w:i w:val="false"/>
                <w:color w:val="000000"/>
                <w:sz w:val="20"/>
              </w:rPr>
              <w:t>
капитал</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w:t>
            </w:r>
          </w:p>
          <w:p>
            <w:pPr>
              <w:spacing w:after="20"/>
              <w:ind w:left="20"/>
              <w:jc w:val="both"/>
            </w:pPr>
            <w:r>
              <w:rPr>
                <w:rFonts w:ascii="Times New Roman"/>
                <w:b w:val="false"/>
                <w:i w:val="false"/>
                <w:color w:val="000000"/>
                <w:sz w:val="20"/>
              </w:rPr>
              <w:t>
прочие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 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xml:space="preserve">
      (бар болған жағдайда)        </w:t>
      </w:r>
      <w:r>
        <w:rPr>
          <w:rFonts w:ascii="Times New Roman"/>
          <w:b/>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xml:space="preserve">
      (бар болған жағдайда)        </w:t>
      </w:r>
      <w:r>
        <w:rPr>
          <w:rFonts w:ascii="Times New Roman"/>
          <w:b/>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 № 48</w:t>
            </w:r>
          </w:p>
        </w:tc>
      </w:tr>
    </w:tbl>
    <w:bookmarkStart w:name="z66" w:id="20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об основных показателях финансово-хозяйственной</w:t>
      </w:r>
      <w:r>
        <w:br/>
      </w:r>
      <w:r>
        <w:rPr>
          <w:rFonts w:ascii="Times New Roman"/>
          <w:b/>
          <w:i w:val="false"/>
          <w:color w:val="000000"/>
        </w:rPr>
        <w:t>деятельности организации образования",</w:t>
      </w:r>
      <w:r>
        <w:br/>
      </w:r>
      <w:r>
        <w:rPr>
          <w:rFonts w:ascii="Times New Roman"/>
          <w:b/>
          <w:i w:val="false"/>
          <w:color w:val="000000"/>
        </w:rPr>
        <w:t>(код 1341104, индекс Соцфин (образование), периодичность</w:t>
      </w:r>
      <w:r>
        <w:br/>
      </w:r>
      <w:r>
        <w:rPr>
          <w:rFonts w:ascii="Times New Roman"/>
          <w:b/>
          <w:i w:val="false"/>
          <w:color w:val="000000"/>
        </w:rPr>
        <w:t>годовая)</w:t>
      </w:r>
    </w:p>
    <w:bookmarkEnd w:id="205"/>
    <w:bookmarkStart w:name="z67" w:id="20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(код 1341104, индекс Соцфин (образование),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(код 1341104, индекс Соцфин (образование), периодичность годовая).</w:t>
      </w:r>
    </w:p>
    <w:bookmarkEnd w:id="206"/>
    <w:bookmarkStart w:name="z68" w:id="20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07"/>
    <w:p>
      <w:pPr>
        <w:spacing w:after="0"/>
        <w:ind w:left="0"/>
        <w:jc w:val="both"/>
      </w:pPr>
      <w:r>
        <w:rPr>
          <w:rFonts w:ascii="Times New Roman"/>
          <w:b w:val="false"/>
          <w:i w:val="false"/>
          <w:color w:val="000000"/>
          <w:sz w:val="28"/>
        </w:rPr>
        <w:t>
      1) текущие доходы – поступление финансовых средств, исчисляемые по методологии бухгалтерской отчетности организаций;</w:t>
      </w:r>
    </w:p>
    <w:p>
      <w:pPr>
        <w:spacing w:after="0"/>
        <w:ind w:left="0"/>
        <w:jc w:val="both"/>
      </w:pPr>
      <w:r>
        <w:rPr>
          <w:rFonts w:ascii="Times New Roman"/>
          <w:b w:val="false"/>
          <w:i w:val="false"/>
          <w:color w:val="000000"/>
          <w:sz w:val="28"/>
        </w:rPr>
        <w:t>
      2) текущие трансферты – односторонние платежи, не подлежащие возврату из республиканского (в том числе образовательные гранты) и местного бюджетов, добровольные взносы членов организаций и пожертвований (в том числе из-за рубежа);</w:t>
      </w:r>
    </w:p>
    <w:p>
      <w:pPr>
        <w:spacing w:after="0"/>
        <w:ind w:left="0"/>
        <w:jc w:val="both"/>
      </w:pPr>
      <w:r>
        <w:rPr>
          <w:rFonts w:ascii="Times New Roman"/>
          <w:b w:val="false"/>
          <w:i w:val="false"/>
          <w:color w:val="000000"/>
          <w:sz w:val="28"/>
        </w:rPr>
        <w:t>
      3) полученные трансферты на капитальные затраты – безвозмездная передача права собственности на активы (кроме наличных денег и материальных оборотов) или средств для их приобретения от одной институциональной единицы к другой;</w:t>
      </w:r>
    </w:p>
    <w:p>
      <w:pPr>
        <w:spacing w:after="0"/>
        <w:ind w:left="0"/>
        <w:jc w:val="both"/>
      </w:pPr>
      <w:r>
        <w:rPr>
          <w:rFonts w:ascii="Times New Roman"/>
          <w:b w:val="false"/>
          <w:i w:val="false"/>
          <w:color w:val="000000"/>
          <w:sz w:val="28"/>
        </w:rPr>
        <w:t>
      4) текущие расходы – все виды расходов субъекта, связанные с его финансово-хозяйственной деятельностью, такие как затраты, формирующие себестоимость произведенной продукции (товаров и услуг) по основной и вторичной деятельности;</w:t>
      </w:r>
    </w:p>
    <w:p>
      <w:pPr>
        <w:spacing w:after="0"/>
        <w:ind w:left="0"/>
        <w:jc w:val="both"/>
      </w:pPr>
      <w:r>
        <w:rPr>
          <w:rFonts w:ascii="Times New Roman"/>
          <w:b w:val="false"/>
          <w:i w:val="false"/>
          <w:color w:val="000000"/>
          <w:sz w:val="28"/>
        </w:rPr>
        <w:t>
      5) амортизация – процесс постепенного переноса стоимости приобретенного актива на себестоимость продукции или на расходы, которые происходят в течение срока полезного использования актива;</w:t>
      </w:r>
    </w:p>
    <w:p>
      <w:pPr>
        <w:spacing w:after="0"/>
        <w:ind w:left="0"/>
        <w:jc w:val="both"/>
      </w:pPr>
      <w:r>
        <w:rPr>
          <w:rFonts w:ascii="Times New Roman"/>
          <w:b w:val="false"/>
          <w:i w:val="false"/>
          <w:color w:val="000000"/>
          <w:sz w:val="28"/>
        </w:rPr>
        <w:t>
      6) коммунальные услуги – расходы на электрическую и тепловую энергию, водоснабжение и канализацию;</w:t>
      </w:r>
    </w:p>
    <w:p>
      <w:pPr>
        <w:spacing w:after="0"/>
        <w:ind w:left="0"/>
        <w:jc w:val="both"/>
      </w:pPr>
      <w:r>
        <w:rPr>
          <w:rFonts w:ascii="Times New Roman"/>
          <w:b w:val="false"/>
          <w:i w:val="false"/>
          <w:color w:val="000000"/>
          <w:sz w:val="28"/>
        </w:rPr>
        <w:t>
      7)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Налоговым Кодексом "О налогах и других обязательных платежах в бюджет", производимые в определенных размерах, носящие безвозвратный и безвозмездный характер;</w:t>
      </w:r>
    </w:p>
    <w:p>
      <w:pPr>
        <w:spacing w:after="0"/>
        <w:ind w:left="0"/>
        <w:jc w:val="both"/>
      </w:pPr>
      <w:r>
        <w:rPr>
          <w:rFonts w:ascii="Times New Roman"/>
          <w:b w:val="false"/>
          <w:i w:val="false"/>
          <w:color w:val="000000"/>
          <w:sz w:val="28"/>
        </w:rPr>
        <w:t>
      8) основные средства – материальные активы, которые удерживаются субъектом для использования в производстве или поставке товаров (услуг), для сдачи в аренду другим лицам или для административных целей и предполагается использование их в течение более, чем одного периода;</w:t>
      </w:r>
    </w:p>
    <w:p>
      <w:pPr>
        <w:spacing w:after="0"/>
        <w:ind w:left="0"/>
        <w:jc w:val="both"/>
      </w:pPr>
      <w:r>
        <w:rPr>
          <w:rFonts w:ascii="Times New Roman"/>
          <w:b w:val="false"/>
          <w:i w:val="false"/>
          <w:color w:val="000000"/>
          <w:sz w:val="28"/>
        </w:rPr>
        <w:t>
      9) активы – имущество, имущественные и личные имущественные блага и права субъекта, имеющие стоимостную оценку;</w:t>
      </w:r>
    </w:p>
    <w:p>
      <w:pPr>
        <w:spacing w:after="0"/>
        <w:ind w:left="0"/>
        <w:jc w:val="both"/>
      </w:pPr>
      <w:r>
        <w:rPr>
          <w:rFonts w:ascii="Times New Roman"/>
          <w:b w:val="false"/>
          <w:i w:val="false"/>
          <w:color w:val="000000"/>
          <w:sz w:val="28"/>
        </w:rPr>
        <w:t>
      10) краткосрочные обязательства – задолженность предприятия, которую предполагается погасить путем использования оборотных активов или путем создание новых краткосрочных обязательств;</w:t>
      </w:r>
    </w:p>
    <w:p>
      <w:pPr>
        <w:spacing w:after="0"/>
        <w:ind w:left="0"/>
        <w:jc w:val="both"/>
      </w:pPr>
      <w:r>
        <w:rPr>
          <w:rFonts w:ascii="Times New Roman"/>
          <w:b w:val="false"/>
          <w:i w:val="false"/>
          <w:color w:val="000000"/>
          <w:sz w:val="28"/>
        </w:rPr>
        <w:t>
      11) долгосрочные обязательства – все виды задолженности, которые предприятие не предполагает погасить течение одного операционного цикла;</w:t>
      </w:r>
    </w:p>
    <w:p>
      <w:pPr>
        <w:spacing w:after="0"/>
        <w:ind w:left="0"/>
        <w:jc w:val="both"/>
      </w:pPr>
      <w:r>
        <w:rPr>
          <w:rFonts w:ascii="Times New Roman"/>
          <w:b w:val="false"/>
          <w:i w:val="false"/>
          <w:color w:val="000000"/>
          <w:sz w:val="28"/>
        </w:rPr>
        <w:t>
      12)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p>
      <w:pPr>
        <w:spacing w:after="0"/>
        <w:ind w:left="0"/>
        <w:jc w:val="both"/>
      </w:pPr>
      <w:r>
        <w:rPr>
          <w:rFonts w:ascii="Times New Roman"/>
          <w:b w:val="false"/>
          <w:i w:val="false"/>
          <w:color w:val="000000"/>
          <w:sz w:val="28"/>
        </w:rPr>
        <w:t>
      13) фонд заработной платы работников (далее - ФЗП)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компенсационного характера), с учетом налогов и других удержаний (индивидуальный подоходный налог, обязательные пенсионные взносы) в соответствии с нормативными правовыми актами Республики Казахстан, независимо от источника их финансирования и срока их фактических выплат;</w:t>
      </w:r>
    </w:p>
    <w:p>
      <w:pPr>
        <w:spacing w:after="0"/>
        <w:ind w:left="0"/>
        <w:jc w:val="both"/>
      </w:pPr>
      <w:r>
        <w:rPr>
          <w:rFonts w:ascii="Times New Roman"/>
          <w:b w:val="false"/>
          <w:i w:val="false"/>
          <w:color w:val="000000"/>
          <w:sz w:val="28"/>
        </w:rPr>
        <w:t>
      14) прибыль (убыток) до налогообложения – разница между доходами и расходами;</w:t>
      </w:r>
    </w:p>
    <w:p>
      <w:pPr>
        <w:spacing w:after="0"/>
        <w:ind w:left="0"/>
        <w:jc w:val="both"/>
      </w:pPr>
      <w:r>
        <w:rPr>
          <w:rFonts w:ascii="Times New Roman"/>
          <w:b w:val="false"/>
          <w:i w:val="false"/>
          <w:color w:val="000000"/>
          <w:sz w:val="28"/>
        </w:rPr>
        <w:t>
      15) итоговая прибыль (убыток) – прибыль (убыток) до налогообложения минус корпоративный подоходный налог.</w:t>
      </w:r>
    </w:p>
    <w:bookmarkStart w:name="z69" w:id="208"/>
    <w:p>
      <w:pPr>
        <w:spacing w:after="0"/>
        <w:ind w:left="0"/>
        <w:jc w:val="both"/>
      </w:pP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структурное и обособленное подразделение не имеет полномочий по сдаче статистической формы, то юридическое лицо представляет отчет в органы статистики по месту своего нахождения в разрезе своих структурных и обособленных подразделений с указанием их местонахождения.</w:t>
      </w:r>
    </w:p>
    <w:bookmarkEnd w:id="208"/>
    <w:bookmarkStart w:name="z70" w:id="209"/>
    <w:p>
      <w:pPr>
        <w:spacing w:after="0"/>
        <w:ind w:left="0"/>
        <w:jc w:val="both"/>
      </w:pPr>
      <w:r>
        <w:rPr>
          <w:rFonts w:ascii="Times New Roman"/>
          <w:b w:val="false"/>
          <w:i w:val="false"/>
          <w:color w:val="000000"/>
          <w:sz w:val="28"/>
        </w:rPr>
        <w:t>
      4. В строке 1.2 раздела 2 указывается стоимость оказанных услуг и реализованных товаров, произведенных своими силами, не входящих в перечень основного вида деятельности, и производства товаров, произведенных в результате деятельности данной организации и реализованных по рыночным ценам (без налога на добавленную стоимость (далее – НДС)), а также произведенных для собственного потребления или валового накопления, включая переданные домашним хозяйствам безвозмездно или по незначительным ценам.</w:t>
      </w:r>
    </w:p>
    <w:bookmarkEnd w:id="209"/>
    <w:p>
      <w:pPr>
        <w:spacing w:after="0"/>
        <w:ind w:left="0"/>
        <w:jc w:val="both"/>
      </w:pPr>
      <w:r>
        <w:rPr>
          <w:rFonts w:ascii="Times New Roman"/>
          <w:b w:val="false"/>
          <w:i w:val="false"/>
          <w:color w:val="000000"/>
          <w:sz w:val="28"/>
        </w:rPr>
        <w:t>
      По строке 1.1 указываются полученные трансферты на капитальные затраты, идущие на увеличение уставного капитала.</w:t>
      </w:r>
    </w:p>
    <w:p>
      <w:pPr>
        <w:spacing w:after="0"/>
        <w:ind w:left="0"/>
        <w:jc w:val="both"/>
      </w:pPr>
      <w:r>
        <w:rPr>
          <w:rFonts w:ascii="Times New Roman"/>
          <w:b w:val="false"/>
          <w:i w:val="false"/>
          <w:color w:val="000000"/>
          <w:sz w:val="28"/>
        </w:rPr>
        <w:t>
      По строке 1.4 учитываются доходы от процентов, дивидендов по акциям, принадлежащих данной организации, то есть находящихся под ее юрисдикцией.</w:t>
      </w:r>
    </w:p>
    <w:p>
      <w:pPr>
        <w:spacing w:after="0"/>
        <w:ind w:left="0"/>
        <w:jc w:val="both"/>
      </w:pPr>
      <w:r>
        <w:rPr>
          <w:rFonts w:ascii="Times New Roman"/>
          <w:b w:val="false"/>
          <w:i w:val="false"/>
          <w:color w:val="000000"/>
          <w:sz w:val="28"/>
        </w:rPr>
        <w:t>
      По строке 1.8 указываются остальные доходы от вторичной деятельности и арендных услуг, не перечисленных в вышестоящих строках статистической формы.</w:t>
      </w:r>
    </w:p>
    <w:p>
      <w:pPr>
        <w:spacing w:after="0"/>
        <w:ind w:left="0"/>
        <w:jc w:val="both"/>
      </w:pPr>
      <w:r>
        <w:rPr>
          <w:rFonts w:ascii="Times New Roman"/>
          <w:b w:val="false"/>
          <w:i w:val="false"/>
          <w:color w:val="000000"/>
          <w:sz w:val="28"/>
        </w:rPr>
        <w:t>
      По строке 2 указываются полученные трансферты на капитальные затраты (не идущие на увеличение уставного капитала) в объеме переданных прав на активы в фактических ценах, действующих на момент их передачи. Трансферты в иностранной валюте переводятся в тенге по курсу Национального Банка Республики Казахстан, установленному на момент передачи.</w:t>
      </w:r>
    </w:p>
    <w:p>
      <w:pPr>
        <w:spacing w:after="0"/>
        <w:ind w:left="0"/>
        <w:jc w:val="both"/>
      </w:pPr>
      <w:r>
        <w:rPr>
          <w:rFonts w:ascii="Times New Roman"/>
          <w:b w:val="false"/>
          <w:i w:val="false"/>
          <w:color w:val="000000"/>
          <w:sz w:val="28"/>
        </w:rPr>
        <w:t>
      По строке 3 указываются доходы от приобретения основных средств за счет других источников, таких как собственные средства организации или заемные.</w:t>
      </w:r>
    </w:p>
    <w:p>
      <w:pPr>
        <w:spacing w:after="0"/>
        <w:ind w:left="0"/>
        <w:jc w:val="both"/>
      </w:pPr>
      <w:r>
        <w:rPr>
          <w:rFonts w:ascii="Times New Roman"/>
          <w:b w:val="false"/>
          <w:i w:val="false"/>
          <w:color w:val="000000"/>
          <w:sz w:val="28"/>
        </w:rPr>
        <w:t>
      По строке 4 перечень статей расходов и методика их отражения в данной статистической форме зависит от функциональных особенностей отчитывающегося субъекта и специфики его учетной политики.</w:t>
      </w:r>
    </w:p>
    <w:p>
      <w:pPr>
        <w:spacing w:after="0"/>
        <w:ind w:left="0"/>
        <w:jc w:val="both"/>
      </w:pPr>
      <w:r>
        <w:rPr>
          <w:rFonts w:ascii="Times New Roman"/>
          <w:b w:val="false"/>
          <w:i w:val="false"/>
          <w:color w:val="000000"/>
          <w:sz w:val="28"/>
        </w:rPr>
        <w:t>
      По строкам 4.2, 4.4 – 4.6 показывается общая сумма материальных затрат организации, произведенных в отчетном периоде, включая НДС (за вычетом стоимости возвратных отходов).</w:t>
      </w:r>
    </w:p>
    <w:p>
      <w:pPr>
        <w:spacing w:after="0"/>
        <w:ind w:left="0"/>
        <w:jc w:val="both"/>
      </w:pPr>
      <w:r>
        <w:rPr>
          <w:rFonts w:ascii="Times New Roman"/>
          <w:b w:val="false"/>
          <w:i w:val="false"/>
          <w:color w:val="000000"/>
          <w:sz w:val="28"/>
        </w:rPr>
        <w:t>
      По строке 4.2 отражается стоимость приобретенных продуктов питания для столовых и буфетов, которые функционируют в рамках организации и состоят на ее балансе.</w:t>
      </w:r>
    </w:p>
    <w:p>
      <w:pPr>
        <w:spacing w:after="0"/>
        <w:ind w:left="0"/>
        <w:jc w:val="both"/>
      </w:pPr>
      <w:r>
        <w:rPr>
          <w:rFonts w:ascii="Times New Roman"/>
          <w:b w:val="false"/>
          <w:i w:val="false"/>
          <w:color w:val="000000"/>
          <w:sz w:val="28"/>
        </w:rPr>
        <w:t>
      По строке 4.7 отражаются аренда основных средств, то есть плата за аренду помещений, оборудования, техники и других средств.</w:t>
      </w:r>
    </w:p>
    <w:p>
      <w:pPr>
        <w:spacing w:after="0"/>
        <w:ind w:left="0"/>
        <w:jc w:val="both"/>
      </w:pPr>
      <w:r>
        <w:rPr>
          <w:rFonts w:ascii="Times New Roman"/>
          <w:b w:val="false"/>
          <w:i w:val="false"/>
          <w:color w:val="000000"/>
          <w:sz w:val="28"/>
        </w:rPr>
        <w:t>
      По строке 4.8.9 отражаются услуги сторонних организаций: дезинфекционных станций, СЭС, протравки, утилизации, пожарной сигнализации, по обслуживанию 1-С "Бухгалтерия", по вывозу мусора, снега и других.</w:t>
      </w:r>
    </w:p>
    <w:p>
      <w:pPr>
        <w:spacing w:after="0"/>
        <w:ind w:left="0"/>
        <w:jc w:val="both"/>
      </w:pPr>
      <w:r>
        <w:rPr>
          <w:rFonts w:ascii="Times New Roman"/>
          <w:b w:val="false"/>
          <w:i w:val="false"/>
          <w:color w:val="000000"/>
          <w:sz w:val="28"/>
        </w:rPr>
        <w:t>
      По строке 4.10 учитываются выплаты процентов, дивиденды, принадлежащих данной организации, то есть находящихся под ее юрисдикцией, и дивидендов по акциям.</w:t>
      </w:r>
    </w:p>
    <w:p>
      <w:pPr>
        <w:spacing w:after="0"/>
        <w:ind w:left="0"/>
        <w:jc w:val="both"/>
      </w:pPr>
      <w:r>
        <w:rPr>
          <w:rFonts w:ascii="Times New Roman"/>
          <w:b w:val="false"/>
          <w:i w:val="false"/>
          <w:color w:val="000000"/>
          <w:sz w:val="28"/>
        </w:rPr>
        <w:t>
      По строке 4.11 показывается амортизационные отчисления на основные фонды и нематериальные активы за отчетный период. В этой строке отражается выплаченная за отчетный период сумма амортизационных отчислений по всем видам основных средств, принадлежащих данной организации на праве собственности, хозяйственного ведения и оперативного управления, а также долгосрочно арендуемых средств. Бюджетные организации данную строку не заполняют.</w:t>
      </w:r>
    </w:p>
    <w:p>
      <w:pPr>
        <w:spacing w:after="0"/>
        <w:ind w:left="0"/>
        <w:jc w:val="both"/>
      </w:pPr>
      <w:r>
        <w:rPr>
          <w:rFonts w:ascii="Times New Roman"/>
          <w:b w:val="false"/>
          <w:i w:val="false"/>
          <w:color w:val="000000"/>
          <w:sz w:val="28"/>
        </w:rPr>
        <w:t>
      По строке 4.12.1 показываются налоги.</w:t>
      </w:r>
    </w:p>
    <w:p>
      <w:pPr>
        <w:spacing w:after="0"/>
        <w:ind w:left="0"/>
        <w:jc w:val="both"/>
      </w:pPr>
      <w:r>
        <w:rPr>
          <w:rFonts w:ascii="Times New Roman"/>
          <w:b w:val="false"/>
          <w:i w:val="false"/>
          <w:color w:val="000000"/>
          <w:sz w:val="28"/>
        </w:rPr>
        <w:t>
      В строке 4.12.3 отражаются прочие расходы, связанные с видами услуг непроизводственного характера, выполненные сторонними организациями.</w:t>
      </w:r>
    </w:p>
    <w:p>
      <w:pPr>
        <w:spacing w:after="0"/>
        <w:ind w:left="0"/>
        <w:jc w:val="both"/>
      </w:pPr>
      <w:r>
        <w:rPr>
          <w:rFonts w:ascii="Times New Roman"/>
          <w:b w:val="false"/>
          <w:i w:val="false"/>
          <w:color w:val="000000"/>
          <w:sz w:val="28"/>
        </w:rPr>
        <w:t>
      По строке 5 указываются капитальные расходы хозяйствующих субъектов, которые отражают в основном расходы, связанные со строительством и обновлением основных фондов, освоением новой техники и технологии, инвестиции в дочерние предприятия. Они увеличивают первоначальную стоимость при условии увеличения будущей экономической выгоды от использования, оцененной в начале срока полезной службы. Другие затраты признаются как расходы периода, в котором они были произведены.</w:t>
      </w:r>
    </w:p>
    <w:p>
      <w:pPr>
        <w:spacing w:after="0"/>
        <w:ind w:left="0"/>
        <w:jc w:val="both"/>
      </w:pPr>
      <w:r>
        <w:rPr>
          <w:rFonts w:ascii="Times New Roman"/>
          <w:b w:val="false"/>
          <w:i w:val="false"/>
          <w:color w:val="000000"/>
          <w:sz w:val="28"/>
        </w:rPr>
        <w:t>
      В строке 5.2 показывается выбытие основных средств, которые списываются с баланса организации по остаточной стоимости в результате ликвидации, реализации, обмена, безвозмездной передачи.</w:t>
      </w:r>
    </w:p>
    <w:p>
      <w:pPr>
        <w:spacing w:after="0"/>
        <w:ind w:left="0"/>
        <w:jc w:val="both"/>
      </w:pPr>
      <w:r>
        <w:rPr>
          <w:rFonts w:ascii="Times New Roman"/>
          <w:b w:val="false"/>
          <w:i w:val="false"/>
          <w:color w:val="000000"/>
          <w:sz w:val="28"/>
        </w:rPr>
        <w:t>
      В случае реализации основных средств по данной строке показывается разница между стоимостью реализации и балансовой стоимостью, а также расходами на реализацию, которая является доходом или убытком от реализации или прочего выбытия основных средств. В случае получения дохода от реализации основных средств, сумма дохода указывается по строке 1.8.</w:t>
      </w:r>
    </w:p>
    <w:p>
      <w:pPr>
        <w:spacing w:after="0"/>
        <w:ind w:left="0"/>
        <w:jc w:val="both"/>
      </w:pPr>
      <w:r>
        <w:rPr>
          <w:rFonts w:ascii="Times New Roman"/>
          <w:b w:val="false"/>
          <w:i w:val="false"/>
          <w:color w:val="000000"/>
          <w:sz w:val="28"/>
        </w:rPr>
        <w:t>
      По строке 5.3 затраты на капитальный ремонт, модернизацию, реконструкцию и техническое перевооружение действующих субъектов учитываются в том случае, если увеличивается первоначальная стоимость объектов основных средств. При этом увеличение первоначальной стоимости объектов основных средств в результате последующих капитальных вложений производится только в случае улучшения состояния объекта, повышающего его первоначально оцененные нормативные показатели: срок службы, производственную мощность. Затраты на ремонт и эксплуатацию основных средств, производимых в целях сохранения и поддержания технического состояния объекта, не увеличивающие первоначальную стоимость, в капитальные расходы не включаются.</w:t>
      </w:r>
    </w:p>
    <w:bookmarkStart w:name="z71" w:id="210"/>
    <w:p>
      <w:pPr>
        <w:spacing w:after="0"/>
        <w:ind w:left="0"/>
        <w:jc w:val="both"/>
      </w:pPr>
      <w:r>
        <w:rPr>
          <w:rFonts w:ascii="Times New Roman"/>
          <w:b w:val="false"/>
          <w:i w:val="false"/>
          <w:color w:val="000000"/>
          <w:sz w:val="28"/>
        </w:rPr>
        <w:t>
      5. Раздел 3 заполняется на основании данных о прибылях и убытках организации. Прибыль (убыток) до налогообложения отражается как разница между доходами и расходами организации, а итоговая прибыль (убыток) равняется прибыли (убыток) до налогообложения за минусом корпоративного подоходного налога. В строку расходы входят текущие расходы и также капитальные расходы</w:t>
      </w:r>
    </w:p>
    <w:bookmarkEnd w:id="210"/>
    <w:bookmarkStart w:name="z72" w:id="211"/>
    <w:p>
      <w:pPr>
        <w:spacing w:after="0"/>
        <w:ind w:left="0"/>
        <w:jc w:val="both"/>
      </w:pPr>
      <w:r>
        <w:rPr>
          <w:rFonts w:ascii="Times New Roman"/>
          <w:b w:val="false"/>
          <w:i w:val="false"/>
          <w:color w:val="000000"/>
          <w:sz w:val="28"/>
        </w:rPr>
        <w:t>
      6. В разделе 4 показатели бухгалтерского баланса организации заполняются в соответствии с Национальными и международными стандартами финансовой отчетности.</w:t>
      </w:r>
    </w:p>
    <w:bookmarkEnd w:id="211"/>
    <w:bookmarkStart w:name="z73" w:id="212"/>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212"/>
    <w:bookmarkStart w:name="z74" w:id="213"/>
    <w:p>
      <w:pPr>
        <w:spacing w:after="0"/>
        <w:ind w:left="0"/>
        <w:jc w:val="both"/>
      </w:pPr>
      <w:r>
        <w:rPr>
          <w:rFonts w:ascii="Times New Roman"/>
          <w:b w:val="false"/>
          <w:i w:val="false"/>
          <w:color w:val="000000"/>
          <w:sz w:val="28"/>
        </w:rPr>
        <w:t>
      8. Арифметико-логический контроль:</w:t>
      </w:r>
    </w:p>
    <w:bookmarkEnd w:id="213"/>
    <w:p>
      <w:pPr>
        <w:spacing w:after="0"/>
        <w:ind w:left="0"/>
        <w:jc w:val="both"/>
      </w:pPr>
      <w:r>
        <w:rPr>
          <w:rFonts w:ascii="Times New Roman"/>
          <w:b w:val="false"/>
          <w:i w:val="false"/>
          <w:color w:val="000000"/>
          <w:sz w:val="28"/>
        </w:rPr>
        <w:t>
      1) Раздел 2. "Укажите сведения по статьям доходов и расходов":</w:t>
      </w:r>
    </w:p>
    <w:p>
      <w:pPr>
        <w:spacing w:after="0"/>
        <w:ind w:left="0"/>
        <w:jc w:val="both"/>
      </w:pPr>
      <w:r>
        <w:rPr>
          <w:rFonts w:ascii="Times New Roman"/>
          <w:b w:val="false"/>
          <w:i w:val="false"/>
          <w:color w:val="000000"/>
          <w:sz w:val="28"/>
        </w:rPr>
        <w:t>
      строка 1 = сумме строк 1.1, 1.2, 1.3, 1.4, 1.5, 1.6, 1.7, 1.8;</w:t>
      </w:r>
    </w:p>
    <w:p>
      <w:pPr>
        <w:spacing w:after="0"/>
        <w:ind w:left="0"/>
        <w:jc w:val="both"/>
      </w:pPr>
      <w:r>
        <w:rPr>
          <w:rFonts w:ascii="Times New Roman"/>
          <w:b w:val="false"/>
          <w:i w:val="false"/>
          <w:color w:val="000000"/>
          <w:sz w:val="28"/>
        </w:rPr>
        <w:t>
      строка 1.1 = сумме строк 1.1.1, 1.1.2, 1.1.3;</w:t>
      </w:r>
    </w:p>
    <w:p>
      <w:pPr>
        <w:spacing w:after="0"/>
        <w:ind w:left="0"/>
        <w:jc w:val="both"/>
      </w:pPr>
      <w:r>
        <w:rPr>
          <w:rFonts w:ascii="Times New Roman"/>
          <w:b w:val="false"/>
          <w:i w:val="false"/>
          <w:color w:val="000000"/>
          <w:sz w:val="28"/>
        </w:rPr>
        <w:t xml:space="preserve">
      строка 1.1.1.1 </w:t>
      </w:r>
      <w:r>
        <w:rPr>
          <w:rFonts w:ascii="Times New Roman"/>
          <w:b w:val="false"/>
          <w:i w:val="false"/>
          <w:color w:val="000000"/>
          <w:sz w:val="28"/>
          <w:u w:val="single"/>
        </w:rPr>
        <w:t>&lt;</w:t>
      </w:r>
      <w:r>
        <w:rPr>
          <w:rFonts w:ascii="Times New Roman"/>
          <w:b w:val="false"/>
          <w:i w:val="false"/>
          <w:color w:val="000000"/>
          <w:sz w:val="28"/>
        </w:rPr>
        <w:t xml:space="preserve"> строки 1.1.1;</w:t>
      </w:r>
    </w:p>
    <w:p>
      <w:pPr>
        <w:spacing w:after="0"/>
        <w:ind w:left="0"/>
        <w:jc w:val="both"/>
      </w:pPr>
      <w:r>
        <w:rPr>
          <w:rFonts w:ascii="Times New Roman"/>
          <w:b w:val="false"/>
          <w:i w:val="false"/>
          <w:color w:val="000000"/>
          <w:sz w:val="28"/>
        </w:rPr>
        <w:t xml:space="preserve">
      строка 1.1.3.1 </w:t>
      </w:r>
      <w:r>
        <w:rPr>
          <w:rFonts w:ascii="Times New Roman"/>
          <w:b w:val="false"/>
          <w:i w:val="false"/>
          <w:color w:val="000000"/>
          <w:sz w:val="28"/>
          <w:u w:val="single"/>
        </w:rPr>
        <w:t>&lt;</w:t>
      </w:r>
      <w:r>
        <w:rPr>
          <w:rFonts w:ascii="Times New Roman"/>
          <w:b w:val="false"/>
          <w:i w:val="false"/>
          <w:color w:val="000000"/>
          <w:sz w:val="28"/>
        </w:rPr>
        <w:t xml:space="preserve"> строки 1.1.3;</w:t>
      </w:r>
    </w:p>
    <w:p>
      <w:pPr>
        <w:spacing w:after="0"/>
        <w:ind w:left="0"/>
        <w:jc w:val="both"/>
      </w:pPr>
      <w:r>
        <w:rPr>
          <w:rFonts w:ascii="Times New Roman"/>
          <w:b w:val="false"/>
          <w:i w:val="false"/>
          <w:color w:val="000000"/>
          <w:sz w:val="28"/>
        </w:rPr>
        <w:t>
      строка 1.4 = сумме строк 1.4.1, 1.4.2;</w:t>
      </w:r>
    </w:p>
    <w:p>
      <w:pPr>
        <w:spacing w:after="0"/>
        <w:ind w:left="0"/>
        <w:jc w:val="both"/>
      </w:pPr>
      <w:r>
        <w:rPr>
          <w:rFonts w:ascii="Times New Roman"/>
          <w:b w:val="false"/>
          <w:i w:val="false"/>
          <w:color w:val="000000"/>
          <w:sz w:val="28"/>
        </w:rPr>
        <w:t>
      строка 1.6 = сумме строк 1.6.1, 1.6.2;</w:t>
      </w:r>
    </w:p>
    <w:p>
      <w:pPr>
        <w:spacing w:after="0"/>
        <w:ind w:left="0"/>
        <w:jc w:val="both"/>
      </w:pPr>
      <w:r>
        <w:rPr>
          <w:rFonts w:ascii="Times New Roman"/>
          <w:b w:val="false"/>
          <w:i w:val="false"/>
          <w:color w:val="000000"/>
          <w:sz w:val="28"/>
        </w:rPr>
        <w:t>
      строка 2 = сумме строк 2.1-2.5;</w:t>
      </w:r>
    </w:p>
    <w:p>
      <w:pPr>
        <w:spacing w:after="0"/>
        <w:ind w:left="0"/>
        <w:jc w:val="both"/>
      </w:pPr>
      <w:r>
        <w:rPr>
          <w:rFonts w:ascii="Times New Roman"/>
          <w:b w:val="false"/>
          <w:i w:val="false"/>
          <w:color w:val="000000"/>
          <w:sz w:val="28"/>
        </w:rPr>
        <w:t>
      строка 4 = строка 4.1 + сумма строк 4.2-4.8 + стр. 4.9 + строка 4.10 + строка 4.11 + строка 4.12 – строка 4.12.1.1 – строка 4.12.1.4 – строка 4.12.2.1 – строка 4.12.2.2;</w:t>
      </w:r>
    </w:p>
    <w:p>
      <w:pPr>
        <w:spacing w:after="0"/>
        <w:ind w:left="0"/>
        <w:jc w:val="both"/>
      </w:pPr>
      <w:r>
        <w:rPr>
          <w:rFonts w:ascii="Times New Roman"/>
          <w:b w:val="false"/>
          <w:i w:val="false"/>
          <w:color w:val="000000"/>
          <w:sz w:val="28"/>
        </w:rPr>
        <w:t>
      строка 4.1.1.1 &lt; строки 4.1.1;</w:t>
      </w:r>
    </w:p>
    <w:p>
      <w:pPr>
        <w:spacing w:after="0"/>
        <w:ind w:left="0"/>
        <w:jc w:val="both"/>
      </w:pPr>
      <w:r>
        <w:rPr>
          <w:rFonts w:ascii="Times New Roman"/>
          <w:b w:val="false"/>
          <w:i w:val="false"/>
          <w:color w:val="000000"/>
          <w:sz w:val="28"/>
        </w:rPr>
        <w:t>
      строка 4.1.1.2 &lt; строки 4.1.1;</w:t>
      </w:r>
    </w:p>
    <w:p>
      <w:pPr>
        <w:spacing w:after="0"/>
        <w:ind w:left="0"/>
        <w:jc w:val="both"/>
      </w:pPr>
      <w:r>
        <w:rPr>
          <w:rFonts w:ascii="Times New Roman"/>
          <w:b w:val="false"/>
          <w:i w:val="false"/>
          <w:color w:val="000000"/>
          <w:sz w:val="28"/>
        </w:rPr>
        <w:t>
      строка 4.8 = сумме строк 4.8.1-4.8.9;</w:t>
      </w:r>
    </w:p>
    <w:p>
      <w:pPr>
        <w:spacing w:after="0"/>
        <w:ind w:left="0"/>
        <w:jc w:val="both"/>
      </w:pPr>
      <w:r>
        <w:rPr>
          <w:rFonts w:ascii="Times New Roman"/>
          <w:b w:val="false"/>
          <w:i w:val="false"/>
          <w:color w:val="000000"/>
          <w:sz w:val="28"/>
        </w:rPr>
        <w:t>
      строка 4.9 = сумме строк 4.9.1 и 4.9.2;</w:t>
      </w:r>
    </w:p>
    <w:p>
      <w:pPr>
        <w:spacing w:after="0"/>
        <w:ind w:left="0"/>
        <w:jc w:val="both"/>
      </w:pPr>
      <w:r>
        <w:rPr>
          <w:rFonts w:ascii="Times New Roman"/>
          <w:b w:val="false"/>
          <w:i w:val="false"/>
          <w:color w:val="000000"/>
          <w:sz w:val="28"/>
        </w:rPr>
        <w:t>
      строка 4.10 = сумме строк 4.10.1, 4.10.2;</w:t>
      </w:r>
    </w:p>
    <w:p>
      <w:pPr>
        <w:spacing w:after="0"/>
        <w:ind w:left="0"/>
        <w:jc w:val="both"/>
      </w:pPr>
      <w:r>
        <w:rPr>
          <w:rFonts w:ascii="Times New Roman"/>
          <w:b w:val="false"/>
          <w:i w:val="false"/>
          <w:color w:val="000000"/>
          <w:sz w:val="28"/>
        </w:rPr>
        <w:t>
      строка 4.12 = сумме строк 4.12.1, 4.12.2, 4.12.3;</w:t>
      </w:r>
    </w:p>
    <w:p>
      <w:pPr>
        <w:spacing w:after="0"/>
        <w:ind w:left="0"/>
        <w:jc w:val="both"/>
      </w:pPr>
      <w:r>
        <w:rPr>
          <w:rFonts w:ascii="Times New Roman"/>
          <w:b w:val="false"/>
          <w:i w:val="false"/>
          <w:color w:val="000000"/>
          <w:sz w:val="28"/>
        </w:rPr>
        <w:t xml:space="preserve">
      строка 4.12.1 </w:t>
      </w:r>
      <w:r>
        <w:rPr>
          <w:rFonts w:ascii="Times New Roman"/>
          <w:b w:val="false"/>
          <w:i w:val="false"/>
          <w:color w:val="000000"/>
          <w:sz w:val="28"/>
          <w:u w:val="single"/>
        </w:rPr>
        <w:t>&gt;</w:t>
      </w:r>
      <w:r>
        <w:rPr>
          <w:rFonts w:ascii="Times New Roman"/>
          <w:b w:val="false"/>
          <w:i w:val="false"/>
          <w:color w:val="000000"/>
          <w:sz w:val="28"/>
        </w:rPr>
        <w:t xml:space="preserve"> сумме строк 4.12.1.1 - 4.12.1.7;</w:t>
      </w:r>
    </w:p>
    <w:p>
      <w:pPr>
        <w:spacing w:after="0"/>
        <w:ind w:left="0"/>
        <w:jc w:val="both"/>
      </w:pPr>
      <w:r>
        <w:rPr>
          <w:rFonts w:ascii="Times New Roman"/>
          <w:b w:val="false"/>
          <w:i w:val="false"/>
          <w:color w:val="000000"/>
          <w:sz w:val="28"/>
        </w:rPr>
        <w:t xml:space="preserve">
      строка 4.12.2 </w:t>
      </w:r>
      <w:r>
        <w:rPr>
          <w:rFonts w:ascii="Times New Roman"/>
          <w:b w:val="false"/>
          <w:i w:val="false"/>
          <w:color w:val="000000"/>
          <w:sz w:val="28"/>
          <w:u w:val="single"/>
        </w:rPr>
        <w:t>&gt;</w:t>
      </w:r>
      <w:r>
        <w:rPr>
          <w:rFonts w:ascii="Times New Roman"/>
          <w:b w:val="false"/>
          <w:i w:val="false"/>
          <w:color w:val="000000"/>
          <w:sz w:val="28"/>
        </w:rPr>
        <w:t xml:space="preserve"> сумме строк 4.12.2.1, 4.12.2.2, 4.12.2.3;</w:t>
      </w:r>
    </w:p>
    <w:p>
      <w:pPr>
        <w:spacing w:after="0"/>
        <w:ind w:left="0"/>
        <w:jc w:val="both"/>
      </w:pPr>
      <w:r>
        <w:rPr>
          <w:rFonts w:ascii="Times New Roman"/>
          <w:b w:val="false"/>
          <w:i w:val="false"/>
          <w:color w:val="000000"/>
          <w:sz w:val="28"/>
        </w:rPr>
        <w:t>
      строка 5 = сумме строк 5.1-5.3.</w:t>
      </w:r>
    </w:p>
    <w:p>
      <w:pPr>
        <w:spacing w:after="0"/>
        <w:ind w:left="0"/>
        <w:jc w:val="both"/>
      </w:pPr>
      <w:r>
        <w:rPr>
          <w:rFonts w:ascii="Times New Roman"/>
          <w:b w:val="false"/>
          <w:i w:val="false"/>
          <w:color w:val="000000"/>
          <w:sz w:val="28"/>
        </w:rPr>
        <w:t>
      2) Раздел 3. "Укажите результат финансово-хозяйственной деятельности организации":</w:t>
      </w:r>
    </w:p>
    <w:p>
      <w:pPr>
        <w:spacing w:after="0"/>
        <w:ind w:left="0"/>
        <w:jc w:val="both"/>
      </w:pPr>
      <w:r>
        <w:rPr>
          <w:rFonts w:ascii="Times New Roman"/>
          <w:b w:val="false"/>
          <w:i w:val="false"/>
          <w:color w:val="000000"/>
          <w:sz w:val="28"/>
        </w:rPr>
        <w:t>
      строка 3 = строка 1 - строка 2.</w:t>
      </w:r>
    </w:p>
    <w:p>
      <w:pPr>
        <w:spacing w:after="0"/>
        <w:ind w:left="0"/>
        <w:jc w:val="both"/>
      </w:pPr>
      <w:r>
        <w:rPr>
          <w:rFonts w:ascii="Times New Roman"/>
          <w:b w:val="false"/>
          <w:i w:val="false"/>
          <w:color w:val="000000"/>
          <w:sz w:val="28"/>
        </w:rPr>
        <w:t>
      3) Раздел 4. "Укажите сведения по показателям бухгалтерского баланса":</w:t>
      </w:r>
    </w:p>
    <w:p>
      <w:pPr>
        <w:spacing w:after="0"/>
        <w:ind w:left="0"/>
        <w:jc w:val="both"/>
      </w:pPr>
      <w:r>
        <w:rPr>
          <w:rFonts w:ascii="Times New Roman"/>
          <w:b w:val="false"/>
          <w:i w:val="false"/>
          <w:color w:val="000000"/>
          <w:sz w:val="28"/>
        </w:rPr>
        <w:t>
      строка 1 = сумме строк 1.1, 1.2, 1.3;</w:t>
      </w:r>
    </w:p>
    <w:p>
      <w:pPr>
        <w:spacing w:after="0"/>
        <w:ind w:left="0"/>
        <w:jc w:val="both"/>
      </w:pPr>
      <w:r>
        <w:rPr>
          <w:rFonts w:ascii="Times New Roman"/>
          <w:b w:val="false"/>
          <w:i w:val="false"/>
          <w:color w:val="000000"/>
          <w:sz w:val="28"/>
        </w:rPr>
        <w:t>
      строка 2 = сумме строк 2.1, 2.2, 2.3, 2.4;</w:t>
      </w:r>
    </w:p>
    <w:p>
      <w:pPr>
        <w:spacing w:after="0"/>
        <w:ind w:left="0"/>
        <w:jc w:val="both"/>
      </w:pPr>
      <w:r>
        <w:rPr>
          <w:rFonts w:ascii="Times New Roman"/>
          <w:b w:val="false"/>
          <w:i w:val="false"/>
          <w:color w:val="000000"/>
          <w:sz w:val="28"/>
        </w:rPr>
        <w:t>
      строка 1 = строке 2.</w:t>
      </w:r>
    </w:p>
    <w:p>
      <w:pPr>
        <w:spacing w:after="0"/>
        <w:ind w:left="0"/>
        <w:jc w:val="both"/>
      </w:pPr>
      <w:r>
        <w:rPr>
          <w:rFonts w:ascii="Times New Roman"/>
          <w:b w:val="false"/>
          <w:i w:val="false"/>
          <w:color w:val="000000"/>
          <w:sz w:val="28"/>
        </w:rPr>
        <w:t>
      4) Контроль между разделами:</w:t>
      </w:r>
    </w:p>
    <w:p>
      <w:pPr>
        <w:spacing w:after="0"/>
        <w:ind w:left="0"/>
        <w:jc w:val="both"/>
      </w:pPr>
      <w:r>
        <w:rPr>
          <w:rFonts w:ascii="Times New Roman"/>
          <w:b w:val="false"/>
          <w:i w:val="false"/>
          <w:color w:val="000000"/>
          <w:sz w:val="28"/>
        </w:rPr>
        <w:t>
      строка 1 раздела 3 = сумме строк 1, 2, 3 раздела 2;</w:t>
      </w:r>
    </w:p>
    <w:p>
      <w:pPr>
        <w:spacing w:after="0"/>
        <w:ind w:left="0"/>
        <w:jc w:val="both"/>
      </w:pPr>
      <w:r>
        <w:rPr>
          <w:rFonts w:ascii="Times New Roman"/>
          <w:b w:val="false"/>
          <w:i w:val="false"/>
          <w:color w:val="000000"/>
          <w:sz w:val="28"/>
        </w:rPr>
        <w:t>
      строка 2 раздела 3 = сумме строк 4 и 5 раздела 2;</w:t>
      </w:r>
    </w:p>
    <w:p>
      <w:pPr>
        <w:spacing w:after="0"/>
        <w:ind w:left="0"/>
        <w:jc w:val="both"/>
      </w:pPr>
      <w:r>
        <w:rPr>
          <w:rFonts w:ascii="Times New Roman"/>
          <w:b w:val="false"/>
          <w:i w:val="false"/>
          <w:color w:val="000000"/>
          <w:sz w:val="28"/>
        </w:rPr>
        <w:t>
      строка 4 раздела 3 = строка 3 раздела 3 - строка 4.12.1.1 раздела 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header.xml" Type="http://schemas.openxmlformats.org/officeDocument/2006/relationships/header" Id="rId1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