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cb8c" w14:textId="00dc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строительства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27 октября 2014 года № 26. Зарегистрирован в Министерстве юстиции Республики Казахстан 28 ноября 2014 года № 9916. Утратил силу приказом Председателя Комитета по статистике Министерства национальной экономики Республики Казахстан от 29 ноября 2016 года № 279</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29.11.2016 </w:t>
      </w:r>
      <w:r>
        <w:rPr>
          <w:rFonts w:ascii="Times New Roman"/>
          <w:b w:val="false"/>
          <w:i w:val="false"/>
          <w:color w:val="ff0000"/>
          <w:sz w:val="28"/>
        </w:rPr>
        <w:t>№ 279</w:t>
      </w:r>
      <w:r>
        <w:rPr>
          <w:rFonts w:ascii="Times New Roman"/>
          <w:b w:val="false"/>
          <w:i w:val="false"/>
          <w:color w:val="ff0000"/>
          <w:sz w:val="28"/>
        </w:rPr>
        <w:t xml:space="preserve"> (вводится в действие с 01.01.2017).</w:t>
      </w:r>
    </w:p>
    <w:p>
      <w:pPr>
        <w:spacing w:after="0"/>
        <w:ind w:left="0"/>
        <w:jc w:val="both"/>
      </w:pPr>
      <w:r>
        <w:rPr>
          <w:rFonts w:ascii="Times New Roman"/>
          <w:b w:val="false"/>
          <w:i w:val="false"/>
          <w:color w:val="ff0000"/>
          <w:sz w:val="28"/>
        </w:rPr>
        <w:t>      Сноска. Заголовок приказа в редакции приказа Председателя Комитета по статистике Министерства национальной экономики РК от 16.09.2015 </w:t>
      </w:r>
      <w:r>
        <w:rPr>
          <w:rFonts w:ascii="Times New Roman"/>
          <w:b w:val="false"/>
          <w:i w:val="false"/>
          <w:color w:val="ff0000"/>
          <w:sz w:val="28"/>
        </w:rPr>
        <w:t>№ 141</w:t>
      </w:r>
      <w:r>
        <w:rPr>
          <w:rFonts w:ascii="Times New Roman"/>
          <w:b w:val="false"/>
          <w:i w:val="false"/>
          <w:color w:val="ff0000"/>
          <w:sz w:val="28"/>
        </w:rPr>
        <w:t> (вводится в действие с 01.01.2016).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п.6</w:t>
      </w:r>
    </w:p>
    <w:bookmarkStart w:name="z1" w:id="0"/>
    <w:p>
      <w:pPr>
        <w:spacing w:after="0"/>
        <w:ind w:left="0"/>
        <w:jc w:val="both"/>
      </w:pPr>
      <w:r>
        <w:rPr>
          <w:rFonts w:ascii="Times New Roman"/>
          <w:b w:val="false"/>
          <w:i w:val="false"/>
          <w:color w:val="000000"/>
          <w:sz w:val="28"/>
        </w:rPr>
        <w:t>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подпунктом 9) </w:t>
      </w:r>
      <w:r>
        <w:rPr>
          <w:rFonts w:ascii="Times New Roman"/>
          <w:b w:val="false"/>
          <w:i w:val="false"/>
          <w:color w:val="000000"/>
          <w:sz w:val="28"/>
        </w:rPr>
        <w:t>пункта 13</w:t>
      </w:r>
      <w:r>
        <w:rPr>
          <w:rFonts w:ascii="Times New Roman"/>
          <w:b w:val="false"/>
          <w:i w:val="false"/>
          <w:color w:val="000000"/>
          <w:sz w:val="28"/>
        </w:rPr>
        <w:t xml:space="preserve"> Положения о Комитете по статистике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33, зарегистрированным в Реестре государственной регистрации нормативных правовых актов под № 9779,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1) статистическую форму общегосударственного статистического наблюдения «Отчет о выполненных строительных работах (услугах)» (код 0421101, индекс 1-КС, периодичность месячная),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о выполненных строительных работах (услугах)» (код 0421101, индекс 1-КС, периодичность месячная),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3) статистическую форму общегосударственного статистического наблюдения «Отчет о выполненных строительных работах (услугах)» (код 0411104, индекс 1-КС,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 выполненных строительных работах (услугах)» (код 0411104, индекс 1-КС,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5) статистическую форму общегосударственного статистического наблюдения «Отчет о вводе в эксплуатацию объектов» (код 0451101, индекс 2-КС, периодичность месячная),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о вводе в эксплуатацию объектов» (код 0451101, индекс 2-КС, периодичность месячная),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7) статистическую форму общегосударственного статистического наблюдения «Отчет о вводе в эксплуатацию объектов» (код 0441104, индекс 2-КС,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о вводе в эксплуатацию объектов» (код 0441104, индекс 2-КС,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9) статистическую форму общегосударственного статистического наблюдения «Отчет о вводе в эксплуатацию объектов индивидуальными застройщиками» (код 0391104, индекс 1-ИС,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«Отчет о вводе в эксплуатацию объектов индивидуальными застройщиками» (код 0391104, индекс 1-ИС,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11) статистическую форму общегосударственного статистического наблюдения «Отчет о вводе в эксплуатацию объектов индивидуальными застройщиками» (код 0401101, индекс 1-ИС, периодичность месячная),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«Отчет о вводе в эксплуатацию объектов индивидуальными застройщиками» (код 0401101, индекс 1-ИС, периодичность месячная),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13) статистическую форму общегосударственного статистического наблюдения «Анкета об уведомлении на начало производства строительно- монтажных работ» (код 0462102, индекс F-001, периодичность полугодовая),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14) инструкцию по заполнению статистической формы общегосударственного статистического наблюдения «Анкета об уведомлении на начало производства строительно-монтажных работ» (код 0462102, индекс F-001, периодичность полугодовая),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15) статистическую форму общегосударственного статистического наблюдения «Анкета о ходе строительства и вводе в эксплуатацию объекта по уведомлению» (код 0472104, индекс F-004, периодичность годовая),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16) инструкцию по заполнению статистической формы общегосударственного статистического наблюдения «Анкета о ходе строительства и вводе в эксплуатацию объекта по уведомлению» (код 0472104, индекс F-004, периодичность годовая),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ff0000"/>
          <w:sz w:val="28"/>
        </w:rPr>
        <w:t>Сноска. Пункт 1 с изменением, внесенным приказом Председателя Комитета по статистике Министерства национальной экономики РК от 16.09.2015</w:t>
      </w:r>
      <w:r>
        <w:rPr>
          <w:rFonts w:ascii="Times New Roman"/>
          <w:b w:val="false"/>
          <w:i w:val="false"/>
          <w:color w:val="000000"/>
          <w:sz w:val="28"/>
        </w:rPr>
        <w:t> </w:t>
      </w:r>
      <w:r>
        <w:rPr>
          <w:rFonts w:ascii="Times New Roman"/>
          <w:b w:val="false"/>
          <w:i w:val="false"/>
          <w:color w:val="000000"/>
          <w:sz w:val="28"/>
        </w:rPr>
        <w:t>№ 141</w:t>
      </w:r>
      <w:r>
        <w:rPr>
          <w:rFonts w:ascii="Times New Roman"/>
          <w:b w:val="false"/>
          <w:i w:val="false"/>
          <w:color w:val="000000"/>
          <w:sz w:val="28"/>
        </w:rPr>
        <w:t> </w:t>
      </w:r>
      <w:r>
        <w:rPr>
          <w:rFonts w:ascii="Times New Roman"/>
          <w:b w:val="false"/>
          <w:i w:val="false"/>
          <w:color w:val="ff0000"/>
          <w:sz w:val="28"/>
        </w:rPr>
        <w:t>(вводится в действие с 01.01.2016).</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12 августа 2013 года № 189 «Об утверждении статистических форм и инструкций по их заполнению общегосударственных статистических наблюдений по статистике строительства и инвестиций» (зарегистрированный в Реестре государственной регистрации нормативных правовых актов за № 8809, опубликованный в газете «Казахстанская правда» от 29 мая 2014 года № 104 (27725)).</w:t>
      </w:r>
      <w:r>
        <w:br/>
      </w:r>
      <w:r>
        <w:rPr>
          <w:rFonts w:ascii="Times New Roman"/>
          <w:b w:val="false"/>
          <w:i w:val="false"/>
          <w:color w:val="000000"/>
          <w:sz w:val="28"/>
        </w:rPr>
        <w:t>
</w:t>
      </w: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w:t>
      </w:r>
      <w:r>
        <w:br/>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3) обеспечить обязательную публикацию настоящего приказа на интернет-ресурсе Комитета по статистике Министерства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xml:space="preserve">
      6. Настоящий приказ подлежит официальному опубликованию и вводится в действие с 1 января 2015 года. </w:t>
      </w:r>
    </w:p>
    <w:bookmarkEnd w:id="0"/>
    <w:p>
      <w:pPr>
        <w:spacing w:after="0"/>
        <w:ind w:left="0"/>
        <w:jc w:val="both"/>
      </w:pPr>
      <w:r>
        <w:rPr>
          <w:rFonts w:ascii="Times New Roman"/>
          <w:b w:val="false"/>
          <w:i/>
          <w:color w:val="000000"/>
          <w:sz w:val="28"/>
        </w:rPr>
        <w:t>      Председатель                               А. Смаилов</w:t>
      </w:r>
    </w:p>
    <w:bookmarkStart w:name="z8" w:id="1"/>
    <w:p>
      <w:pPr>
        <w:spacing w:after="0"/>
        <w:ind w:left="0"/>
        <w:jc w:val="both"/>
      </w:pPr>
      <w:r>
        <w:rPr>
          <w:rFonts w:ascii="Times New Roman"/>
          <w:b w:val="false"/>
          <w:i w:val="false"/>
          <w:color w:val="ff0000"/>
          <w:sz w:val="28"/>
        </w:rPr>
        <w:t>
      Сноска. Приложение 1 в редакции приказа Председателя Комитета по статистике Министерства национальной экономики РК от 16.09.2015 </w:t>
      </w:r>
      <w:r>
        <w:rPr>
          <w:rFonts w:ascii="Times New Roman"/>
          <w:b w:val="false"/>
          <w:i w:val="false"/>
          <w:color w:val="ff0000"/>
          <w:sz w:val="28"/>
        </w:rPr>
        <w:t>№ 141</w:t>
      </w:r>
      <w:r>
        <w:rPr>
          <w:rFonts w:ascii="Times New Roman"/>
          <w:b w:val="false"/>
          <w:i w:val="false"/>
          <w:color w:val="ff0000"/>
          <w:sz w:val="28"/>
        </w:rPr>
        <w:t> (вводится в действие с 01.01.2016).</w:t>
      </w:r>
    </w:p>
    <w:bookmarkEnd w:id="1"/>
    <w:tbl>
      <w:tblPr>
        <w:tblW w:w="0" w:type="auto"/>
        <w:tblCellSpacing w:w="0" w:type="auto"/>
        <w:tblBorders>
          <w:top w:val="none"/>
          <w:left w:val="none"/>
          <w:bottom w:val="none"/>
          <w:right w:val="none"/>
          <w:insideH w:val="none"/>
          <w:insideV w:val="none"/>
        </w:tblBorders>
      </w:tblPr>
      <w:tblGrid>
        <w:gridCol w:w="2869"/>
        <w:gridCol w:w="6450"/>
        <w:gridCol w:w="4681"/>
      </w:tblGrid>
      <w:tr>
        <w:trPr>
          <w:trHeight w:val="30" w:hRule="atLeast"/>
        </w:trPr>
        <w:tc>
          <w:tcPr>
            <w:tcW w:w="2869"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5875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1130300"/>
                          </a:xfrm>
                          <a:prstGeom prst="rect">
                            <a:avLst/>
                          </a:prstGeom>
                        </pic:spPr>
                      </pic:pic>
                    </a:graphicData>
                  </a:graphic>
                </wp:inline>
              </w:drawing>
            </w:r>
          </w:p>
        </w:tc>
        <w:tc>
          <w:tcPr>
            <w:tcW w:w="645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681"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Приложение 1 к приказу</w:t>
            </w:r>
            <w:r>
              <w:br/>
            </w:r>
            <w:r>
              <w:rPr>
                <w:rFonts w:ascii="Times New Roman"/>
                <w:b w:val="false"/>
                <w:i w:val="false"/>
                <w:color w:val="000000"/>
                <w:sz w:val="20"/>
              </w:rPr>
              <w:t>
</w:t>
            </w:r>
            <w:r>
              <w:rPr>
                <w:rFonts w:ascii="Times New Roman"/>
                <w:b w:val="false"/>
                <w:i w:val="false"/>
                <w:color w:val="000000"/>
                <w:sz w:val="20"/>
              </w:rPr>
              <w:t>Председателя Комитета</w:t>
            </w:r>
            <w:r>
              <w:br/>
            </w:r>
            <w:r>
              <w:rPr>
                <w:rFonts w:ascii="Times New Roman"/>
                <w:b w:val="false"/>
                <w:i w:val="false"/>
                <w:color w:val="000000"/>
                <w:sz w:val="20"/>
              </w:rPr>
              <w:t>
</w:t>
            </w:r>
            <w:r>
              <w:rPr>
                <w:rFonts w:ascii="Times New Roman"/>
                <w:b w:val="false"/>
                <w:i w:val="false"/>
                <w:color w:val="000000"/>
                <w:sz w:val="20"/>
              </w:rPr>
              <w:t>по статистике Министерства</w:t>
            </w:r>
            <w:r>
              <w:br/>
            </w:r>
            <w:r>
              <w:rPr>
                <w:rFonts w:ascii="Times New Roman"/>
                <w:b w:val="false"/>
                <w:i w:val="false"/>
                <w:color w:val="000000"/>
                <w:sz w:val="20"/>
              </w:rPr>
              <w:t>
</w:t>
            </w:r>
            <w:r>
              <w:rPr>
                <w:rFonts w:ascii="Times New Roman"/>
                <w:b w:val="false"/>
                <w:i w:val="false"/>
                <w:color w:val="000000"/>
                <w:sz w:val="20"/>
              </w:rPr>
              <w:t>национальной экономики Республики Казахстан от 27 октября 2014 года № 26</w:t>
            </w:r>
          </w:p>
        </w:tc>
      </w:tr>
      <w:tr>
        <w:trPr>
          <w:trHeight w:val="30" w:hRule="atLeast"/>
        </w:trPr>
        <w:tc>
          <w:tcPr>
            <w:tcW w:w="0" w:type="auto"/>
            <w:vMerge/>
            <w:tcBorders>
              <w:top w:val="nil"/>
            </w:tcBorders>
          </w:tcPr>
          <w:p/>
        </w:tc>
        <w:tc>
          <w:tcPr>
            <w:tcW w:w="645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vMerge/>
            <w:tcBorders>
              <w:top w:val="nil"/>
            </w:tcBorders>
          </w:tcPr>
          <w:p/>
        </w:tc>
      </w:tr>
    </w:tbl>
    <w:tbl>
      <w:tblPr>
        <w:tblW w:w="0" w:type="auto"/>
        <w:tblCellSpacing w:w="0" w:type="auto"/>
        <w:tblBorders>
          <w:top w:val="none"/>
          <w:left w:val="none"/>
          <w:bottom w:val="none"/>
          <w:right w:val="none"/>
          <w:insideH w:val="none"/>
          <w:insideV w:val="none"/>
        </w:tblBorders>
      </w:tblPr>
      <w:tblGrid>
        <w:gridCol w:w="1080"/>
        <w:gridCol w:w="876"/>
        <w:gridCol w:w="12138"/>
      </w:tblGrid>
      <w:tr>
        <w:trPr>
          <w:trHeight w:val="57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12138"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1140"/>
              <w:gridCol w:w="1032"/>
              <w:gridCol w:w="1054"/>
              <w:gridCol w:w="1032"/>
              <w:gridCol w:w="2610"/>
            </w:tblGrid>
            <w:tr>
              <w:trPr>
                <w:trHeight w:val="51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45" w:hRule="atLeast"/>
              </w:trPr>
              <w:tc>
                <w:tcPr>
                  <w:tcW w:w="140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61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87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vMerge/>
            <w:tcBorders>
              <w:top w:val="nil"/>
            </w:tcBorders>
          </w:tcPr>
          <w:p/>
        </w:tc>
      </w:tr>
      <w:tr>
        <w:trPr>
          <w:trHeight w:val="106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20" w:hRule="atLeast"/>
        </w:trPr>
        <w:tc>
          <w:tcPr>
            <w:tcW w:w="0" w:type="auto"/>
            <w:gridSpan w:val="3"/>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0421101</w:t>
                  </w:r>
                  <w:r>
                    <w:br/>
                  </w:r>
                  <w:r>
                    <w:rPr>
                      <w:rFonts w:ascii="Times New Roman"/>
                      <w:b w:val="false"/>
                      <w:i w:val="false"/>
                      <w:color w:val="000000"/>
                      <w:sz w:val="20"/>
                    </w:rPr>
                    <w:t>
</w:t>
                  </w:r>
                  <w:r>
                    <w:rPr>
                      <w:rFonts w:ascii="Times New Roman"/>
                      <w:b w:val="false"/>
                      <w:i w:val="false"/>
                      <w:color w:val="000000"/>
                      <w:sz w:val="20"/>
                    </w:rPr>
                    <w:t>Код статистической формы 0421101</w:t>
                  </w:r>
                </w:p>
              </w:tc>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Орындалған құрылыс жұмыстары</w:t>
                  </w:r>
                  <w:r>
                    <w:br/>
                  </w:r>
                  <w:r>
                    <w:rPr>
                      <w:rFonts w:ascii="Times New Roman"/>
                      <w:b w:val="false"/>
                      <w:i w:val="false"/>
                      <w:color w:val="000000"/>
                      <w:sz w:val="20"/>
                    </w:rPr>
                    <w:t>
</w:t>
                  </w:r>
                  <w:r>
                    <w:rPr>
                      <w:rFonts w:ascii="Times New Roman"/>
                      <w:b w:val="false"/>
                      <w:i w:val="false"/>
                      <w:color w:val="000000"/>
                      <w:sz w:val="20"/>
                    </w:rPr>
                    <w:t>(көрсетілген қызметтер) туралы есеп</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1-КС</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выполненных строительных работах</w:t>
                  </w:r>
                  <w:r>
                    <w:br/>
                  </w:r>
                  <w:r>
                    <w:rPr>
                      <w:rFonts w:ascii="Times New Roman"/>
                      <w:b w:val="false"/>
                      <w:i w:val="false"/>
                      <w:color w:val="000000"/>
                      <w:sz w:val="20"/>
                    </w:rPr>
                    <w:t>
</w:t>
                  </w:r>
                  <w:r>
                    <w:rPr>
                      <w:rFonts w:ascii="Times New Roman"/>
                      <w:b w:val="false"/>
                      <w:i w:val="false"/>
                      <w:color w:val="000000"/>
                      <w:sz w:val="20"/>
                    </w:rPr>
                    <w:t>(услугах)</w:t>
                  </w:r>
                </w:p>
              </w:tc>
            </w:tr>
          </w:tbl>
          <w:p/>
          <w:tbl>
            <w:tblPr>
              <w:tblW w:w="0" w:type="auto"/>
              <w:tblCellSpacing w:w="0" w:type="auto"/>
              <w:tblBorders>
                <w:top w:val="none"/>
                <w:left w:val="none"/>
                <w:bottom w:val="none"/>
                <w:right w:val="none"/>
                <w:insideH w:val="none"/>
                <w:insideV w:val="none"/>
              </w:tblBorders>
            </w:tblPr>
            <w:tblGrid>
              <w:gridCol w:w="1493"/>
              <w:gridCol w:w="5127"/>
              <w:gridCol w:w="2185"/>
              <w:gridCol w:w="1516"/>
              <w:gridCol w:w="2898"/>
              <w:gridCol w:w="781"/>
            </w:tblGrid>
            <w:tr>
              <w:trPr>
                <w:trHeight w:val="30" w:hRule="atLeast"/>
              </w:trPr>
              <w:tc>
                <w:tcPr>
                  <w:tcW w:w="149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512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Есепті кезең</w:t>
                  </w:r>
                  <w:r>
                    <w:br/>
                  </w:r>
                  <w:r>
                    <w:rPr>
                      <w:rFonts w:ascii="Times New Roman"/>
                      <w:b w:val="false"/>
                      <w:i w:val="false"/>
                      <w:color w:val="000000"/>
                      <w:sz w:val="20"/>
                    </w:rPr>
                    <w:t>
</w:t>
                  </w:r>
                  <w:r>
                    <w:rPr>
                      <w:rFonts w:ascii="Times New Roman"/>
                      <w:b w:val="false"/>
                      <w:i w:val="false"/>
                      <w:color w:val="000000"/>
                      <w:sz w:val="20"/>
                    </w:rPr>
                    <w:t>               Отчетный период</w:t>
                  </w:r>
                </w:p>
              </w:tc>
              <w:tc>
                <w:tcPr>
                  <w:tcW w:w="2185" w:type="dxa"/>
                  <w:tcBorders/>
                  <w:tcMar>
                    <w:top w:w="15" w:type="dxa"/>
                    <w:left w:w="15" w:type="dxa"/>
                    <w:bottom w:w="15" w:type="dxa"/>
                    <w:right w:w="15" w:type="dxa"/>
                  </w:tcMar>
                  <w:vAlign w:val="center"/>
                </w:tcPr>
                <w:p>
                  <w:pPr>
                    <w:spacing w:after="20"/>
                    <w:ind w:left="20"/>
                    <w:jc w:val="both"/>
                  </w:pPr>
                  <w:r>
                    <w:drawing>
                      <wp:inline distT="0" distB="0" distL="0" distR="0">
                        <wp:extent cx="774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4700" cy="495300"/>
                                </a:xfrm>
                                <a:prstGeom prst="rect">
                                  <a:avLst/>
                                </a:prstGeom>
                              </pic:spPr>
                            </pic:pic>
                          </a:graphicData>
                        </a:graphic>
                      </wp:inline>
                    </w:drawing>
                  </w:r>
                </w:p>
              </w:tc>
              <w:tc>
                <w:tcPr>
                  <w:tcW w:w="15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2898" w:type="dxa"/>
                  <w:tcBorders/>
                  <w:tcMar>
                    <w:top w:w="15" w:type="dxa"/>
                    <w:left w:w="15" w:type="dxa"/>
                    <w:bottom w:w="15" w:type="dxa"/>
                    <w:right w:w="15" w:type="dxa"/>
                  </w:tcMar>
                  <w:vAlign w:val="center"/>
                </w:tcPr>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73200" cy="482600"/>
                                </a:xfrm>
                                <a:prstGeom prst="rect">
                                  <a:avLst/>
                                </a:prstGeom>
                              </pic:spPr>
                            </pic:pic>
                          </a:graphicData>
                        </a:graphic>
                      </wp:inline>
                    </w:drawing>
                  </w:r>
                </w:p>
              </w:tc>
              <w:tc>
                <w:tcPr>
                  <w:tcW w:w="78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103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 кодтарына сәйкес негізгі</w:t>
            </w:r>
            <w:r>
              <w:br/>
            </w:r>
            <w:r>
              <w:rPr>
                <w:rFonts w:ascii="Times New Roman"/>
                <w:b w:val="false"/>
                <w:i w:val="false"/>
                <w:color w:val="000000"/>
                <w:sz w:val="20"/>
              </w:rPr>
              <w:t>
</w:t>
            </w:r>
            <w:r>
              <w:rPr>
                <w:rFonts w:ascii="Times New Roman"/>
                <w:b w:val="false"/>
                <w:i w:val="false"/>
                <w:color w:val="000000"/>
                <w:sz w:val="20"/>
              </w:rPr>
              <w:t>қызмет түрі 41-43 «Құрылыс» болып табылатын, жұмыс істейтіндер саны 50</w:t>
            </w:r>
            <w:r>
              <w:br/>
            </w:r>
            <w:r>
              <w:rPr>
                <w:rFonts w:ascii="Times New Roman"/>
                <w:b w:val="false"/>
                <w:i w:val="false"/>
                <w:color w:val="000000"/>
                <w:sz w:val="20"/>
              </w:rPr>
              <w:t>
</w:t>
            </w:r>
            <w:r>
              <w:rPr>
                <w:rFonts w:ascii="Times New Roman"/>
                <w:b w:val="false"/>
                <w:i w:val="false"/>
                <w:color w:val="000000"/>
                <w:sz w:val="20"/>
              </w:rPr>
              <w:t>адамнан асатын заңды тұлғалар және (немесе) олардың құрылымдық және</w:t>
            </w:r>
            <w:r>
              <w:br/>
            </w:r>
            <w:r>
              <w:rPr>
                <w:rFonts w:ascii="Times New Roman"/>
                <w:b w:val="false"/>
                <w:i w:val="false"/>
                <w:color w:val="000000"/>
                <w:sz w:val="20"/>
              </w:rPr>
              <w:t>
</w:t>
            </w:r>
            <w:r>
              <w:rPr>
                <w:rFonts w:ascii="Times New Roman"/>
                <w:b w:val="false"/>
                <w:i w:val="false"/>
                <w:color w:val="000000"/>
                <w:sz w:val="20"/>
              </w:rPr>
              <w:t>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w:t>
            </w:r>
            <w:r>
              <w:br/>
            </w:r>
            <w:r>
              <w:rPr>
                <w:rFonts w:ascii="Times New Roman"/>
                <w:b w:val="false"/>
                <w:i w:val="false"/>
                <w:color w:val="000000"/>
                <w:sz w:val="20"/>
              </w:rPr>
              <w:t>
</w:t>
            </w:r>
            <w:r>
              <w:rPr>
                <w:rFonts w:ascii="Times New Roman"/>
                <w:b w:val="false"/>
                <w:i w:val="false"/>
                <w:color w:val="000000"/>
                <w:sz w:val="20"/>
              </w:rPr>
              <w:t>основным видом деятельности «Строительство» согласно кодам Общего классификатора</w:t>
            </w:r>
            <w:r>
              <w:br/>
            </w:r>
            <w:r>
              <w:rPr>
                <w:rFonts w:ascii="Times New Roman"/>
                <w:b w:val="false"/>
                <w:i w:val="false"/>
                <w:color w:val="000000"/>
                <w:sz w:val="20"/>
              </w:rPr>
              <w:t>
</w:t>
            </w:r>
            <w:r>
              <w:rPr>
                <w:rFonts w:ascii="Times New Roman"/>
                <w:b w:val="false"/>
                <w:i w:val="false"/>
                <w:color w:val="000000"/>
                <w:sz w:val="20"/>
              </w:rPr>
              <w:t>видов экономической деятельности 41-43 с численностью работающих более 50 человек.</w:t>
            </w:r>
          </w:p>
        </w:tc>
      </w:tr>
      <w:tr>
        <w:trPr>
          <w:trHeight w:val="51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айдан кейінгі 4-күні.</w:t>
            </w:r>
            <w:r>
              <w:br/>
            </w:r>
            <w:r>
              <w:rPr>
                <w:rFonts w:ascii="Times New Roman"/>
                <w:b w:val="false"/>
                <w:i w:val="false"/>
                <w:color w:val="000000"/>
                <w:sz w:val="20"/>
              </w:rPr>
              <w:t>
</w:t>
            </w:r>
            <w:r>
              <w:rPr>
                <w:rFonts w:ascii="Times New Roman"/>
                <w:b w:val="false"/>
                <w:i w:val="false"/>
                <w:color w:val="000000"/>
                <w:sz w:val="20"/>
              </w:rPr>
              <w:t>Срок представления – 4 числа после отчетного месяца.</w:t>
            </w:r>
          </w:p>
        </w:tc>
      </w:tr>
      <w:tr>
        <w:trPr>
          <w:trHeight w:val="285" w:hRule="atLeast"/>
        </w:trPr>
        <w:tc>
          <w:tcPr>
            <w:tcW w:w="10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4914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14900" cy="546100"/>
                          </a:xfrm>
                          <a:prstGeom prst="rect">
                            <a:avLst/>
                          </a:prstGeom>
                        </pic:spPr>
                      </pic:pic>
                    </a:graphicData>
                  </a:graphic>
                </wp:inline>
              </w:drawing>
            </w:r>
          </w:p>
        </w:tc>
      </w:tr>
    </w:tbl>
    <w:p>
      <w:pPr>
        <w:spacing w:after="0"/>
        <w:ind w:left="0"/>
        <w:jc w:val="both"/>
      </w:pPr>
      <w:r>
        <w:rPr>
          <w:rFonts w:ascii="Times New Roman"/>
          <w:b/>
          <w:i w:val="false"/>
          <w:color w:val="000000"/>
          <w:sz w:val="28"/>
        </w:rPr>
        <w:t>1. Құрылыс жұмыстарының орындалған аумағын (облыс, қала,аудан, елді мекен)</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w:t>
      </w:r>
      <w:r>
        <w:rPr>
          <w:rFonts w:ascii="Times New Roman"/>
          <w:b w:val="false"/>
          <w:i w:val="false"/>
          <w:color w:val="000000"/>
          <w:sz w:val="28"/>
        </w:rPr>
        <w:t>Укажите территорию (область, город, район, населенный пункт) выполнения строительных</w:t>
      </w:r>
      <w:r>
        <w:br/>
      </w:r>
      <w:r>
        <w:rPr>
          <w:rFonts w:ascii="Times New Roman"/>
          <w:b w:val="false"/>
          <w:i w:val="false"/>
          <w:color w:val="000000"/>
          <w:sz w:val="28"/>
        </w:rPr>
        <w:t>
</w:t>
      </w:r>
      <w:r>
        <w:rPr>
          <w:rFonts w:ascii="Times New Roman"/>
          <w:b w:val="false"/>
          <w:i w:val="false"/>
          <w:color w:val="000000"/>
          <w:sz w:val="28"/>
        </w:rPr>
        <w:t>работ</w:t>
      </w:r>
      <w:r>
        <w:br/>
      </w:r>
      <w:r>
        <w:rPr>
          <w:rFonts w:ascii="Times New Roman"/>
          <w:b w:val="false"/>
          <w:i w:val="false"/>
          <w:color w:val="000000"/>
          <w:sz w:val="28"/>
        </w:rPr>
        <w:t>
</w:t>
      </w:r>
      <w:r>
        <w:drawing>
          <wp:inline distT="0" distB="0" distL="0" distR="0">
            <wp:extent cx="8851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851900" cy="4699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Әкімшілік-аумақтық объектілер жіктеуішіне сәйкес аумақтың коды (статистикалық</w:t>
      </w:r>
      <w:r>
        <w:br/>
      </w:r>
      <w:r>
        <w:rPr>
          <w:rFonts w:ascii="Times New Roman"/>
          <w:b w:val="false"/>
          <w:i w:val="false"/>
          <w:color w:val="000000"/>
          <w:sz w:val="28"/>
        </w:rPr>
        <w:t>
</w:t>
      </w:r>
      <w:r>
        <w:rPr>
          <w:rFonts w:ascii="Times New Roman"/>
          <w:b/>
          <w:i w:val="false"/>
          <w:color w:val="000000"/>
          <w:sz w:val="28"/>
        </w:rPr>
        <w:t>нысанды қағаз тасығышта тапсыру кезінде статистика органының қызметкерлері</w:t>
      </w:r>
      <w:r>
        <w:br/>
      </w:r>
      <w:r>
        <w:rPr>
          <w:rFonts w:ascii="Times New Roman"/>
          <w:b w:val="false"/>
          <w:i w:val="false"/>
          <w:color w:val="000000"/>
          <w:sz w:val="28"/>
        </w:rPr>
        <w:t>
</w:t>
      </w:r>
      <w:r>
        <w:rPr>
          <w:rFonts w:ascii="Times New Roman"/>
          <w:b/>
          <w:i w:val="false"/>
          <w:color w:val="000000"/>
          <w:sz w:val="28"/>
        </w:rPr>
        <w:t>толтырады)</w:t>
      </w:r>
      <w:r>
        <w:br/>
      </w:r>
      <w:r>
        <w:rPr>
          <w:rFonts w:ascii="Times New Roman"/>
          <w:b w:val="false"/>
          <w:i w:val="false"/>
          <w:color w:val="000000"/>
          <w:sz w:val="28"/>
        </w:rPr>
        <w:t>
</w:t>
      </w:r>
      <w:r>
        <w:rPr>
          <w:rFonts w:ascii="Times New Roman"/>
          <w:b w:val="false"/>
          <w:i w:val="false"/>
          <w:color w:val="000000"/>
          <w:sz w:val="28"/>
        </w:rPr>
        <w:t>Код территории согласно Классификатору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(заполняется работником органа статистики при сдаче статистической формы на бумажном</w:t>
      </w:r>
      <w:r>
        <w:br/>
      </w:r>
      <w:r>
        <w:rPr>
          <w:rFonts w:ascii="Times New Roman"/>
          <w:b w:val="false"/>
          <w:i w:val="false"/>
          <w:color w:val="000000"/>
          <w:sz w:val="28"/>
        </w:rPr>
        <w:t>
</w:t>
      </w:r>
      <w:r>
        <w:rPr>
          <w:rFonts w:ascii="Times New Roman"/>
          <w:b w:val="false"/>
          <w:i w:val="false"/>
          <w:color w:val="000000"/>
          <w:sz w:val="28"/>
        </w:rPr>
        <w:t>носителе)</w:t>
      </w:r>
      <w:r>
        <w:br/>
      </w:r>
      <w:r>
        <w:rPr>
          <w:rFonts w:ascii="Times New Roman"/>
          <w:b w:val="false"/>
          <w:i w:val="false"/>
          <w:color w:val="000000"/>
          <w:sz w:val="28"/>
        </w:rPr>
        <w:t>
</w:t>
      </w:r>
      <w:r>
        <w:drawing>
          <wp:inline distT="0" distB="0" distL="0" distR="0">
            <wp:extent cx="3835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35400" cy="6096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 Орындалған құрылыс жұмыстарының (көрсетілген қызметтердің) көлемі туралы</w:t>
      </w:r>
      <w:r>
        <w:br/>
      </w:r>
      <w:r>
        <w:rPr>
          <w:rFonts w:ascii="Times New Roman"/>
          <w:b w:val="false"/>
          <w:i w:val="false"/>
          <w:color w:val="000000"/>
          <w:sz w:val="28"/>
        </w:rPr>
        <w:t>
</w:t>
      </w:r>
      <w:r>
        <w:rPr>
          <w:rFonts w:ascii="Times New Roman"/>
          <w:b/>
          <w:i w:val="false"/>
          <w:color w:val="000000"/>
          <w:sz w:val="28"/>
        </w:rPr>
        <w:t>деректерді көрсетіңіз, мың теңгемен</w:t>
      </w:r>
      <w:r>
        <w:br/>
      </w:r>
      <w:r>
        <w:rPr>
          <w:rFonts w:ascii="Times New Roman"/>
          <w:b w:val="false"/>
          <w:i w:val="false"/>
          <w:color w:val="000000"/>
          <w:sz w:val="28"/>
        </w:rPr>
        <w:t>
</w:t>
      </w:r>
      <w:r>
        <w:rPr>
          <w:rFonts w:ascii="Times New Roman"/>
          <w:b w:val="false"/>
          <w:i w:val="false"/>
          <w:color w:val="000000"/>
          <w:sz w:val="28"/>
        </w:rPr>
        <w:t>Укажите данные об объемах выполненных строительных работ (услуг),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5939"/>
        <w:gridCol w:w="3394"/>
        <w:gridCol w:w="3395"/>
      </w:tblGrid>
      <w:tr>
        <w:trPr>
          <w:trHeight w:val="139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«жол картасы» бойынша орындалған жұмыс көлемі</w:t>
            </w:r>
            <w:r>
              <w:br/>
            </w:r>
            <w:r>
              <w:rPr>
                <w:rFonts w:ascii="Times New Roman"/>
                <w:b w:val="false"/>
                <w:i w:val="false"/>
                <w:color w:val="000000"/>
                <w:sz w:val="20"/>
              </w:rPr>
              <w:t>
</w:t>
            </w:r>
            <w:r>
              <w:rPr>
                <w:rFonts w:ascii="Times New Roman"/>
                <w:b w:val="false"/>
                <w:i w:val="false"/>
                <w:color w:val="000000"/>
                <w:sz w:val="20"/>
              </w:rPr>
              <w:t>Из них объем работ выполненных по «дорожной карте»</w:t>
            </w:r>
          </w:p>
        </w:tc>
      </w:tr>
      <w:tr>
        <w:trPr>
          <w:trHeight w:val="2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Орындалған құрылыс жұмыстарының (қызметтерінің) көлемі</w:t>
            </w:r>
            <w:r>
              <w:br/>
            </w:r>
            <w:r>
              <w:rPr>
                <w:rFonts w:ascii="Times New Roman"/>
                <w:b w:val="false"/>
                <w:i w:val="false"/>
                <w:color w:val="000000"/>
                <w:sz w:val="20"/>
              </w:rPr>
              <w:t>
</w:t>
            </w:r>
            <w:r>
              <w:rPr>
                <w:rFonts w:ascii="Times New Roman"/>
                <w:b w:val="false"/>
                <w:i w:val="false"/>
                <w:color w:val="000000"/>
                <w:sz w:val="20"/>
              </w:rPr>
              <w:t>Объем выполненных строительных работ (услуг)</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w:t>
            </w:r>
            <w:r>
              <w:br/>
            </w:r>
            <w:r>
              <w:rPr>
                <w:rFonts w:ascii="Times New Roman"/>
                <w:b w:val="false"/>
                <w:i w:val="false"/>
                <w:color w:val="000000"/>
                <w:sz w:val="20"/>
              </w:rPr>
              <w:t>
</w:t>
            </w:r>
            <w:r>
              <w:rPr>
                <w:rFonts w:ascii="Times New Roman"/>
                <w:b w:val="false"/>
                <w:i w:val="false"/>
                <w:color w:val="000000"/>
                <w:sz w:val="20"/>
              </w:rPr>
              <w:t>строительно-монтажные работы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w:t>
            </w:r>
            <w:r>
              <w:br/>
            </w:r>
            <w:r>
              <w:rPr>
                <w:rFonts w:ascii="Times New Roman"/>
                <w:b w:val="false"/>
                <w:i w:val="false"/>
                <w:color w:val="000000"/>
                <w:sz w:val="20"/>
              </w:rPr>
              <w:t>
</w:t>
            </w:r>
            <w:r>
              <w:rPr>
                <w:rFonts w:ascii="Times New Roman"/>
                <w:b w:val="false"/>
                <w:i w:val="false"/>
                <w:color w:val="000000"/>
                <w:sz w:val="20"/>
              </w:rPr>
              <w:t>капитальный ремонт</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жөндеу</w:t>
            </w:r>
            <w:r>
              <w:br/>
            </w:r>
            <w:r>
              <w:rPr>
                <w:rFonts w:ascii="Times New Roman"/>
                <w:b w:val="false"/>
                <w:i w:val="false"/>
                <w:color w:val="000000"/>
                <w:sz w:val="20"/>
              </w:rPr>
              <w:t>
</w:t>
            </w:r>
            <w:r>
              <w:rPr>
                <w:rFonts w:ascii="Times New Roman"/>
                <w:b w:val="false"/>
                <w:i w:val="false"/>
                <w:color w:val="000000"/>
                <w:sz w:val="20"/>
              </w:rPr>
              <w:t>текущий ремонт</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1-жолдан:</w:t>
            </w:r>
            <w:r>
              <w:br/>
            </w:r>
            <w:r>
              <w:rPr>
                <w:rFonts w:ascii="Times New Roman"/>
                <w:b w:val="false"/>
                <w:i w:val="false"/>
                <w:color w:val="000000"/>
                <w:sz w:val="20"/>
              </w:rPr>
              <w:t>
</w:t>
            </w:r>
            <w:r>
              <w:rPr>
                <w:rFonts w:ascii="Times New Roman"/>
                <w:b w:val="false"/>
                <w:i w:val="false"/>
                <w:color w:val="000000"/>
                <w:sz w:val="20"/>
              </w:rPr>
              <w:t>из строки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0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құрылысында орындалған құрылыс жұмыстардың көлемі</w:t>
            </w:r>
            <w:r>
              <w:br/>
            </w:r>
            <w:r>
              <w:rPr>
                <w:rFonts w:ascii="Times New Roman"/>
                <w:b w:val="false"/>
                <w:i w:val="false"/>
                <w:color w:val="000000"/>
                <w:sz w:val="20"/>
              </w:rPr>
              <w:t>
</w:t>
            </w:r>
            <w:r>
              <w:rPr>
                <w:rFonts w:ascii="Times New Roman"/>
                <w:b w:val="false"/>
                <w:i w:val="false"/>
                <w:color w:val="000000"/>
                <w:sz w:val="20"/>
              </w:rPr>
              <w:t>Объем строительных работ, выполненных на жилищном строительстве</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Мұнай-газ секторында орындалған құрылыс жұмыстарының көлемі</w:t>
            </w:r>
            <w:r>
              <w:br/>
            </w:r>
            <w:r>
              <w:rPr>
                <w:rFonts w:ascii="Times New Roman"/>
                <w:b w:val="false"/>
                <w:i w:val="false"/>
                <w:color w:val="000000"/>
                <w:sz w:val="20"/>
              </w:rPr>
              <w:t>
</w:t>
            </w:r>
            <w:r>
              <w:rPr>
                <w:rFonts w:ascii="Times New Roman"/>
                <w:b w:val="false"/>
                <w:i w:val="false"/>
                <w:color w:val="000000"/>
                <w:sz w:val="20"/>
              </w:rPr>
              <w:t>Объем строительных работ, выполненных в нефтегазовом секторе:</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магистральдық құбырларды жүргізу бойынша құрылыс жұмыстары</w:t>
            </w:r>
            <w:r>
              <w:br/>
            </w:r>
            <w:r>
              <w:rPr>
                <w:rFonts w:ascii="Times New Roman"/>
                <w:b w:val="false"/>
                <w:i w:val="false"/>
                <w:color w:val="000000"/>
                <w:sz w:val="20"/>
              </w:rPr>
              <w:t>
</w:t>
            </w:r>
            <w:r>
              <w:rPr>
                <w:rFonts w:ascii="Times New Roman"/>
                <w:b w:val="false"/>
                <w:i w:val="false"/>
                <w:color w:val="000000"/>
                <w:sz w:val="20"/>
              </w:rPr>
              <w:t>работы строительные по прокладке трубопроводов магистральных</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қосалқы жұмыстарды қоса алғанда, жергілікті құбырларды жүргізу бойынша құрылыс жұмыстары</w:t>
            </w:r>
            <w:r>
              <w:br/>
            </w:r>
            <w:r>
              <w:rPr>
                <w:rFonts w:ascii="Times New Roman"/>
                <w:b w:val="false"/>
                <w:i w:val="false"/>
                <w:color w:val="000000"/>
                <w:sz w:val="20"/>
              </w:rPr>
              <w:t>
</w:t>
            </w:r>
            <w:r>
              <w:rPr>
                <w:rFonts w:ascii="Times New Roman"/>
                <w:b w:val="false"/>
                <w:i w:val="false"/>
                <w:color w:val="000000"/>
                <w:sz w:val="20"/>
              </w:rPr>
              <w:t>работы строительные по прокладке трубопроводов местных, включая работы вспомогательные</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құрылыс жұмыстары (көрсетілген қызметтер)</w:t>
            </w:r>
            <w:r>
              <w:br/>
            </w:r>
            <w:r>
              <w:rPr>
                <w:rFonts w:ascii="Times New Roman"/>
                <w:b w:val="false"/>
                <w:i w:val="false"/>
                <w:color w:val="000000"/>
                <w:sz w:val="20"/>
              </w:rPr>
              <w:t>
</w:t>
            </w:r>
            <w:r>
              <w:rPr>
                <w:rFonts w:ascii="Times New Roman"/>
                <w:b w:val="false"/>
                <w:i w:val="false"/>
                <w:color w:val="000000"/>
                <w:sz w:val="20"/>
              </w:rPr>
              <w:t>прочие строительные работы (услуги)</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ЭҚЖЖ</w:t>
      </w:r>
      <w:r>
        <w:rPr>
          <w:rFonts w:ascii="Times New Roman"/>
          <w:b w:val="false"/>
          <w:i w:val="false"/>
          <w:color w:val="000000"/>
          <w:vertAlign w:val="superscript"/>
        </w:rPr>
        <w:t>1</w:t>
      </w:r>
      <w:r>
        <w:rPr>
          <w:rFonts w:ascii="Times New Roman"/>
          <w:b/>
          <w:i w:val="false"/>
          <w:color w:val="000000"/>
          <w:sz w:val="28"/>
        </w:rPr>
        <w:t xml:space="preserve"> сәйкес «Құрылыс» (41-43 кодтары) саласы бойынша орындалған құрылыс</w:t>
      </w:r>
      <w:r>
        <w:br/>
      </w:r>
      <w:r>
        <w:rPr>
          <w:rFonts w:ascii="Times New Roman"/>
          <w:b w:val="false"/>
          <w:i w:val="false"/>
          <w:color w:val="000000"/>
          <w:sz w:val="28"/>
        </w:rPr>
        <w:t>
</w:t>
      </w:r>
      <w:r>
        <w:rPr>
          <w:rFonts w:ascii="Times New Roman"/>
          <w:b/>
          <w:i w:val="false"/>
          <w:color w:val="000000"/>
          <w:sz w:val="28"/>
        </w:rPr>
        <w:t>жұмыстарының (көрсетілген қызметтерінің) түрлері бойынша көлемі туралы</w:t>
      </w:r>
      <w:r>
        <w:br/>
      </w:r>
      <w:r>
        <w:rPr>
          <w:rFonts w:ascii="Times New Roman"/>
          <w:b w:val="false"/>
          <w:i w:val="false"/>
          <w:color w:val="000000"/>
          <w:sz w:val="28"/>
        </w:rPr>
        <w:t>
</w:t>
      </w:r>
      <w:r>
        <w:rPr>
          <w:rFonts w:ascii="Times New Roman"/>
          <w:b/>
          <w:i w:val="false"/>
          <w:color w:val="000000"/>
          <w:sz w:val="28"/>
        </w:rPr>
        <w:t>деректерді көрсетіңіз, мың теңгемен</w:t>
      </w:r>
      <w:r>
        <w:br/>
      </w:r>
      <w:r>
        <w:rPr>
          <w:rFonts w:ascii="Times New Roman"/>
          <w:b w:val="false"/>
          <w:i w:val="false"/>
          <w:color w:val="000000"/>
          <w:sz w:val="28"/>
        </w:rPr>
        <w:t>
</w:t>
      </w:r>
      <w:r>
        <w:rPr>
          <w:rFonts w:ascii="Times New Roman"/>
          <w:b w:val="false"/>
          <w:i w:val="false"/>
          <w:color w:val="000000"/>
          <w:sz w:val="28"/>
        </w:rPr>
        <w:t>Укажите данные об объемах выполненных строительных работ (услуг) по видам в</w:t>
      </w:r>
      <w:r>
        <w:br/>
      </w:r>
      <w:r>
        <w:rPr>
          <w:rFonts w:ascii="Times New Roman"/>
          <w:b w:val="false"/>
          <w:i w:val="false"/>
          <w:color w:val="000000"/>
          <w:sz w:val="28"/>
        </w:rPr>
        <w:t>
</w:t>
      </w:r>
      <w:r>
        <w:rPr>
          <w:rFonts w:ascii="Times New Roman"/>
          <w:b w:val="false"/>
          <w:i w:val="false"/>
          <w:color w:val="000000"/>
          <w:sz w:val="28"/>
        </w:rPr>
        <w:t>соответствии с ОКЭД по отрасли «Строительство» (коды 41-43),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4"/>
        <w:gridCol w:w="2178"/>
        <w:gridCol w:w="3218"/>
      </w:tblGrid>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2</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ОКЭД</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түрлері бойынша</w:t>
            </w:r>
            <w:r>
              <w:br/>
            </w:r>
            <w:r>
              <w:rPr>
                <w:rFonts w:ascii="Times New Roman"/>
                <w:b w:val="false"/>
                <w:i w:val="false"/>
                <w:color w:val="000000"/>
                <w:sz w:val="20"/>
              </w:rPr>
              <w:t>
</w:t>
            </w:r>
            <w:r>
              <w:rPr>
                <w:rFonts w:ascii="Times New Roman"/>
                <w:b w:val="false"/>
                <w:i w:val="false"/>
                <w:color w:val="000000"/>
                <w:sz w:val="20"/>
              </w:rPr>
              <w:t>в том числе по видам работ</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Орындалған құрылыс жұмыстарының (көрсетілген қызметтердің) көлемі туралы</w:t>
      </w:r>
      <w:r>
        <w:br/>
      </w:r>
      <w:r>
        <w:rPr>
          <w:rFonts w:ascii="Times New Roman"/>
          <w:b w:val="false"/>
          <w:i w:val="false"/>
          <w:color w:val="000000"/>
          <w:sz w:val="28"/>
        </w:rPr>
        <w:t>
</w:t>
      </w:r>
      <w:r>
        <w:rPr>
          <w:rFonts w:ascii="Times New Roman"/>
          <w:b/>
          <w:i w:val="false"/>
          <w:color w:val="000000"/>
          <w:sz w:val="28"/>
        </w:rPr>
        <w:t>деректерді салынып жатқан объектілер түрлері бойынша ЭҚЖЖ-ға сәйкес</w:t>
      </w:r>
      <w:r>
        <w:br/>
      </w:r>
      <w:r>
        <w:rPr>
          <w:rFonts w:ascii="Times New Roman"/>
          <w:b w:val="false"/>
          <w:i w:val="false"/>
          <w:color w:val="000000"/>
          <w:sz w:val="28"/>
        </w:rPr>
        <w:t>
</w:t>
      </w:r>
      <w:r>
        <w:rPr>
          <w:rFonts w:ascii="Times New Roman"/>
          <w:b/>
          <w:i w:val="false"/>
          <w:color w:val="000000"/>
          <w:sz w:val="28"/>
        </w:rPr>
        <w:t>көрсетіңіз, мың теңгемен</w:t>
      </w:r>
      <w:r>
        <w:br/>
      </w:r>
      <w:r>
        <w:rPr>
          <w:rFonts w:ascii="Times New Roman"/>
          <w:b w:val="false"/>
          <w:i w:val="false"/>
          <w:color w:val="000000"/>
          <w:sz w:val="28"/>
        </w:rPr>
        <w:t>
</w:t>
      </w:r>
      <w:r>
        <w:rPr>
          <w:rFonts w:ascii="Times New Roman"/>
          <w:b w:val="false"/>
          <w:i w:val="false"/>
          <w:color w:val="000000"/>
          <w:sz w:val="28"/>
        </w:rPr>
        <w:t>Укажите данные об объемах выполненных строительных работ (услуг) по видам строящихся</w:t>
      </w:r>
      <w:r>
        <w:br/>
      </w:r>
      <w:r>
        <w:rPr>
          <w:rFonts w:ascii="Times New Roman"/>
          <w:b w:val="false"/>
          <w:i w:val="false"/>
          <w:color w:val="000000"/>
          <w:sz w:val="28"/>
        </w:rPr>
        <w:t>
</w:t>
      </w:r>
      <w:r>
        <w:rPr>
          <w:rFonts w:ascii="Times New Roman"/>
          <w:b w:val="false"/>
          <w:i w:val="false"/>
          <w:color w:val="000000"/>
          <w:sz w:val="28"/>
        </w:rPr>
        <w:t>объектов в соответствии с ОКЭД,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4"/>
        <w:gridCol w:w="2178"/>
        <w:gridCol w:w="3218"/>
      </w:tblGrid>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ОКЭД</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ЭҚЖЖ-ға сәйкес объектілер бойынша</w:t>
            </w:r>
            <w:r>
              <w:br/>
            </w:r>
            <w:r>
              <w:rPr>
                <w:rFonts w:ascii="Times New Roman"/>
                <w:b w:val="false"/>
                <w:i w:val="false"/>
                <w:color w:val="000000"/>
                <w:sz w:val="20"/>
              </w:rPr>
              <w:t>
</w:t>
            </w:r>
            <w:r>
              <w:rPr>
                <w:rFonts w:ascii="Times New Roman"/>
                <w:b w:val="false"/>
                <w:i w:val="false"/>
                <w:color w:val="000000"/>
                <w:sz w:val="20"/>
              </w:rPr>
              <w:t>в том числе по объектам в соответствии с ОКЭД</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ЭҚЖЖ – Қазақстан Республикасы Ұлттық экономика</w:t>
      </w:r>
      <w:r>
        <w:br/>
      </w:r>
      <w:r>
        <w:rPr>
          <w:rFonts w:ascii="Times New Roman"/>
          <w:b w:val="false"/>
          <w:i w:val="false"/>
          <w:color w:val="000000"/>
          <w:sz w:val="28"/>
        </w:rPr>
        <w:t>
</w:t>
      </w:r>
      <w:r>
        <w:rPr>
          <w:rFonts w:ascii="Times New Roman"/>
          <w:b/>
          <w:i w:val="false"/>
          <w:color w:val="000000"/>
          <w:sz w:val="28"/>
        </w:rPr>
        <w:t xml:space="preserve">министрлігі Статистика комитетінің </w:t>
      </w:r>
      <w:r>
        <w:rPr>
          <w:rFonts w:ascii="Times New Roman"/>
          <w:b w:val="false"/>
          <w:i w:val="false"/>
          <w:color w:val="000000"/>
          <w:sz w:val="28"/>
          <w:u w:val="single"/>
        </w:rPr>
        <w:t>www.stat.gov.kz</w:t>
      </w:r>
      <w:r>
        <w:rPr>
          <w:rFonts w:ascii="Times New Roman"/>
          <w:b/>
          <w:i w:val="false"/>
          <w:color w:val="000000"/>
          <w:sz w:val="28"/>
        </w:rPr>
        <w:t xml:space="preserve"> Интернет-ресурсында</w:t>
      </w:r>
      <w:r>
        <w:br/>
      </w:r>
      <w:r>
        <w:rPr>
          <w:rFonts w:ascii="Times New Roman"/>
          <w:b w:val="false"/>
          <w:i w:val="false"/>
          <w:color w:val="000000"/>
          <w:sz w:val="28"/>
        </w:rPr>
        <w:t>
</w:t>
      </w:r>
      <w:r>
        <w:rPr>
          <w:rFonts w:ascii="Times New Roman"/>
          <w:b/>
          <w:i w:val="false"/>
          <w:color w:val="000000"/>
          <w:sz w:val="28"/>
        </w:rPr>
        <w:t>«Жіктеуіштер» бөлімінде орналасқан Экономикалық қызмет түрлерінің</w:t>
      </w:r>
      <w:r>
        <w:br/>
      </w:r>
      <w:r>
        <w:rPr>
          <w:rFonts w:ascii="Times New Roman"/>
          <w:b w:val="false"/>
          <w:i w:val="false"/>
          <w:color w:val="000000"/>
          <w:sz w:val="28"/>
        </w:rPr>
        <w:t>
</w:t>
      </w:r>
      <w:r>
        <w:rPr>
          <w:rFonts w:ascii="Times New Roman"/>
          <w:b/>
          <w:i w:val="false"/>
          <w:color w:val="000000"/>
          <w:sz w:val="28"/>
        </w:rPr>
        <w:t>номенклатурасы</w:t>
      </w:r>
      <w:r>
        <w:br/>
      </w:r>
      <w:r>
        <w:rPr>
          <w:rFonts w:ascii="Times New Roman"/>
          <w:b w:val="false"/>
          <w:i w:val="false"/>
          <w:color w:val="000000"/>
          <w:sz w:val="28"/>
        </w:rPr>
        <w:t>
</w:t>
      </w:r>
      <w:r>
        <w:rPr>
          <w:rFonts w:ascii="Times New Roman"/>
          <w:b w:val="false"/>
          <w:i w:val="false"/>
          <w:color w:val="000000"/>
          <w:sz w:val="28"/>
        </w:rPr>
        <w:t>Здесь и далее ОКЭД – Номенклатура видов экономической деятельности, размещенный на</w:t>
      </w:r>
      <w:r>
        <w:br/>
      </w:r>
      <w:r>
        <w:rPr>
          <w:rFonts w:ascii="Times New Roman"/>
          <w:b w:val="false"/>
          <w:i w:val="false"/>
          <w:color w:val="000000"/>
          <w:sz w:val="28"/>
        </w:rPr>
        <w:t>
</w:t>
      </w:r>
      <w:r>
        <w:rPr>
          <w:rFonts w:ascii="Times New Roman"/>
          <w:b w:val="false"/>
          <w:i w:val="false"/>
          <w:color w:val="000000"/>
          <w:sz w:val="28"/>
        </w:rPr>
        <w:t>интернет-ресурсе Комитета по статистике Министерства Национальной экономики</w:t>
      </w:r>
      <w:r>
        <w:br/>
      </w:r>
      <w:r>
        <w:rPr>
          <w:rFonts w:ascii="Times New Roman"/>
          <w:b w:val="false"/>
          <w:i w:val="false"/>
          <w:color w:val="000000"/>
          <w:sz w:val="28"/>
        </w:rPr>
        <w:t>
</w:t>
      </w:r>
      <w:r>
        <w:rPr>
          <w:rFonts w:ascii="Times New Roman"/>
          <w:b w:val="false"/>
          <w:i w:val="false"/>
          <w:color w:val="000000"/>
          <w:sz w:val="28"/>
        </w:rPr>
        <w:t xml:space="preserve">Республики Казахстан в разделе «Классификаторы» </w:t>
      </w:r>
      <w:r>
        <w:rPr>
          <w:rFonts w:ascii="Times New Roman"/>
          <w:b w:val="false"/>
          <w:i w:val="false"/>
          <w:color w:val="000000"/>
          <w:sz w:val="28"/>
          <w:u w:val="single"/>
        </w:rPr>
        <w:t>www.stat.gov.kz</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Мұнда және бұдан әрі ЭҚЖЖ, Б бағанында толтыру кезінде код 5 белгіге дейін</w:t>
      </w:r>
      <w:r>
        <w:br/>
      </w:r>
      <w:r>
        <w:rPr>
          <w:rFonts w:ascii="Times New Roman"/>
          <w:b w:val="false"/>
          <w:i w:val="false"/>
          <w:color w:val="000000"/>
          <w:sz w:val="28"/>
        </w:rPr>
        <w:t>
</w:t>
      </w:r>
      <w:r>
        <w:rPr>
          <w:rFonts w:ascii="Times New Roman"/>
          <w:b/>
          <w:i w:val="false"/>
          <w:color w:val="000000"/>
          <w:sz w:val="28"/>
        </w:rPr>
        <w:t>көрсетіледі</w:t>
      </w:r>
      <w:r>
        <w:br/>
      </w:r>
      <w:r>
        <w:rPr>
          <w:rFonts w:ascii="Times New Roman"/>
          <w:b w:val="false"/>
          <w:i w:val="false"/>
          <w:color w:val="000000"/>
          <w:sz w:val="28"/>
        </w:rPr>
        <w:t>
</w:t>
      </w:r>
      <w:r>
        <w:rPr>
          <w:rFonts w:ascii="Times New Roman"/>
          <w:b w:val="false"/>
          <w:i w:val="false"/>
          <w:color w:val="000000"/>
          <w:sz w:val="28"/>
        </w:rPr>
        <w:t>Здесь и далее ОКЭД, в графе Б при заполнении указывается код до 5 знаков</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    Адрес 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 xml:space="preserve">Телефоны </w:t>
      </w: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i w:val="false"/>
          <w:color w:val="000000"/>
          <w:sz w:val="28"/>
        </w:rPr>
        <w:t>Электрондық пошта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w:t>
      </w:r>
    </w:p>
    <w:tbl>
      <w:tblPr>
        <w:tblW w:w="0" w:type="auto"/>
        <w:tblCellSpacing w:w="0" w:type="auto"/>
        <w:tblBorders>
          <w:top w:val="none"/>
          <w:left w:val="none"/>
          <w:bottom w:val="none"/>
          <w:right w:val="none"/>
          <w:insideH w:val="none"/>
          <w:insideV w:val="none"/>
        </w:tblBorders>
      </w:tblPr>
      <w:tblGrid>
        <w:gridCol w:w="6005"/>
        <w:gridCol w:w="911"/>
        <w:gridCol w:w="6048"/>
        <w:gridCol w:w="1036"/>
      </w:tblGrid>
      <w:tr>
        <w:trPr>
          <w:trHeight w:val="105" w:hRule="atLeast"/>
        </w:trPr>
        <w:tc>
          <w:tcPr>
            <w:tcW w:w="600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келісеміз</w:t>
            </w:r>
            <w:r>
              <w:br/>
            </w:r>
            <w:r>
              <w:rPr>
                <w:rFonts w:ascii="Times New Roman"/>
                <w:b w:val="false"/>
                <w:i w:val="false"/>
                <w:color w:val="000000"/>
                <w:sz w:val="20"/>
              </w:rPr>
              <w:t>
</w:t>
            </w:r>
            <w:r>
              <w:rPr>
                <w:rFonts w:ascii="Times New Roman"/>
                <w:b w:val="false"/>
                <w:i w:val="false"/>
                <w:color w:val="000000"/>
                <w:sz w:val="20"/>
              </w:rPr>
              <w:t>Согласны на опубликование первичных данных</w:t>
            </w:r>
          </w:p>
        </w:tc>
        <w:tc>
          <w:tcPr>
            <w:tcW w:w="911"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tc>
        <w:tc>
          <w:tcPr>
            <w:tcW w:w="604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келіспейміз</w:t>
            </w:r>
            <w:r>
              <w:br/>
            </w:r>
            <w:r>
              <w:rPr>
                <w:rFonts w:ascii="Times New Roman"/>
                <w:b w:val="false"/>
                <w:i w:val="false"/>
                <w:color w:val="000000"/>
                <w:sz w:val="20"/>
              </w:rPr>
              <w:t>
</w:t>
            </w:r>
            <w:r>
              <w:rPr>
                <w:rFonts w:ascii="Times New Roman"/>
                <w:b w:val="false"/>
                <w:i w:val="false"/>
                <w:color w:val="000000"/>
                <w:sz w:val="20"/>
              </w:rPr>
              <w:t>Не согласны на опубликование первичных данных</w:t>
            </w:r>
          </w:p>
        </w:tc>
        <w:tc>
          <w:tcPr>
            <w:tcW w:w="1036"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w:t>
      </w:r>
      <w:r>
        <w:rPr>
          <w:rFonts w:ascii="Times New Roman"/>
          <w:b w:val="false"/>
          <w:i w:val="false"/>
          <w:color w:val="000000"/>
          <w:sz w:val="28"/>
        </w:rPr>
        <w:t>Исполнитель ______________________________________________________________  ___________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телефоны</w:t>
      </w:r>
      <w:r>
        <w:br/>
      </w:r>
      <w:r>
        <w:rPr>
          <w:rFonts w:ascii="Times New Roman"/>
          <w:b w:val="false"/>
          <w:i w:val="false"/>
          <w:color w:val="000000"/>
          <w:sz w:val="28"/>
        </w:rPr>
        <w:t>
</w:t>
      </w:r>
      <w:r>
        <w:rPr>
          <w:rFonts w:ascii="Times New Roman"/>
          <w:b w:val="false"/>
          <w:i w:val="false"/>
          <w:color w:val="000000"/>
          <w:sz w:val="28"/>
        </w:rPr>
        <w:t>                   фамилия, имя и отчество (при его наличии)</w:t>
      </w:r>
      <w:r>
        <w:br/>
      </w:r>
      <w:r>
        <w:rPr>
          <w:rFonts w:ascii="Times New Roman"/>
          <w:b w:val="false"/>
          <w:i w:val="false"/>
          <w:color w:val="000000"/>
          <w:sz w:val="28"/>
        </w:rPr>
        <w:t>
</w:t>
      </w:r>
      <w:r>
        <w:rPr>
          <w:rFonts w:ascii="Times New Roman"/>
          <w:b/>
          <w:i w:val="false"/>
          <w:color w:val="000000"/>
          <w:sz w:val="28"/>
        </w:rPr>
        <w:t>Бас бухгалтер</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________________________________________________________  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                       фамилия, имя и отчество (при его наличии)              подпись</w:t>
      </w:r>
      <w:r>
        <w:rPr>
          <w:rFonts w:ascii="Times New Roman"/>
          <w:b/>
          <w:i w:val="false"/>
          <w:color w:val="000000"/>
          <w:sz w:val="28"/>
        </w:rPr>
        <w:t>Басшы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_____________________________________________________________  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w:t>
      </w:r>
      <w:r>
        <w:rPr>
          <w:rFonts w:ascii="Times New Roman"/>
          <w:b w:val="false"/>
          <w:i w:val="false"/>
          <w:color w:val="000000"/>
          <w:sz w:val="28"/>
        </w:rPr>
        <w:t>Место для печати (при наличии)</w:t>
      </w:r>
    </w:p>
    <w:bookmarkStart w:name="z9" w:id="2"/>
    <w:p>
      <w:pPr>
        <w:spacing w:after="0"/>
        <w:ind w:left="0"/>
        <w:jc w:val="both"/>
      </w:pPr>
      <w:r>
        <w:rPr>
          <w:rFonts w:ascii="Times New Roman"/>
          <w:b w:val="false"/>
          <w:i w:val="false"/>
          <w:color w:val="000000"/>
          <w:sz w:val="28"/>
        </w:rPr>
        <w:t xml:space="preserve">
Приложение 2 к приказу         </w:t>
      </w:r>
      <w:r>
        <w:br/>
      </w:r>
      <w:r>
        <w:rPr>
          <w:rFonts w:ascii="Times New Roman"/>
          <w:b w:val="false"/>
          <w:i w:val="false"/>
          <w:color w:val="000000"/>
          <w:sz w:val="28"/>
        </w:rPr>
        <w:t xml:space="preserve">
Председателя Комитета по статистике </w:t>
      </w:r>
      <w:r>
        <w:br/>
      </w:r>
      <w:r>
        <w:rPr>
          <w:rFonts w:ascii="Times New Roman"/>
          <w:b w:val="false"/>
          <w:i w:val="false"/>
          <w:color w:val="000000"/>
          <w:sz w:val="28"/>
        </w:rPr>
        <w:t xml:space="preserve">
Министерства национальной      </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27 октября 2014 года № 26     </w:t>
      </w:r>
    </w:p>
    <w:bookmarkEnd w:id="2"/>
    <w:p>
      <w:pPr>
        <w:spacing w:after="0"/>
        <w:ind w:left="0"/>
        <w:jc w:val="both"/>
      </w:pPr>
      <w:r>
        <w:rPr>
          <w:rFonts w:ascii="Times New Roman"/>
          <w:b w:val="false"/>
          <w:i w:val="false"/>
          <w:color w:val="ff0000"/>
          <w:sz w:val="28"/>
        </w:rPr>
        <w:t>      Сноска. Приложение 2 в редакции приказа Председателя Комитета по статистике Министерства национальной экономики РК от 16.09.2015 </w:t>
      </w:r>
      <w:r>
        <w:rPr>
          <w:rFonts w:ascii="Times New Roman"/>
          <w:b w:val="false"/>
          <w:i w:val="false"/>
          <w:color w:val="ff0000"/>
          <w:sz w:val="28"/>
        </w:rPr>
        <w:t>№ 141</w:t>
      </w:r>
      <w:r>
        <w:rPr>
          <w:rFonts w:ascii="Times New Roman"/>
          <w:b w:val="false"/>
          <w:i w:val="false"/>
          <w:color w:val="ff0000"/>
          <w:sz w:val="28"/>
        </w:rPr>
        <w:t> (вводится в действие с 01.01.2016).</w:t>
      </w:r>
    </w:p>
    <w:bookmarkStart w:name="z10" w:id="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w:t>
      </w:r>
      <w:r>
        <w:br/>
      </w:r>
      <w:r>
        <w:rPr>
          <w:rFonts w:ascii="Times New Roman"/>
          <w:b/>
          <w:i w:val="false"/>
          <w:color w:val="000000"/>
        </w:rPr>
        <w:t>
выполненных строительных работах (услугах)», (код 0421101,</w:t>
      </w:r>
      <w:r>
        <w:br/>
      </w:r>
      <w:r>
        <w:rPr>
          <w:rFonts w:ascii="Times New Roman"/>
          <w:b/>
          <w:i w:val="false"/>
          <w:color w:val="000000"/>
        </w:rPr>
        <w:t>
индекс 1-кс, периодичность месячная)</w:t>
      </w:r>
    </w:p>
    <w:bookmarkEnd w:id="3"/>
    <w:bookmarkStart w:name="z11" w:id="4"/>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выполненных строительных работах (услугах)» (код 0421101, индекс 1-кс, периодичность месячная)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выполненных строительных работах (услугах)» (код 0421101, индекс 1-кс, периодичность месячная) (далее – статистическая форма).</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текущий ремонт здания (сооружения, оборудования, коммуникаций, объектов жилищно-коммунального назначения) - ремонт, выполняемый для восстановления исправности или работоспособности здания (сооружения, оборудования, коммуникаций, объектов жилищно-коммунального назначения), частичного восстановления его ресурса с заменой или восстановлением составных частей ограниченной номенклатуры в объеме установленном нормативной и технической документацией;</w:t>
      </w:r>
      <w:r>
        <w:br/>
      </w:r>
      <w:r>
        <w:rPr>
          <w:rFonts w:ascii="Times New Roman"/>
          <w:b w:val="false"/>
          <w:i w:val="false"/>
          <w:color w:val="000000"/>
          <w:sz w:val="28"/>
        </w:rPr>
        <w:t>
      2) капитальный ремонт зданий и сооружений – работы по восстановлению и замене отдельных частей зданий (сооружений) или целых конструкций, деталей и инженерно-технического оборудования в связи с их износом и разрушением на более долговечные и экономичные, улучшающие их эксплуатационные показатели;</w:t>
      </w:r>
      <w:r>
        <w:br/>
      </w:r>
      <w:r>
        <w:rPr>
          <w:rFonts w:ascii="Times New Roman"/>
          <w:b w:val="false"/>
          <w:i w:val="false"/>
          <w:color w:val="000000"/>
          <w:sz w:val="28"/>
        </w:rPr>
        <w:t>
      3) строительно-монтажные работы – строительные работы по возведению зданий и сооружений, расширению, реконструкции и техническому перевооружению; работы по монтажу энергетического, технологического и другого оборудования;</w:t>
      </w:r>
      <w:r>
        <w:br/>
      </w:r>
      <w:r>
        <w:rPr>
          <w:rFonts w:ascii="Times New Roman"/>
          <w:b w:val="false"/>
          <w:i w:val="false"/>
          <w:color w:val="000000"/>
          <w:sz w:val="28"/>
        </w:rPr>
        <w:t>
      4) жилищное строительство – строительство индивидуальных и многоквартирных жилых домов, общежитий, жилых зданий для социальных групп.</w:t>
      </w:r>
      <w:r>
        <w:br/>
      </w:r>
      <w:r>
        <w:rPr>
          <w:rFonts w:ascii="Times New Roman"/>
          <w:b w:val="false"/>
          <w:i w:val="false"/>
          <w:color w:val="000000"/>
          <w:sz w:val="28"/>
        </w:rPr>
        <w:t>
</w:t>
      </w:r>
      <w:r>
        <w:rPr>
          <w:rFonts w:ascii="Times New Roman"/>
          <w:b w:val="false"/>
          <w:i w:val="false"/>
          <w:color w:val="000000"/>
          <w:sz w:val="28"/>
        </w:rPr>
        <w:t>
      3. Объем выполненных строительных работ (услуг) отражает объемы, выполненные юридическими лицами по заключенным договорам подряда. В случае заключения субподрядного договора, объем выполненных строительных работ отражается субподрядной организацией самостоятельно, в свою очередь, генеральный подрядчик представляет объемы за минусом объемов строительных работ выполненных субподрядной организацией, то есть подрядные организации показывают объемы строительных работ выполненных собственными силами.</w:t>
      </w:r>
      <w:r>
        <w:br/>
      </w:r>
      <w:r>
        <w:rPr>
          <w:rFonts w:ascii="Times New Roman"/>
          <w:b w:val="false"/>
          <w:i w:val="false"/>
          <w:color w:val="000000"/>
          <w:sz w:val="28"/>
        </w:rPr>
        <w:t>
      Основанием для отражения в статистической форме подрядной и субподрядной организации объемов выполненных работ являются данные первичного учета и соответствующие документы об объемах фактически выполненных работ, подписанные заказчиком.</w:t>
      </w:r>
      <w:r>
        <w:br/>
      </w:r>
      <w:r>
        <w:rPr>
          <w:rFonts w:ascii="Times New Roman"/>
          <w:b w:val="false"/>
          <w:i w:val="false"/>
          <w:color w:val="000000"/>
          <w:sz w:val="28"/>
        </w:rPr>
        <w:t xml:space="preserve">
      Статистическая форма представляется структурными и обособленными подразделениями по месту своего нахождения, если ему юридическим лицом делегированы полномочия по сдаче статистических форм. </w:t>
      </w:r>
      <w:r>
        <w:br/>
      </w:r>
      <w:r>
        <w:rPr>
          <w:rFonts w:ascii="Times New Roman"/>
          <w:b w:val="false"/>
          <w:i w:val="false"/>
          <w:color w:val="000000"/>
          <w:sz w:val="28"/>
        </w:rPr>
        <w:t>
      Если структурное и обособленное подразделение не имеет таких полномочий, статистические формы представляются юридическим лицом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Юридические лица и (или) их структурные и обособленные подразделения, осуществляющие строительство на территории двух и более областей, представляют статистическую форму, выделяя информацию по каждой территории на отдельных бланках, то есть данные отражаются по месту выполнения строительных работ.</w:t>
      </w:r>
      <w:r>
        <w:br/>
      </w:r>
      <w:r>
        <w:rPr>
          <w:rFonts w:ascii="Times New Roman"/>
          <w:b w:val="false"/>
          <w:i w:val="false"/>
          <w:color w:val="000000"/>
          <w:sz w:val="28"/>
        </w:rPr>
        <w:t>
</w:t>
      </w:r>
      <w:r>
        <w:rPr>
          <w:rFonts w:ascii="Times New Roman"/>
          <w:b w:val="false"/>
          <w:i w:val="false"/>
          <w:color w:val="000000"/>
          <w:sz w:val="28"/>
        </w:rPr>
        <w:t>
      4. В объем строительных работ (услуг) не включается объем работ, не предусмотренных в смете на строительство, а также:</w:t>
      </w:r>
      <w:r>
        <w:br/>
      </w:r>
      <w:r>
        <w:rPr>
          <w:rFonts w:ascii="Times New Roman"/>
          <w:b w:val="false"/>
          <w:i w:val="false"/>
          <w:color w:val="000000"/>
          <w:sz w:val="28"/>
        </w:rPr>
        <w:t>
      1) объем работ, связанных с бурением нефтяных и газовых скважин, а также разработка скважин (кроме бурения водяных скважин – код Общего классификатора видов экономической деятельности - 42.21), вспомогательных работ по пробному и разведочному бурению, построение, цементирование основания нефтяных и газовых скважин;</w:t>
      </w:r>
      <w:r>
        <w:br/>
      </w:r>
      <w:r>
        <w:rPr>
          <w:rFonts w:ascii="Times New Roman"/>
          <w:b w:val="false"/>
          <w:i w:val="false"/>
          <w:color w:val="000000"/>
          <w:sz w:val="28"/>
        </w:rPr>
        <w:t>
      2) объем работ по рекультивации земель, ликвидации последствий деятельности угольных шахт (ликвидация впадин, озер, болот после оседания почвы и другое).</w:t>
      </w:r>
      <w:r>
        <w:br/>
      </w:r>
      <w:r>
        <w:rPr>
          <w:rFonts w:ascii="Times New Roman"/>
          <w:b w:val="false"/>
          <w:i w:val="false"/>
          <w:color w:val="000000"/>
          <w:sz w:val="28"/>
        </w:rPr>
        <w:t>
      Объем выполненных строительных работ указывается без налога на добавленную стоимость и акцизов.</w:t>
      </w:r>
      <w:r>
        <w:br/>
      </w:r>
      <w:r>
        <w:rPr>
          <w:rFonts w:ascii="Times New Roman"/>
          <w:b w:val="false"/>
          <w:i w:val="false"/>
          <w:color w:val="000000"/>
          <w:sz w:val="28"/>
        </w:rPr>
        <w:t>
</w:t>
      </w:r>
      <w:r>
        <w:rPr>
          <w:rFonts w:ascii="Times New Roman"/>
          <w:b w:val="false"/>
          <w:i w:val="false"/>
          <w:color w:val="000000"/>
          <w:sz w:val="28"/>
        </w:rPr>
        <w:t>
      5. В разделе 2 в графе 2 указываются объемы строительных работ, выполненные в рамках государственной Программы «Дорожная карта бизнеса 2020».</w:t>
      </w:r>
      <w:r>
        <w:br/>
      </w:r>
      <w:r>
        <w:rPr>
          <w:rFonts w:ascii="Times New Roman"/>
          <w:b w:val="false"/>
          <w:i w:val="false"/>
          <w:color w:val="000000"/>
          <w:sz w:val="28"/>
        </w:rPr>
        <w:t>
      В строке 3 раздела 2 отражаются объемы строительных работ, выполненные в нефтегазовом секторе.</w:t>
      </w:r>
      <w:r>
        <w:br/>
      </w:r>
      <w:r>
        <w:rPr>
          <w:rFonts w:ascii="Times New Roman"/>
          <w:b w:val="false"/>
          <w:i w:val="false"/>
          <w:color w:val="000000"/>
          <w:sz w:val="28"/>
        </w:rPr>
        <w:t>
</w:t>
      </w:r>
      <w:r>
        <w:rPr>
          <w:rFonts w:ascii="Times New Roman"/>
          <w:b w:val="false"/>
          <w:i w:val="false"/>
          <w:color w:val="000000"/>
          <w:sz w:val="28"/>
        </w:rPr>
        <w:t>
      6. В разделе 3 объемы выполненных строительных работ по видам заполняются в соответствии с Номенклатурой видов экономической деятельности по кодам 41-43 отрасли «Строительство».</w:t>
      </w:r>
      <w:r>
        <w:br/>
      </w:r>
      <w:r>
        <w:rPr>
          <w:rFonts w:ascii="Times New Roman"/>
          <w:b w:val="false"/>
          <w:i w:val="false"/>
          <w:color w:val="000000"/>
          <w:sz w:val="28"/>
        </w:rPr>
        <w:t>
</w:t>
      </w:r>
      <w:r>
        <w:rPr>
          <w:rFonts w:ascii="Times New Roman"/>
          <w:b w:val="false"/>
          <w:i w:val="false"/>
          <w:color w:val="000000"/>
          <w:sz w:val="28"/>
        </w:rPr>
        <w:t xml:space="preserve">
      7. В разделе 4 объемы строительных работ распределяются по видам строящихся объектов в соответствии с Номенклатурой видов экономической деятельности. </w:t>
      </w:r>
      <w:r>
        <w:br/>
      </w:r>
      <w:r>
        <w:rPr>
          <w:rFonts w:ascii="Times New Roman"/>
          <w:b w:val="false"/>
          <w:i w:val="false"/>
          <w:color w:val="000000"/>
          <w:sz w:val="28"/>
        </w:rPr>
        <w:t>
</w:t>
      </w: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9. Арифметико-логический контроль:</w:t>
      </w:r>
      <w:r>
        <w:br/>
      </w:r>
      <w:r>
        <w:rPr>
          <w:rFonts w:ascii="Times New Roman"/>
          <w:b w:val="false"/>
          <w:i w:val="false"/>
          <w:color w:val="000000"/>
          <w:sz w:val="28"/>
        </w:rPr>
        <w:t xml:space="preserve">
      раздел 2 строка 1 = </w:t>
      </w: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5900" cy="317500"/>
                    </a:xfrm>
                    <a:prstGeom prst="rect">
                      <a:avLst/>
                    </a:prstGeom>
                  </pic:spPr>
                </pic:pic>
              </a:graphicData>
            </a:graphic>
          </wp:inline>
        </w:drawing>
      </w:r>
      <w:r>
        <w:rPr>
          <w:rFonts w:ascii="Times New Roman"/>
          <w:b w:val="false"/>
          <w:i w:val="false"/>
          <w:color w:val="000000"/>
          <w:sz w:val="28"/>
        </w:rPr>
        <w:t>строк 1.1-1.3 для каждой графы;</w:t>
      </w:r>
      <w:r>
        <w:br/>
      </w:r>
      <w:r>
        <w:rPr>
          <w:rFonts w:ascii="Times New Roman"/>
          <w:b w:val="false"/>
          <w:i w:val="false"/>
          <w:color w:val="000000"/>
          <w:sz w:val="28"/>
        </w:rPr>
        <w:t xml:space="preserve">
      раздел 2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xml:space="preserve">
      раздел 3 строка «Всего» = </w:t>
      </w: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5900" cy="317500"/>
                    </a:xfrm>
                    <a:prstGeom prst="rect">
                      <a:avLst/>
                    </a:prstGeom>
                  </pic:spPr>
                </pic:pic>
              </a:graphicData>
            </a:graphic>
          </wp:inline>
        </w:drawing>
      </w:r>
      <w:r>
        <w:rPr>
          <w:rFonts w:ascii="Times New Roman"/>
          <w:b w:val="false"/>
          <w:i w:val="false"/>
          <w:color w:val="000000"/>
          <w:sz w:val="28"/>
        </w:rPr>
        <w:t>строк по графе 1;</w:t>
      </w:r>
      <w:r>
        <w:br/>
      </w:r>
      <w:r>
        <w:rPr>
          <w:rFonts w:ascii="Times New Roman"/>
          <w:b w:val="false"/>
          <w:i w:val="false"/>
          <w:color w:val="000000"/>
          <w:sz w:val="28"/>
        </w:rPr>
        <w:t xml:space="preserve">
      раздел 4 строка «Всего» = </w:t>
      </w: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5900" cy="317500"/>
                    </a:xfrm>
                    <a:prstGeom prst="rect">
                      <a:avLst/>
                    </a:prstGeom>
                  </pic:spPr>
                </pic:pic>
              </a:graphicData>
            </a:graphic>
          </wp:inline>
        </w:drawing>
      </w:r>
      <w:r>
        <w:rPr>
          <w:rFonts w:ascii="Times New Roman"/>
          <w:b w:val="false"/>
          <w:i w:val="false"/>
          <w:color w:val="000000"/>
          <w:sz w:val="28"/>
        </w:rPr>
        <w:t>строк по графе 1;</w:t>
      </w:r>
      <w:r>
        <w:br/>
      </w:r>
      <w:r>
        <w:rPr>
          <w:rFonts w:ascii="Times New Roman"/>
          <w:b w:val="false"/>
          <w:i w:val="false"/>
          <w:color w:val="000000"/>
          <w:sz w:val="28"/>
        </w:rPr>
        <w:t>
      Контроль между разделами:</w:t>
      </w:r>
      <w:r>
        <w:br/>
      </w:r>
      <w:r>
        <w:rPr>
          <w:rFonts w:ascii="Times New Roman"/>
          <w:b w:val="false"/>
          <w:i w:val="false"/>
          <w:color w:val="000000"/>
          <w:sz w:val="28"/>
        </w:rPr>
        <w:t>
      строка 1 раздела 2 = строке «Всего» раздела 3;</w:t>
      </w:r>
      <w:r>
        <w:br/>
      </w:r>
      <w:r>
        <w:rPr>
          <w:rFonts w:ascii="Times New Roman"/>
          <w:b w:val="false"/>
          <w:i w:val="false"/>
          <w:color w:val="000000"/>
          <w:sz w:val="28"/>
        </w:rPr>
        <w:t>
      строка 1 раздела 2 = строке «Всего» раздела 4.</w:t>
      </w:r>
    </w:p>
    <w:bookmarkEnd w:id="4"/>
    <w:bookmarkStart w:name="z25" w:id="5"/>
    <w:p>
      <w:pPr>
        <w:spacing w:after="0"/>
        <w:ind w:left="0"/>
        <w:jc w:val="both"/>
      </w:pPr>
      <w:r>
        <w:rPr>
          <w:rFonts w:ascii="Times New Roman"/>
          <w:b w:val="false"/>
          <w:i w:val="false"/>
          <w:color w:val="ff0000"/>
          <w:sz w:val="28"/>
        </w:rPr>
        <w:t>
      Сноска. Приложение 3 в редакции приказа Председателя Комитета по статистике Министерства национальной экономики РК от 16.09.2015 </w:t>
      </w:r>
      <w:r>
        <w:rPr>
          <w:rFonts w:ascii="Times New Roman"/>
          <w:b w:val="false"/>
          <w:i w:val="false"/>
          <w:color w:val="ff0000"/>
          <w:sz w:val="28"/>
        </w:rPr>
        <w:t>№ 141</w:t>
      </w:r>
      <w:r>
        <w:rPr>
          <w:rFonts w:ascii="Times New Roman"/>
          <w:b w:val="false"/>
          <w:i w:val="false"/>
          <w:color w:val="ff0000"/>
          <w:sz w:val="28"/>
        </w:rPr>
        <w:t> (вводится в действие с 01.01.2016).</w:t>
      </w:r>
    </w:p>
    <w:bookmarkEnd w:id="5"/>
    <w:tbl>
      <w:tblPr>
        <w:tblW w:w="0" w:type="auto"/>
        <w:tblCellSpacing w:w="0" w:type="auto"/>
        <w:tblBorders>
          <w:top w:val="none"/>
          <w:left w:val="none"/>
          <w:bottom w:val="none"/>
          <w:right w:val="none"/>
          <w:insideH w:val="none"/>
          <w:insideV w:val="none"/>
        </w:tblBorders>
      </w:tblPr>
      <w:tblGrid>
        <w:gridCol w:w="2198"/>
        <w:gridCol w:w="6193"/>
        <w:gridCol w:w="5609"/>
      </w:tblGrid>
      <w:tr>
        <w:trPr>
          <w:trHeight w:val="30" w:hRule="atLeast"/>
        </w:trPr>
        <w:tc>
          <w:tcPr>
            <w:tcW w:w="2198" w:type="dxa"/>
            <w:tcBorders/>
            <w:tcMar>
              <w:top w:w="15" w:type="dxa"/>
              <w:left w:w="15" w:type="dxa"/>
              <w:bottom w:w="15" w:type="dxa"/>
              <w:right w:w="15" w:type="dxa"/>
            </w:tcMar>
            <w:vAlign w:val="center"/>
          </w:tcPr>
          <w:p>
            <w:pPr>
              <w:spacing w:after="20"/>
              <w:ind w:left="20"/>
              <w:jc w:val="both"/>
            </w:pPr>
            <w:r>
              <w:drawing>
                <wp:inline distT="0" distB="0" distL="0" distR="0">
                  <wp:extent cx="12446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44600" cy="850900"/>
                          </a:xfrm>
                          <a:prstGeom prst="rect">
                            <a:avLst/>
                          </a:prstGeom>
                        </pic:spPr>
                      </pic:pic>
                    </a:graphicData>
                  </a:graphic>
                </wp:inline>
              </w:drawing>
            </w:r>
          </w:p>
        </w:tc>
        <w:tc>
          <w:tcPr>
            <w:tcW w:w="619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val="false"/>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5609"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Приложение 3 к приказу Председателя Комитета по статистике Министерства национальной экономики Республики Казахстан от 27 октября 2014 года № 26</w:t>
            </w:r>
          </w:p>
        </w:tc>
      </w:tr>
      <w:tr>
        <w:trPr>
          <w:trHeight w:val="30" w:hRule="atLeast"/>
        </w:trPr>
        <w:tc>
          <w:tcPr>
            <w:tcW w:w="21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val="false"/>
                <w:i w:val="false"/>
                <w:color w:val="000000"/>
                <w:sz w:val="20"/>
              </w:rPr>
              <w:t>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vMerge/>
            <w:tcBorders>
              <w:top w:val="nil"/>
            </w:tcBorders>
          </w:tcPr>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7000" w:type="dxa"/>
            <w:vMerge w:val="restart"/>
            <w:tcBorders/>
            <w:tcMar>
              <w:top w:w="15" w:type="dxa"/>
              <w:left w:w="15" w:type="dxa"/>
              <w:bottom w:w="15" w:type="dxa"/>
              <w:right w:w="15" w:type="dxa"/>
            </w:tcMar>
            <w:vAlign w:val="center"/>
          </w:tcPr>
          <w:p>
            <w:pPr>
              <w:spacing w:after="20"/>
              <w:ind w:left="20"/>
              <w:jc w:val="both"/>
            </w:pPr>
            <w:r>
              <w:drawing>
                <wp:inline distT="0" distB="0" distL="0" distR="0">
                  <wp:extent cx="42418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241800" cy="32639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w:t>
            </w:r>
            <w:r>
              <w:br/>
            </w:r>
            <w:r>
              <w:rPr>
                <w:rFonts w:ascii="Times New Roman"/>
                <w:b w:val="false"/>
                <w:i w:val="false"/>
                <w:color w:val="000000"/>
                <w:sz w:val="20"/>
              </w:rPr>
              <w:t>
</w:t>
            </w:r>
            <w:r>
              <w:rPr>
                <w:rFonts w:ascii="Times New Roman"/>
                <w:b w:val="false"/>
                <w:i w:val="false"/>
                <w:color w:val="000000"/>
                <w:sz w:val="20"/>
              </w:rPr>
              <w:t>сайте www.stat.gov.kz</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bl>
    <w:tbl>
      <w:tblPr>
        <w:tblW w:w="0" w:type="auto"/>
        <w:tblCellSpacing w:w="0" w:type="auto"/>
        <w:tblBorders>
          <w:top w:val="none"/>
          <w:left w:val="none"/>
          <w:bottom w:val="none"/>
          <w:right w:val="none"/>
          <w:insideH w:val="none"/>
          <w:insideV w:val="none"/>
        </w:tblBorders>
      </w:tblPr>
      <w:tblGrid>
        <w:gridCol w:w="6999"/>
        <w:gridCol w:w="7001"/>
      </w:tblGrid>
      <w:tr>
        <w:trPr>
          <w:trHeight w:val="30" w:hRule="atLeast"/>
        </w:trPr>
        <w:tc>
          <w:tcPr>
            <w:tcW w:w="699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0411104</w:t>
            </w:r>
            <w:r>
              <w:br/>
            </w:r>
            <w:r>
              <w:rPr>
                <w:rFonts w:ascii="Times New Roman"/>
                <w:b w:val="false"/>
                <w:i w:val="false"/>
                <w:color w:val="000000"/>
                <w:sz w:val="20"/>
              </w:rPr>
              <w:t>
</w:t>
            </w:r>
            <w:r>
              <w:rPr>
                <w:rFonts w:ascii="Times New Roman"/>
                <w:b w:val="false"/>
                <w:i w:val="false"/>
                <w:color w:val="000000"/>
                <w:sz w:val="20"/>
              </w:rPr>
              <w:t>Код статистической формы 0411104</w:t>
            </w:r>
          </w:p>
        </w:tc>
        <w:tc>
          <w:tcPr>
            <w:tcW w:w="700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Орындалған құрылыс жұмыстары (көрсетілген қызметтер) туралы есеп</w:t>
            </w:r>
          </w:p>
        </w:tc>
      </w:tr>
      <w:tr>
        <w:trPr>
          <w:trHeight w:val="30" w:hRule="atLeast"/>
        </w:trPr>
        <w:tc>
          <w:tcPr>
            <w:tcW w:w="699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1-КС</w:t>
            </w:r>
          </w:p>
        </w:tc>
        <w:tc>
          <w:tcPr>
            <w:tcW w:w="7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выполненных строительных работах</w:t>
            </w:r>
            <w:r>
              <w:br/>
            </w:r>
            <w:r>
              <w:rPr>
                <w:rFonts w:ascii="Times New Roman"/>
                <w:b w:val="false"/>
                <w:i w:val="false"/>
                <w:color w:val="000000"/>
                <w:sz w:val="20"/>
              </w:rPr>
              <w:t>
</w:t>
            </w:r>
            <w:r>
              <w:rPr>
                <w:rFonts w:ascii="Times New Roman"/>
                <w:b w:val="false"/>
                <w:i w:val="false"/>
                <w:color w:val="000000"/>
                <w:sz w:val="20"/>
              </w:rPr>
              <w:t>(услугах)</w:t>
            </w:r>
          </w:p>
        </w:tc>
      </w:tr>
      <w:tr>
        <w:trPr>
          <w:trHeight w:val="30" w:hRule="atLeast"/>
        </w:trPr>
        <w:tc>
          <w:tcPr>
            <w:tcW w:w="699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7001"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220"/>
              <w:gridCol w:w="2414"/>
              <w:gridCol w:w="2220"/>
            </w:tblGrid>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2414" w:type="dxa"/>
                  <w:tcBorders/>
                  <w:tcMar>
                    <w:top w:w="15" w:type="dxa"/>
                    <w:left w:w="15" w:type="dxa"/>
                    <w:bottom w:w="15" w:type="dxa"/>
                    <w:right w:w="15" w:type="dxa"/>
                  </w:tcMar>
                  <w:vAlign w:val="center"/>
                </w:tcPr>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73200" cy="482600"/>
                                </a:xfrm>
                                <a:prstGeom prst="rect">
                                  <a:avLst/>
                                </a:prstGeom>
                              </pic:spPr>
                            </pic:pic>
                          </a:graphicData>
                        </a:graphic>
                      </wp:inline>
                    </w:drawing>
                  </w:r>
                </w:p>
              </w:tc>
              <w:tc>
                <w:tcPr>
                  <w:tcW w:w="22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 (ЭҚЖЖ) кодтарына сәйкес негізгі және қосалқы қызмет түрлері «Құрылыс» 41-43 болып табылатын, жұмыс істейтіндердің санына қарамастан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(ОКЭД) 41-43 независимо от численности работающих.</w:t>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31 наурыз.</w:t>
            </w:r>
            <w:r>
              <w:br/>
            </w:r>
            <w:r>
              <w:rPr>
                <w:rFonts w:ascii="Times New Roman"/>
                <w:b w:val="false"/>
                <w:i w:val="false"/>
                <w:color w:val="000000"/>
                <w:sz w:val="20"/>
              </w:rPr>
              <w:t>
</w:t>
            </w:r>
            <w:r>
              <w:rPr>
                <w:rFonts w:ascii="Times New Roman"/>
                <w:b w:val="false"/>
                <w:i w:val="false"/>
                <w:color w:val="000000"/>
                <w:sz w:val="20"/>
              </w:rPr>
              <w:t>Срок представления - 31 марта после отчетного периода.</w:t>
            </w:r>
          </w:p>
        </w:tc>
      </w:tr>
    </w:tbl>
    <w:tbl>
      <w:tblPr>
        <w:tblW w:w="0" w:type="auto"/>
        <w:tblCellSpacing w:w="0" w:type="auto"/>
        <w:tblBorders>
          <w:top w:val="none"/>
          <w:left w:val="none"/>
          <w:bottom w:val="none"/>
          <w:right w:val="none"/>
          <w:insideH w:val="none"/>
          <w:insideV w:val="none"/>
        </w:tblBorders>
      </w:tblPr>
      <w:tblGrid>
        <w:gridCol w:w="2262"/>
        <w:gridCol w:w="11738"/>
      </w:tblGrid>
      <w:tr>
        <w:trPr>
          <w:trHeight w:val="30" w:hRule="atLeast"/>
        </w:trPr>
        <w:tc>
          <w:tcPr>
            <w:tcW w:w="226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11738" w:type="dxa"/>
            <w:tcBorders/>
            <w:tcMar>
              <w:top w:w="15" w:type="dxa"/>
              <w:left w:w="15" w:type="dxa"/>
              <w:bottom w:w="15" w:type="dxa"/>
              <w:right w:w="15" w:type="dxa"/>
            </w:tcMar>
            <w:vAlign w:val="center"/>
          </w:tcPr>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800600" cy="419100"/>
                          </a:xfrm>
                          <a:prstGeom prst="rect">
                            <a:avLst/>
                          </a:prstGeom>
                        </pic:spPr>
                      </pic:pic>
                    </a:graphicData>
                  </a:graphic>
                </wp:inline>
              </w:drawing>
            </w:r>
          </w:p>
        </w:tc>
      </w:tr>
      <w:tr>
        <w:trPr>
          <w:trHeight w:val="30" w:hRule="atLeast"/>
        </w:trPr>
        <w:tc>
          <w:tcPr>
            <w:tcW w:w="226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11738" w:type="dxa"/>
            <w:tcBorders/>
            <w:tcMar>
              <w:top w:w="15" w:type="dxa"/>
              <w:left w:w="15" w:type="dxa"/>
              <w:bottom w:w="15" w:type="dxa"/>
              <w:right w:w="15" w:type="dxa"/>
            </w:tcMar>
            <w:vAlign w:val="center"/>
          </w:tcPr>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800600" cy="419100"/>
                          </a:xfrm>
                          <a:prstGeom prst="rect">
                            <a:avLst/>
                          </a:prstGeom>
                        </pic:spPr>
                      </pic:pic>
                    </a:graphicData>
                  </a:graphic>
                </wp:inline>
              </w:drawing>
            </w:r>
          </w:p>
        </w:tc>
      </w:tr>
    </w:tbl>
    <w:p>
      <w:pPr>
        <w:spacing w:after="0"/>
        <w:ind w:left="0"/>
        <w:jc w:val="both"/>
      </w:pPr>
      <w:r>
        <w:rPr>
          <w:rFonts w:ascii="Times New Roman"/>
          <w:b/>
          <w:i w:val="false"/>
          <w:color w:val="000000"/>
          <w:sz w:val="28"/>
        </w:rPr>
        <w:t>1. Құрылыс жұмыстарының орындалған аумағын (облыс, қала, аудан, елді мекен)</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w:t>
      </w:r>
      <w:r>
        <w:rPr>
          <w:rFonts w:ascii="Times New Roman"/>
          <w:b w:val="false"/>
          <w:i w:val="false"/>
          <w:color w:val="000000"/>
          <w:sz w:val="28"/>
        </w:rPr>
        <w:t>Укажите территорию (область, город, район, населенный пункт) выполнения строительных</w:t>
      </w:r>
      <w:r>
        <w:br/>
      </w:r>
      <w:r>
        <w:rPr>
          <w:rFonts w:ascii="Times New Roman"/>
          <w:b w:val="false"/>
          <w:i w:val="false"/>
          <w:color w:val="000000"/>
          <w:sz w:val="28"/>
        </w:rPr>
        <w:t>
</w:t>
      </w:r>
      <w:r>
        <w:rPr>
          <w:rFonts w:ascii="Times New Roman"/>
          <w:b w:val="false"/>
          <w:i w:val="false"/>
          <w:color w:val="000000"/>
          <w:sz w:val="28"/>
        </w:rPr>
        <w:t>работ</w:t>
      </w:r>
      <w:r>
        <w:br/>
      </w:r>
      <w:r>
        <w:rPr>
          <w:rFonts w:ascii="Times New Roman"/>
          <w:b w:val="false"/>
          <w:i w:val="false"/>
          <w:color w:val="000000"/>
          <w:sz w:val="28"/>
        </w:rPr>
        <w:t>
</w:t>
      </w:r>
      <w:r>
        <w:drawing>
          <wp:inline distT="0" distB="0" distL="0" distR="0">
            <wp:extent cx="890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902700" cy="469900"/>
                    </a:xfrm>
                    <a:prstGeom prst="rect">
                      <a:avLst/>
                    </a:prstGeom>
                  </pic:spPr>
                </pic:pic>
              </a:graphicData>
            </a:graphic>
          </wp:inline>
        </w:drawing>
      </w:r>
    </w:p>
    <w:p>
      <w:pPr>
        <w:spacing w:after="0"/>
        <w:ind w:left="0"/>
        <w:jc w:val="both"/>
      </w:pPr>
      <w:r>
        <w:rPr>
          <w:rFonts w:ascii="Times New Roman"/>
          <w:b/>
          <w:i w:val="false"/>
          <w:color w:val="000000"/>
          <w:sz w:val="28"/>
        </w:rPr>
        <w:t>Әкімшілік-аумақтық объектілер жіктеуішіне сәйкес аумақтың коды (статистикалық</w:t>
      </w:r>
      <w:r>
        <w:br/>
      </w:r>
      <w:r>
        <w:rPr>
          <w:rFonts w:ascii="Times New Roman"/>
          <w:b w:val="false"/>
          <w:i w:val="false"/>
          <w:color w:val="000000"/>
          <w:sz w:val="28"/>
        </w:rPr>
        <w:t>
</w:t>
      </w:r>
      <w:r>
        <w:rPr>
          <w:rFonts w:ascii="Times New Roman"/>
          <w:b/>
          <w:i w:val="false"/>
          <w:color w:val="000000"/>
          <w:sz w:val="28"/>
        </w:rPr>
        <w:t>нысанды қағаз тасығышта тапсыру кезінде статистика органының қызметкерлері</w:t>
      </w:r>
      <w:r>
        <w:br/>
      </w:r>
      <w:r>
        <w:rPr>
          <w:rFonts w:ascii="Times New Roman"/>
          <w:b w:val="false"/>
          <w:i w:val="false"/>
          <w:color w:val="000000"/>
          <w:sz w:val="28"/>
        </w:rPr>
        <w:t>
</w:t>
      </w:r>
      <w:r>
        <w:rPr>
          <w:rFonts w:ascii="Times New Roman"/>
          <w:b/>
          <w:i w:val="false"/>
          <w:color w:val="000000"/>
          <w:sz w:val="28"/>
        </w:rPr>
        <w:t>толтырады)</w:t>
      </w:r>
      <w:r>
        <w:br/>
      </w:r>
      <w:r>
        <w:rPr>
          <w:rFonts w:ascii="Times New Roman"/>
          <w:b w:val="false"/>
          <w:i w:val="false"/>
          <w:color w:val="000000"/>
          <w:sz w:val="28"/>
        </w:rPr>
        <w:t>
</w:t>
      </w:r>
      <w:r>
        <w:rPr>
          <w:rFonts w:ascii="Times New Roman"/>
          <w:b w:val="false"/>
          <w:i w:val="false"/>
          <w:color w:val="000000"/>
          <w:sz w:val="28"/>
        </w:rPr>
        <w:t>Код территории согласно Классификатору административно-территориальных</w:t>
      </w:r>
      <w:r>
        <w:br/>
      </w:r>
      <w:r>
        <w:rPr>
          <w:rFonts w:ascii="Times New Roman"/>
          <w:b w:val="false"/>
          <w:i w:val="false"/>
          <w:color w:val="000000"/>
          <w:sz w:val="28"/>
        </w:rPr>
        <w:t>
</w:t>
      </w:r>
      <w:r>
        <w:rPr>
          <w:rFonts w:ascii="Times New Roman"/>
          <w:b w:val="false"/>
          <w:i w:val="false"/>
          <w:color w:val="000000"/>
          <w:sz w:val="28"/>
        </w:rPr>
        <w:t>объектов (заполняется работником органа статистики при сдаче статистической формы</w:t>
      </w:r>
      <w:r>
        <w:br/>
      </w:r>
      <w:r>
        <w:rPr>
          <w:rFonts w:ascii="Times New Roman"/>
          <w:b w:val="false"/>
          <w:i w:val="false"/>
          <w:color w:val="000000"/>
          <w:sz w:val="28"/>
        </w:rPr>
        <w:t>
</w:t>
      </w:r>
      <w:r>
        <w:rPr>
          <w:rFonts w:ascii="Times New Roman"/>
          <w:b w:val="false"/>
          <w:i w:val="false"/>
          <w:color w:val="000000"/>
          <w:sz w:val="28"/>
        </w:rPr>
        <w:t>на бумажном носителе)</w:t>
      </w:r>
    </w:p>
    <w:p>
      <w:pPr>
        <w:spacing w:after="0"/>
        <w:ind w:left="0"/>
        <w:jc w:val="both"/>
      </w:pPr>
      <w:r>
        <w:drawing>
          <wp:inline distT="0" distB="0" distL="0" distR="0">
            <wp:extent cx="3835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835400" cy="609600"/>
                    </a:xfrm>
                    <a:prstGeom prst="rect">
                      <a:avLst/>
                    </a:prstGeom>
                  </pic:spPr>
                </pic:pic>
              </a:graphicData>
            </a:graphic>
          </wp:inline>
        </w:drawing>
      </w:r>
    </w:p>
    <w:p>
      <w:pPr>
        <w:spacing w:after="0"/>
        <w:ind w:left="0"/>
        <w:jc w:val="both"/>
      </w:pPr>
      <w:r>
        <w:rPr>
          <w:rFonts w:ascii="Times New Roman"/>
          <w:b/>
          <w:i w:val="false"/>
          <w:color w:val="000000"/>
          <w:sz w:val="28"/>
        </w:rPr>
        <w:t>2. Орындалған құрылыс жұмыстарының (көрсетілген қызметтердің) көлемі туралы</w:t>
      </w:r>
      <w:r>
        <w:br/>
      </w:r>
      <w:r>
        <w:rPr>
          <w:rFonts w:ascii="Times New Roman"/>
          <w:b w:val="false"/>
          <w:i w:val="false"/>
          <w:color w:val="000000"/>
          <w:sz w:val="28"/>
        </w:rPr>
        <w:t>
</w:t>
      </w:r>
      <w:r>
        <w:rPr>
          <w:rFonts w:ascii="Times New Roman"/>
          <w:b/>
          <w:i w:val="false"/>
          <w:color w:val="000000"/>
          <w:sz w:val="28"/>
        </w:rPr>
        <w:t>деректерді көрсетіңіз, мың теңгемен</w:t>
      </w:r>
      <w:r>
        <w:br/>
      </w:r>
      <w:r>
        <w:rPr>
          <w:rFonts w:ascii="Times New Roman"/>
          <w:b w:val="false"/>
          <w:i w:val="false"/>
          <w:color w:val="000000"/>
          <w:sz w:val="28"/>
        </w:rPr>
        <w:t>
</w:t>
      </w:r>
      <w:r>
        <w:rPr>
          <w:rFonts w:ascii="Times New Roman"/>
          <w:b w:val="false"/>
          <w:i w:val="false"/>
          <w:color w:val="000000"/>
          <w:sz w:val="28"/>
        </w:rPr>
        <w:t>Укажите данные об объемах выполненных строительных работ (услуг),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7142"/>
        <w:gridCol w:w="2571"/>
        <w:gridCol w:w="3287"/>
      </w:tblGrid>
      <w:tr>
        <w:trPr>
          <w:trHeight w:val="139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«жол картасы» бойынша орындалған көлемдер</w:t>
            </w:r>
            <w:r>
              <w:br/>
            </w:r>
            <w:r>
              <w:rPr>
                <w:rFonts w:ascii="Times New Roman"/>
                <w:b w:val="false"/>
                <w:i w:val="false"/>
                <w:color w:val="000000"/>
                <w:sz w:val="20"/>
              </w:rPr>
              <w:t>
</w:t>
            </w:r>
            <w:r>
              <w:rPr>
                <w:rFonts w:ascii="Times New Roman"/>
                <w:b w:val="false"/>
                <w:i w:val="false"/>
                <w:color w:val="000000"/>
                <w:sz w:val="20"/>
              </w:rPr>
              <w:t>Из них объем работ, выполненных по «дорожной карте»</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Орындалған құрылыс жұмыстарының (көрсетілген қызметтерінің) көлемі</w:t>
            </w:r>
            <w:r>
              <w:br/>
            </w:r>
            <w:r>
              <w:rPr>
                <w:rFonts w:ascii="Times New Roman"/>
                <w:b w:val="false"/>
                <w:i w:val="false"/>
                <w:color w:val="000000"/>
                <w:sz w:val="20"/>
              </w:rPr>
              <w:t>
</w:t>
            </w:r>
            <w:r>
              <w:rPr>
                <w:rFonts w:ascii="Times New Roman"/>
                <w:b w:val="false"/>
                <w:i w:val="false"/>
                <w:color w:val="000000"/>
                <w:sz w:val="20"/>
              </w:rPr>
              <w:t>Объем выполненных строительных работ (услуг)</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w:t>
            </w:r>
            <w:r>
              <w:br/>
            </w:r>
            <w:r>
              <w:rPr>
                <w:rFonts w:ascii="Times New Roman"/>
                <w:b w:val="false"/>
                <w:i w:val="false"/>
                <w:color w:val="000000"/>
                <w:sz w:val="20"/>
              </w:rPr>
              <w:t>
</w:t>
            </w:r>
            <w:r>
              <w:rPr>
                <w:rFonts w:ascii="Times New Roman"/>
                <w:b w:val="false"/>
                <w:i w:val="false"/>
                <w:color w:val="000000"/>
                <w:sz w:val="20"/>
              </w:rPr>
              <w:t>строительно-монтажные работы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жолынан шаруашылық әдісімен орындалған из строки 1.1 выполненные хозяйственным способом</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w:t>
            </w:r>
            <w:r>
              <w:br/>
            </w:r>
            <w:r>
              <w:rPr>
                <w:rFonts w:ascii="Times New Roman"/>
                <w:b w:val="false"/>
                <w:i w:val="false"/>
                <w:color w:val="000000"/>
                <w:sz w:val="20"/>
              </w:rPr>
              <w:t>
</w:t>
            </w:r>
            <w:r>
              <w:rPr>
                <w:rFonts w:ascii="Times New Roman"/>
                <w:b w:val="false"/>
                <w:i w:val="false"/>
                <w:color w:val="000000"/>
                <w:sz w:val="20"/>
              </w:rPr>
              <w:t>капитальный ремонт</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жөндеу</w:t>
            </w:r>
            <w:r>
              <w:br/>
            </w:r>
            <w:r>
              <w:rPr>
                <w:rFonts w:ascii="Times New Roman"/>
                <w:b w:val="false"/>
                <w:i w:val="false"/>
                <w:color w:val="000000"/>
                <w:sz w:val="20"/>
              </w:rPr>
              <w:t>
</w:t>
            </w:r>
            <w:r>
              <w:rPr>
                <w:rFonts w:ascii="Times New Roman"/>
                <w:b w:val="false"/>
                <w:i w:val="false"/>
                <w:color w:val="000000"/>
                <w:sz w:val="20"/>
              </w:rPr>
              <w:t>текущий ремонт</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1-жолдан:</w:t>
            </w:r>
            <w:r>
              <w:br/>
            </w:r>
            <w:r>
              <w:rPr>
                <w:rFonts w:ascii="Times New Roman"/>
                <w:b w:val="false"/>
                <w:i w:val="false"/>
                <w:color w:val="000000"/>
                <w:sz w:val="20"/>
              </w:rPr>
              <w:t>
</w:t>
            </w:r>
            <w:r>
              <w:rPr>
                <w:rFonts w:ascii="Times New Roman"/>
                <w:b w:val="false"/>
                <w:i w:val="false"/>
                <w:color w:val="000000"/>
                <w:sz w:val="20"/>
              </w:rPr>
              <w:t>Из строки 1:</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құрылысында орындалған жұмыстардың көлемі</w:t>
            </w:r>
            <w:r>
              <w:br/>
            </w:r>
            <w:r>
              <w:rPr>
                <w:rFonts w:ascii="Times New Roman"/>
                <w:b w:val="false"/>
                <w:i w:val="false"/>
                <w:color w:val="000000"/>
                <w:sz w:val="20"/>
              </w:rPr>
              <w:t>
</w:t>
            </w:r>
            <w:r>
              <w:rPr>
                <w:rFonts w:ascii="Times New Roman"/>
                <w:b w:val="false"/>
                <w:i w:val="false"/>
                <w:color w:val="000000"/>
                <w:sz w:val="20"/>
              </w:rPr>
              <w:t>Объем работ, выполненных на жилищном строительстве</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«Жасыл» құрылыста орындалған жұмыстардың көлемі</w:t>
            </w:r>
            <w:r>
              <w:br/>
            </w:r>
            <w:r>
              <w:rPr>
                <w:rFonts w:ascii="Times New Roman"/>
                <w:b w:val="false"/>
                <w:i w:val="false"/>
                <w:color w:val="000000"/>
                <w:sz w:val="20"/>
              </w:rPr>
              <w:t>
</w:t>
            </w:r>
            <w:r>
              <w:rPr>
                <w:rFonts w:ascii="Times New Roman"/>
                <w:b w:val="false"/>
                <w:i w:val="false"/>
                <w:color w:val="000000"/>
                <w:sz w:val="20"/>
              </w:rPr>
              <w:t>Объем работ, выполненных на «зеленом» строительстве</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Мұнай-газ секторында орындалған құрылыс жұмыстарының көлемі</w:t>
            </w:r>
            <w:r>
              <w:br/>
            </w:r>
            <w:r>
              <w:rPr>
                <w:rFonts w:ascii="Times New Roman"/>
                <w:b w:val="false"/>
                <w:i w:val="false"/>
                <w:color w:val="000000"/>
                <w:sz w:val="20"/>
              </w:rPr>
              <w:t>
</w:t>
            </w:r>
            <w:r>
              <w:rPr>
                <w:rFonts w:ascii="Times New Roman"/>
                <w:b w:val="false"/>
                <w:i w:val="false"/>
                <w:color w:val="000000"/>
                <w:sz w:val="20"/>
              </w:rPr>
              <w:t>Объем строительных работ, выполненных в нефтегазовом секторе:</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магистральдық құбырларды жүргізу бойынша құрылыс жұмыстары</w:t>
            </w:r>
            <w:r>
              <w:br/>
            </w:r>
            <w:r>
              <w:rPr>
                <w:rFonts w:ascii="Times New Roman"/>
                <w:b w:val="false"/>
                <w:i w:val="false"/>
                <w:color w:val="000000"/>
                <w:sz w:val="20"/>
              </w:rPr>
              <w:t>
</w:t>
            </w:r>
            <w:r>
              <w:rPr>
                <w:rFonts w:ascii="Times New Roman"/>
                <w:b w:val="false"/>
                <w:i w:val="false"/>
                <w:color w:val="000000"/>
                <w:sz w:val="20"/>
              </w:rPr>
              <w:t>работы строительные по прокладке трубопроводов магистральных</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қосалқы жұмыстарды қоса алғанда, жергілікті құбырларды жүргізу бойынша құрылыс жұмыстары</w:t>
            </w:r>
            <w:r>
              <w:br/>
            </w:r>
            <w:r>
              <w:rPr>
                <w:rFonts w:ascii="Times New Roman"/>
                <w:b w:val="false"/>
                <w:i w:val="false"/>
                <w:color w:val="000000"/>
                <w:sz w:val="20"/>
              </w:rPr>
              <w:t>
</w:t>
            </w:r>
            <w:r>
              <w:rPr>
                <w:rFonts w:ascii="Times New Roman"/>
                <w:b w:val="false"/>
                <w:i w:val="false"/>
                <w:color w:val="000000"/>
                <w:sz w:val="20"/>
              </w:rPr>
              <w:t>работы строительные по прокладке трубопроводов местных, включая работы вспомогательные</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құрылыс жұмыстары (көрсетілген қызметтер)</w:t>
            </w:r>
            <w:r>
              <w:br/>
            </w:r>
            <w:r>
              <w:rPr>
                <w:rFonts w:ascii="Times New Roman"/>
                <w:b w:val="false"/>
                <w:i w:val="false"/>
                <w:color w:val="000000"/>
                <w:sz w:val="20"/>
              </w:rPr>
              <w:t>
</w:t>
            </w:r>
            <w:r>
              <w:rPr>
                <w:rFonts w:ascii="Times New Roman"/>
                <w:b w:val="false"/>
                <w:i w:val="false"/>
                <w:color w:val="000000"/>
                <w:sz w:val="20"/>
              </w:rPr>
              <w:t>прочие строительные работы (услуги)</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ЭҚЖЖ</w:t>
      </w:r>
      <w:r>
        <w:rPr>
          <w:rFonts w:ascii="Times New Roman"/>
          <w:b w:val="false"/>
          <w:i w:val="false"/>
          <w:color w:val="000000"/>
          <w:vertAlign w:val="superscript"/>
        </w:rPr>
        <w:t>1</w:t>
      </w:r>
      <w:r>
        <w:rPr>
          <w:rFonts w:ascii="Times New Roman"/>
          <w:b/>
          <w:i w:val="false"/>
          <w:color w:val="000000"/>
          <w:sz w:val="28"/>
        </w:rPr>
        <w:t xml:space="preserve"> сәйкес «Құрылыс» (41-43 кодтары) саласы бойынша орындалған құрылыс</w:t>
      </w:r>
      <w:r>
        <w:br/>
      </w:r>
      <w:r>
        <w:rPr>
          <w:rFonts w:ascii="Times New Roman"/>
          <w:b w:val="false"/>
          <w:i w:val="false"/>
          <w:color w:val="000000"/>
          <w:sz w:val="28"/>
        </w:rPr>
        <w:t>
</w:t>
      </w:r>
      <w:r>
        <w:rPr>
          <w:rFonts w:ascii="Times New Roman"/>
          <w:b/>
          <w:i w:val="false"/>
          <w:color w:val="000000"/>
          <w:sz w:val="28"/>
        </w:rPr>
        <w:t>жұмыстарының (көрсетілген қызметтерінің) көлемі туралы деректерді көрсетіңіз,</w:t>
      </w:r>
      <w:r>
        <w:br/>
      </w:r>
      <w:r>
        <w:rPr>
          <w:rFonts w:ascii="Times New Roman"/>
          <w:b w:val="false"/>
          <w:i w:val="false"/>
          <w:color w:val="000000"/>
          <w:sz w:val="28"/>
        </w:rPr>
        <w:t>
</w:t>
      </w:r>
      <w:r>
        <w:rPr>
          <w:rFonts w:ascii="Times New Roman"/>
          <w:b/>
          <w:i w:val="false"/>
          <w:color w:val="000000"/>
          <w:sz w:val="28"/>
        </w:rPr>
        <w:t>мың теңгемен</w:t>
      </w:r>
      <w:r>
        <w:br/>
      </w:r>
      <w:r>
        <w:rPr>
          <w:rFonts w:ascii="Times New Roman"/>
          <w:b w:val="false"/>
          <w:i w:val="false"/>
          <w:color w:val="000000"/>
          <w:sz w:val="28"/>
        </w:rPr>
        <w:t>
</w:t>
      </w:r>
      <w:r>
        <w:rPr>
          <w:rFonts w:ascii="Times New Roman"/>
          <w:b w:val="false"/>
          <w:i w:val="false"/>
          <w:color w:val="000000"/>
          <w:sz w:val="28"/>
        </w:rPr>
        <w:t>Укажите данные об объемах выполненных строительных работ (услуг) по видам в</w:t>
      </w:r>
      <w:r>
        <w:br/>
      </w:r>
      <w:r>
        <w:rPr>
          <w:rFonts w:ascii="Times New Roman"/>
          <w:b w:val="false"/>
          <w:i w:val="false"/>
          <w:color w:val="000000"/>
          <w:sz w:val="28"/>
        </w:rPr>
        <w:t>
</w:t>
      </w:r>
      <w:r>
        <w:rPr>
          <w:rFonts w:ascii="Times New Roman"/>
          <w:b w:val="false"/>
          <w:i w:val="false"/>
          <w:color w:val="000000"/>
          <w:sz w:val="28"/>
        </w:rPr>
        <w:t>соответствии с ОКЭД по отрасли «Строительство» (коды 41-43),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4"/>
        <w:gridCol w:w="2178"/>
        <w:gridCol w:w="3218"/>
      </w:tblGrid>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2</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ОКЭД</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түрлері бойынша</w:t>
            </w:r>
            <w:r>
              <w:br/>
            </w:r>
            <w:r>
              <w:rPr>
                <w:rFonts w:ascii="Times New Roman"/>
                <w:b w:val="false"/>
                <w:i w:val="false"/>
                <w:color w:val="000000"/>
                <w:sz w:val="20"/>
              </w:rPr>
              <w:t>
</w:t>
            </w:r>
            <w:r>
              <w:rPr>
                <w:rFonts w:ascii="Times New Roman"/>
                <w:b w:val="false"/>
                <w:i w:val="false"/>
                <w:color w:val="000000"/>
                <w:sz w:val="20"/>
              </w:rPr>
              <w:t>в том числе по видам</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Орындалған құрылыс жұмыстарының (көрсетілген қызметтердің) көлемі туралы</w:t>
      </w:r>
      <w:r>
        <w:br/>
      </w:r>
      <w:r>
        <w:rPr>
          <w:rFonts w:ascii="Times New Roman"/>
          <w:b w:val="false"/>
          <w:i w:val="false"/>
          <w:color w:val="000000"/>
          <w:sz w:val="28"/>
        </w:rPr>
        <w:t>
</w:t>
      </w:r>
      <w:r>
        <w:rPr>
          <w:rFonts w:ascii="Times New Roman"/>
          <w:b/>
          <w:i w:val="false"/>
          <w:color w:val="000000"/>
          <w:sz w:val="28"/>
        </w:rPr>
        <w:t>деректерді салынып жатқан объектілер түрлері бойынша ЭҚЖЖ-ға сәйкес</w:t>
      </w:r>
      <w:r>
        <w:br/>
      </w:r>
      <w:r>
        <w:rPr>
          <w:rFonts w:ascii="Times New Roman"/>
          <w:b w:val="false"/>
          <w:i w:val="false"/>
          <w:color w:val="000000"/>
          <w:sz w:val="28"/>
        </w:rPr>
        <w:t>
</w:t>
      </w:r>
      <w:r>
        <w:rPr>
          <w:rFonts w:ascii="Times New Roman"/>
          <w:b/>
          <w:i w:val="false"/>
          <w:color w:val="000000"/>
          <w:sz w:val="28"/>
        </w:rPr>
        <w:t>көрсетіңіз, мың теңгемен</w:t>
      </w:r>
      <w:r>
        <w:br/>
      </w:r>
      <w:r>
        <w:rPr>
          <w:rFonts w:ascii="Times New Roman"/>
          <w:b w:val="false"/>
          <w:i w:val="false"/>
          <w:color w:val="000000"/>
          <w:sz w:val="28"/>
        </w:rPr>
        <w:t>
</w:t>
      </w:r>
      <w:r>
        <w:rPr>
          <w:rFonts w:ascii="Times New Roman"/>
          <w:b w:val="false"/>
          <w:i w:val="false"/>
          <w:color w:val="000000"/>
          <w:sz w:val="28"/>
        </w:rPr>
        <w:t>Укажите данные об объемах выполненных строительных работ (услуг) по видам строящихся</w:t>
      </w:r>
      <w:r>
        <w:br/>
      </w:r>
      <w:r>
        <w:rPr>
          <w:rFonts w:ascii="Times New Roman"/>
          <w:b w:val="false"/>
          <w:i w:val="false"/>
          <w:color w:val="000000"/>
          <w:sz w:val="28"/>
        </w:rPr>
        <w:t>
</w:t>
      </w:r>
      <w:r>
        <w:rPr>
          <w:rFonts w:ascii="Times New Roman"/>
          <w:b w:val="false"/>
          <w:i w:val="false"/>
          <w:color w:val="000000"/>
          <w:sz w:val="28"/>
        </w:rPr>
        <w:t>объектов в соответствии с ОКЭД,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4"/>
        <w:gridCol w:w="2178"/>
        <w:gridCol w:w="3218"/>
      </w:tblGrid>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ОКЭД</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ЭҚЖЖ-ға сәйкес объектілер бойынша</w:t>
            </w:r>
            <w:r>
              <w:br/>
            </w:r>
            <w:r>
              <w:rPr>
                <w:rFonts w:ascii="Times New Roman"/>
                <w:b w:val="false"/>
                <w:i w:val="false"/>
                <w:color w:val="000000"/>
                <w:sz w:val="20"/>
              </w:rPr>
              <w:t>
</w:t>
            </w:r>
            <w:r>
              <w:rPr>
                <w:rFonts w:ascii="Times New Roman"/>
                <w:b w:val="false"/>
                <w:i w:val="false"/>
                <w:color w:val="000000"/>
                <w:sz w:val="20"/>
              </w:rPr>
              <w:t>в том числе по объектам в соответствии с ОКЭД</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ЭҚЖЖ – Қазақстан Республикасы Ұлттық экономика</w:t>
      </w:r>
      <w:r>
        <w:br/>
      </w:r>
      <w:r>
        <w:rPr>
          <w:rFonts w:ascii="Times New Roman"/>
          <w:b w:val="false"/>
          <w:i w:val="false"/>
          <w:color w:val="000000"/>
          <w:sz w:val="28"/>
        </w:rPr>
        <w:t>
</w:t>
      </w:r>
      <w:r>
        <w:rPr>
          <w:rFonts w:ascii="Times New Roman"/>
          <w:b/>
          <w:i w:val="false"/>
          <w:color w:val="000000"/>
          <w:sz w:val="28"/>
        </w:rPr>
        <w:t xml:space="preserve">министрлігі Статистика комитетінің </w:t>
      </w:r>
      <w:r>
        <w:rPr>
          <w:rFonts w:ascii="Times New Roman"/>
          <w:b w:val="false"/>
          <w:i w:val="false"/>
          <w:color w:val="000000"/>
          <w:sz w:val="28"/>
          <w:u w:val="single"/>
        </w:rPr>
        <w:t>www.stat.gov.kz</w:t>
      </w:r>
      <w:r>
        <w:rPr>
          <w:rFonts w:ascii="Times New Roman"/>
          <w:b/>
          <w:i w:val="false"/>
          <w:color w:val="000000"/>
          <w:sz w:val="28"/>
        </w:rPr>
        <w:t xml:space="preserve"> Интернет-ресурсында</w:t>
      </w:r>
      <w:r>
        <w:br/>
      </w:r>
      <w:r>
        <w:rPr>
          <w:rFonts w:ascii="Times New Roman"/>
          <w:b w:val="false"/>
          <w:i w:val="false"/>
          <w:color w:val="000000"/>
          <w:sz w:val="28"/>
        </w:rPr>
        <w:t>
</w:t>
      </w:r>
      <w:r>
        <w:rPr>
          <w:rFonts w:ascii="Times New Roman"/>
          <w:b/>
          <w:i w:val="false"/>
          <w:color w:val="000000"/>
          <w:sz w:val="28"/>
        </w:rPr>
        <w:t>«Жіктеуіштер» бөлімінде орналасқан Экономикалық қызмет түрлерінің</w:t>
      </w:r>
      <w:r>
        <w:br/>
      </w:r>
      <w:r>
        <w:rPr>
          <w:rFonts w:ascii="Times New Roman"/>
          <w:b w:val="false"/>
          <w:i w:val="false"/>
          <w:color w:val="000000"/>
          <w:sz w:val="28"/>
        </w:rPr>
        <w:t>
</w:t>
      </w:r>
      <w:r>
        <w:rPr>
          <w:rFonts w:ascii="Times New Roman"/>
          <w:b/>
          <w:i w:val="false"/>
          <w:color w:val="000000"/>
          <w:sz w:val="28"/>
        </w:rPr>
        <w:t>номенклатурасы</w:t>
      </w:r>
      <w:r>
        <w:br/>
      </w:r>
      <w:r>
        <w:rPr>
          <w:rFonts w:ascii="Times New Roman"/>
          <w:b w:val="false"/>
          <w:i w:val="false"/>
          <w:color w:val="000000"/>
          <w:sz w:val="28"/>
        </w:rPr>
        <w:t>
</w:t>
      </w:r>
      <w:r>
        <w:rPr>
          <w:rFonts w:ascii="Times New Roman"/>
          <w:b w:val="false"/>
          <w:i w:val="false"/>
          <w:color w:val="000000"/>
          <w:sz w:val="28"/>
        </w:rPr>
        <w:t>Здесь и далее ОКЭД – Номенклатура видов экономической деятельности, размещенный на</w:t>
      </w:r>
      <w:r>
        <w:br/>
      </w:r>
      <w:r>
        <w:rPr>
          <w:rFonts w:ascii="Times New Roman"/>
          <w:b w:val="false"/>
          <w:i w:val="false"/>
          <w:color w:val="000000"/>
          <w:sz w:val="28"/>
        </w:rPr>
        <w:t>
</w:t>
      </w:r>
      <w:r>
        <w:rPr>
          <w:rFonts w:ascii="Times New Roman"/>
          <w:b w:val="false"/>
          <w:i w:val="false"/>
          <w:color w:val="000000"/>
          <w:sz w:val="28"/>
        </w:rPr>
        <w:t>интернет-ресурсе Комитета по статистике Министерства Национальной экономики</w:t>
      </w:r>
      <w:r>
        <w:br/>
      </w:r>
      <w:r>
        <w:rPr>
          <w:rFonts w:ascii="Times New Roman"/>
          <w:b w:val="false"/>
          <w:i w:val="false"/>
          <w:color w:val="000000"/>
          <w:sz w:val="28"/>
        </w:rPr>
        <w:t>
</w:t>
      </w:r>
      <w:r>
        <w:rPr>
          <w:rFonts w:ascii="Times New Roman"/>
          <w:b w:val="false"/>
          <w:i w:val="false"/>
          <w:color w:val="000000"/>
          <w:sz w:val="28"/>
        </w:rPr>
        <w:t xml:space="preserve">Республики Казахстан в разделе «Классификаторы» </w:t>
      </w:r>
      <w:r>
        <w:rPr>
          <w:rFonts w:ascii="Times New Roman"/>
          <w:b w:val="false"/>
          <w:i w:val="false"/>
          <w:color w:val="000000"/>
          <w:sz w:val="28"/>
          <w:u w:val="single"/>
        </w:rPr>
        <w:t>www.stat.gov.kz</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Мұнда және бұдан әрі ЭҚЖЖ, Б бағанында толтыру кезінде код 5 белгіге дейін</w:t>
      </w:r>
      <w:r>
        <w:br/>
      </w:r>
      <w:r>
        <w:rPr>
          <w:rFonts w:ascii="Times New Roman"/>
          <w:b w:val="false"/>
          <w:i w:val="false"/>
          <w:color w:val="000000"/>
          <w:sz w:val="28"/>
        </w:rPr>
        <w:t>
</w:t>
      </w:r>
      <w:r>
        <w:rPr>
          <w:rFonts w:ascii="Times New Roman"/>
          <w:b/>
          <w:i w:val="false"/>
          <w:color w:val="000000"/>
          <w:sz w:val="28"/>
        </w:rPr>
        <w:t>көрсетіледі</w:t>
      </w:r>
      <w:r>
        <w:br/>
      </w:r>
      <w:r>
        <w:rPr>
          <w:rFonts w:ascii="Times New Roman"/>
          <w:b w:val="false"/>
          <w:i w:val="false"/>
          <w:color w:val="000000"/>
          <w:sz w:val="28"/>
        </w:rPr>
        <w:t>
</w:t>
      </w:r>
      <w:r>
        <w:rPr>
          <w:rFonts w:ascii="Times New Roman"/>
          <w:b w:val="false"/>
          <w:i w:val="false"/>
          <w:color w:val="000000"/>
          <w:sz w:val="28"/>
        </w:rPr>
        <w:t>Здесь и далее ОКЭД, в графе Б при заполнении указывается код до 5 знаков</w:t>
      </w:r>
      <w:r>
        <w:br/>
      </w:r>
      <w:r>
        <w:rPr>
          <w:rFonts w:ascii="Times New Roman"/>
          <w:b w:val="false"/>
          <w:i w:val="false"/>
          <w:color w:val="000000"/>
          <w:sz w:val="28"/>
        </w:rPr>
        <w:t>
</w:t>
      </w:r>
      <w:r>
        <w:rPr>
          <w:rFonts w:ascii="Times New Roman"/>
          <w:b/>
          <w:i w:val="false"/>
          <w:color w:val="000000"/>
          <w:sz w:val="28"/>
        </w:rPr>
        <w:t>5. Қызметтің қосалқы түрлері бойынша өндірілген өнім және көрсетілген қызмет</w:t>
      </w:r>
      <w:r>
        <w:br/>
      </w:r>
      <w:r>
        <w:rPr>
          <w:rFonts w:ascii="Times New Roman"/>
          <w:b w:val="false"/>
          <w:i w:val="false"/>
          <w:color w:val="000000"/>
          <w:sz w:val="28"/>
        </w:rPr>
        <w:t>
</w:t>
      </w:r>
      <w:r>
        <w:rPr>
          <w:rFonts w:ascii="Times New Roman"/>
          <w:b/>
          <w:i w:val="false"/>
          <w:color w:val="000000"/>
          <w:sz w:val="28"/>
        </w:rPr>
        <w:t>көлемі туралы ақпарат-ты көрсетіңіз, мың теңгемен</w:t>
      </w:r>
      <w:r>
        <w:br/>
      </w:r>
      <w:r>
        <w:rPr>
          <w:rFonts w:ascii="Times New Roman"/>
          <w:b w:val="false"/>
          <w:i w:val="false"/>
          <w:color w:val="000000"/>
          <w:sz w:val="28"/>
        </w:rPr>
        <w:t>
</w:t>
      </w:r>
      <w:r>
        <w:rPr>
          <w:rFonts w:ascii="Times New Roman"/>
          <w:b w:val="false"/>
          <w:i w:val="false"/>
          <w:color w:val="000000"/>
          <w:sz w:val="28"/>
        </w:rPr>
        <w:t>Укажите информацию об объеме произведенной продукции и оказанных услуг по вторичным</w:t>
      </w:r>
      <w:r>
        <w:br/>
      </w:r>
      <w:r>
        <w:rPr>
          <w:rFonts w:ascii="Times New Roman"/>
          <w:b w:val="false"/>
          <w:i w:val="false"/>
          <w:color w:val="000000"/>
          <w:sz w:val="28"/>
        </w:rPr>
        <w:t>
</w:t>
      </w:r>
      <w:r>
        <w:rPr>
          <w:rFonts w:ascii="Times New Roman"/>
          <w:b w:val="false"/>
          <w:i w:val="false"/>
          <w:color w:val="000000"/>
          <w:sz w:val="28"/>
        </w:rPr>
        <w:t>видам деятельности,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8"/>
        <w:gridCol w:w="2082"/>
        <w:gridCol w:w="3310"/>
      </w:tblGrid>
      <w:tr>
        <w:trPr>
          <w:trHeight w:val="45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ОКЭД</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9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____________________________________________  Адрес 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 xml:space="preserve">Телефоны </w:t>
      </w: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i w:val="false"/>
          <w:color w:val="000000"/>
          <w:sz w:val="28"/>
        </w:rPr>
        <w:t>Электрондық пошта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w:t>
      </w:r>
    </w:p>
    <w:tbl>
      <w:tblPr>
        <w:tblW w:w="0" w:type="auto"/>
        <w:tblCellSpacing w:w="0" w:type="auto"/>
        <w:tblBorders>
          <w:top w:val="none"/>
          <w:left w:val="none"/>
          <w:bottom w:val="none"/>
          <w:right w:val="none"/>
          <w:insideH w:val="none"/>
          <w:insideV w:val="none"/>
        </w:tblBorders>
      </w:tblPr>
      <w:tblGrid>
        <w:gridCol w:w="6005"/>
        <w:gridCol w:w="911"/>
        <w:gridCol w:w="6048"/>
        <w:gridCol w:w="1036"/>
      </w:tblGrid>
      <w:tr>
        <w:trPr>
          <w:trHeight w:val="105" w:hRule="atLeast"/>
        </w:trPr>
        <w:tc>
          <w:tcPr>
            <w:tcW w:w="600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келісеміз</w:t>
            </w:r>
            <w:r>
              <w:br/>
            </w:r>
            <w:r>
              <w:rPr>
                <w:rFonts w:ascii="Times New Roman"/>
                <w:b w:val="false"/>
                <w:i w:val="false"/>
                <w:color w:val="000000"/>
                <w:sz w:val="20"/>
              </w:rPr>
              <w:t>
Согласны на опубликование первичных данных</w:t>
            </w:r>
          </w:p>
        </w:tc>
        <w:tc>
          <w:tcPr>
            <w:tcW w:w="911"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54000"/>
                          </a:xfrm>
                          <a:prstGeom prst="rect">
                            <a:avLst/>
                          </a:prstGeom>
                        </pic:spPr>
                      </pic:pic>
                    </a:graphicData>
                  </a:graphic>
                </wp:inline>
              </w:drawing>
            </w:r>
          </w:p>
        </w:tc>
        <w:tc>
          <w:tcPr>
            <w:tcW w:w="604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келіспейміз</w:t>
            </w:r>
            <w:r>
              <w:br/>
            </w:r>
            <w:r>
              <w:rPr>
                <w:rFonts w:ascii="Times New Roman"/>
                <w:b w:val="false"/>
                <w:i w:val="false"/>
                <w:color w:val="000000"/>
                <w:sz w:val="20"/>
              </w:rPr>
              <w:t>
Не согласны на опубликование первичных данных</w:t>
            </w:r>
          </w:p>
        </w:tc>
        <w:tc>
          <w:tcPr>
            <w:tcW w:w="1036"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w:t>
      </w:r>
      <w:r>
        <w:rPr>
          <w:rFonts w:ascii="Times New Roman"/>
          <w:b w:val="false"/>
          <w:i w:val="false"/>
          <w:color w:val="000000"/>
          <w:sz w:val="28"/>
        </w:rPr>
        <w:t>Исполнитель ______________________________________________________________  ___________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телефоны</w:t>
      </w:r>
      <w:r>
        <w:br/>
      </w:r>
      <w:r>
        <w:rPr>
          <w:rFonts w:ascii="Times New Roman"/>
          <w:b w:val="false"/>
          <w:i w:val="false"/>
          <w:color w:val="000000"/>
          <w:sz w:val="28"/>
        </w:rPr>
        <w:t>
</w:t>
      </w:r>
      <w:r>
        <w:rPr>
          <w:rFonts w:ascii="Times New Roman"/>
          <w:b w:val="false"/>
          <w:i w:val="false"/>
          <w:color w:val="000000"/>
          <w:sz w:val="28"/>
        </w:rPr>
        <w:t>                        фамилия, имя и отчество (при его наличии)</w:t>
      </w:r>
      <w:r>
        <w:br/>
      </w:r>
      <w:r>
        <w:rPr>
          <w:rFonts w:ascii="Times New Roman"/>
          <w:b w:val="false"/>
          <w:i w:val="false"/>
          <w:color w:val="000000"/>
          <w:sz w:val="28"/>
        </w:rPr>
        <w:t>
</w:t>
      </w:r>
      <w:r>
        <w:rPr>
          <w:rFonts w:ascii="Times New Roman"/>
          <w:b/>
          <w:i w:val="false"/>
          <w:color w:val="000000"/>
          <w:sz w:val="28"/>
        </w:rPr>
        <w:t>Бас бухгалтер</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________________________________________________________  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                      фамилия, имя и отчество (при его наличии)                подпись</w:t>
      </w:r>
      <w:r>
        <w:br/>
      </w:r>
      <w:r>
        <w:rPr>
          <w:rFonts w:ascii="Times New Roman"/>
          <w:b w:val="false"/>
          <w:i w:val="false"/>
          <w:color w:val="000000"/>
          <w:sz w:val="28"/>
        </w:rPr>
        <w:t>
</w:t>
      </w:r>
      <w:r>
        <w:rPr>
          <w:rFonts w:ascii="Times New Roman"/>
          <w:b/>
          <w:i w:val="false"/>
          <w:color w:val="000000"/>
          <w:sz w:val="28"/>
        </w:rPr>
        <w:t>Басшы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_____________________________________________________________  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w:t>
      </w:r>
      <w:r>
        <w:rPr>
          <w:rFonts w:ascii="Times New Roman"/>
          <w:b w:val="false"/>
          <w:i w:val="false"/>
          <w:color w:val="000000"/>
          <w:sz w:val="28"/>
        </w:rPr>
        <w:t>Место для печати (при наличии)</w:t>
      </w:r>
    </w:p>
    <w:bookmarkStart w:name="z26" w:id="6"/>
    <w:p>
      <w:pPr>
        <w:spacing w:after="0"/>
        <w:ind w:left="0"/>
        <w:jc w:val="both"/>
      </w:pPr>
      <w:r>
        <w:rPr>
          <w:rFonts w:ascii="Times New Roman"/>
          <w:b w:val="false"/>
          <w:i w:val="false"/>
          <w:color w:val="000000"/>
          <w:sz w:val="28"/>
        </w:rPr>
        <w:t xml:space="preserve">
Приложение 4 к приказу       </w:t>
      </w:r>
      <w:r>
        <w:br/>
      </w:r>
      <w:r>
        <w:rPr>
          <w:rFonts w:ascii="Times New Roman"/>
          <w:b w:val="false"/>
          <w:i w:val="false"/>
          <w:color w:val="000000"/>
          <w:sz w:val="28"/>
        </w:rPr>
        <w:t xml:space="preserve">
Председателя Комитета по статистике </w:t>
      </w:r>
      <w:r>
        <w:br/>
      </w:r>
      <w:r>
        <w:rPr>
          <w:rFonts w:ascii="Times New Roman"/>
          <w:b w:val="false"/>
          <w:i w:val="false"/>
          <w:color w:val="000000"/>
          <w:sz w:val="28"/>
        </w:rPr>
        <w:t xml:space="preserve">
Министерства Национальной      </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27 октября 2014 года № 26    </w:t>
      </w:r>
    </w:p>
    <w:bookmarkEnd w:id="6"/>
    <w:p>
      <w:pPr>
        <w:spacing w:after="0"/>
        <w:ind w:left="0"/>
        <w:jc w:val="both"/>
      </w:pPr>
      <w:r>
        <w:rPr>
          <w:rFonts w:ascii="Times New Roman"/>
          <w:b w:val="false"/>
          <w:i w:val="false"/>
          <w:color w:val="ff0000"/>
          <w:sz w:val="28"/>
        </w:rPr>
        <w:t>      Сноска. Приложение 4 в редакции приказа Председателя Комитета по статистике Министерства национальной экономики РК от 16.09.2015 </w:t>
      </w:r>
      <w:r>
        <w:rPr>
          <w:rFonts w:ascii="Times New Roman"/>
          <w:b w:val="false"/>
          <w:i w:val="false"/>
          <w:color w:val="ff0000"/>
          <w:sz w:val="28"/>
        </w:rPr>
        <w:t>№ 141</w:t>
      </w:r>
      <w:r>
        <w:rPr>
          <w:rFonts w:ascii="Times New Roman"/>
          <w:b w:val="false"/>
          <w:i w:val="false"/>
          <w:color w:val="ff0000"/>
          <w:sz w:val="28"/>
        </w:rPr>
        <w:t> (вводится в действие с 01.01.2016).</w:t>
      </w:r>
    </w:p>
    <w:bookmarkStart w:name="z27" w:id="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w:t>
      </w:r>
      <w:r>
        <w:br/>
      </w:r>
      <w:r>
        <w:rPr>
          <w:rFonts w:ascii="Times New Roman"/>
          <w:b/>
          <w:i w:val="false"/>
          <w:color w:val="000000"/>
        </w:rPr>
        <w:t>
выполненных строительных работах (услугах)», (код 0411104,</w:t>
      </w:r>
      <w:r>
        <w:br/>
      </w:r>
      <w:r>
        <w:rPr>
          <w:rFonts w:ascii="Times New Roman"/>
          <w:b/>
          <w:i w:val="false"/>
          <w:color w:val="000000"/>
        </w:rPr>
        <w:t>
индекс 1-кс, периодичность годовая)</w:t>
      </w:r>
    </w:p>
    <w:bookmarkEnd w:id="7"/>
    <w:bookmarkStart w:name="z23" w:id="8"/>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выполненных строительных работах (услугах)» (код 0411104, индекс 1-кс,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выполненных строительных работах (услугах)» (код 0411104, индекс 1-кс, периодичность годовая) (далее – Статистическая форма).</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текущий ремонт здания (сооружения, оборудования, коммуникаций, объектов жилищно-коммунального назначения) - ремонт, выполняемый для восстановления исправности или работоспособности здания (сооружения, оборудования, коммуникаций, объектов жилищно-коммунального назначения), частичного восстановления его ресурса с заменой или восстановлением составных частей ограниченной номенклатуры в объеме установленном нормативной и технической документацией;</w:t>
      </w:r>
      <w:r>
        <w:br/>
      </w:r>
      <w:r>
        <w:rPr>
          <w:rFonts w:ascii="Times New Roman"/>
          <w:b w:val="false"/>
          <w:i w:val="false"/>
          <w:color w:val="000000"/>
          <w:sz w:val="28"/>
        </w:rPr>
        <w:t>
      2) капитальный ремонт зданий и сооружений - работы по восстановлению и замене отдельных частей зданий (сооружений) или целых конструкций, деталей и инженерно-технического оборудования в связи с их износом и разрушением на более долговечные и экономичные, улучшающие их эксплуатационные показатели;</w:t>
      </w:r>
      <w:r>
        <w:br/>
      </w:r>
      <w:r>
        <w:rPr>
          <w:rFonts w:ascii="Times New Roman"/>
          <w:b w:val="false"/>
          <w:i w:val="false"/>
          <w:color w:val="000000"/>
          <w:sz w:val="28"/>
        </w:rPr>
        <w:t xml:space="preserve">
      3) зеленое строительство – вид строительства и эксплуатации зданий, воздействия которых на окружающую среду минимально; </w:t>
      </w:r>
      <w:r>
        <w:br/>
      </w:r>
      <w:r>
        <w:rPr>
          <w:rFonts w:ascii="Times New Roman"/>
          <w:b w:val="false"/>
          <w:i w:val="false"/>
          <w:color w:val="000000"/>
          <w:sz w:val="28"/>
        </w:rPr>
        <w:t>
      4) строительно-монтажные работы – строительные работы по возведению зданий и сооружений, расширению, реконструкции и техническому перевооружению; работы по монтажу энергетического, технологического и другого оборудования;</w:t>
      </w:r>
      <w:r>
        <w:br/>
      </w:r>
      <w:r>
        <w:rPr>
          <w:rFonts w:ascii="Times New Roman"/>
          <w:b w:val="false"/>
          <w:i w:val="false"/>
          <w:color w:val="000000"/>
          <w:sz w:val="28"/>
        </w:rPr>
        <w:t>
      5) хозяйственный способ строительства характеризуется тем, что предприятие, имеющее средства для строительства, не привлекая подрядную организацию, самостоятельно выполняет для собственных нужд строительно-монтажные и ремонтно-строительные работы;</w:t>
      </w:r>
      <w:r>
        <w:br/>
      </w:r>
      <w:r>
        <w:rPr>
          <w:rFonts w:ascii="Times New Roman"/>
          <w:b w:val="false"/>
          <w:i w:val="false"/>
          <w:color w:val="000000"/>
          <w:sz w:val="28"/>
        </w:rPr>
        <w:t>
      6) термомодернизация – мероприятие по улучшению теплотехнических характеристик здания, строения и сооружения приводящее к снижению в них потерь тепловой энергий;</w:t>
      </w:r>
      <w:r>
        <w:br/>
      </w:r>
      <w:r>
        <w:rPr>
          <w:rFonts w:ascii="Times New Roman"/>
          <w:b w:val="false"/>
          <w:i w:val="false"/>
          <w:color w:val="000000"/>
          <w:sz w:val="28"/>
        </w:rPr>
        <w:t>
      7) жилищное строительство – строительство индивидуальных и многоквартирных жилых домов, общежитий, жилых зданий для социальных групп;</w:t>
      </w:r>
      <w:r>
        <w:br/>
      </w:r>
      <w:r>
        <w:rPr>
          <w:rFonts w:ascii="Times New Roman"/>
          <w:b w:val="false"/>
          <w:i w:val="false"/>
          <w:color w:val="000000"/>
          <w:sz w:val="28"/>
        </w:rPr>
        <w:t>
      8) экологически чистая продукция - продукция, которая произведена и получена при помощи экологически чистой технологии и оборудования, транспортирована и сохранена в благоприятной окружающей среде, содержание вредных веществ в которой, не оказывает вредное воздействие на окружающую среду и здоровье человека;</w:t>
      </w:r>
      <w:r>
        <w:br/>
      </w:r>
      <w:r>
        <w:rPr>
          <w:rFonts w:ascii="Times New Roman"/>
          <w:b w:val="false"/>
          <w:i w:val="false"/>
          <w:color w:val="000000"/>
          <w:sz w:val="28"/>
        </w:rPr>
        <w:t>
      9) энергоэффективность (энергетическая эффективность) – характеристики, отражающие отношение полезного эффекта (результата), в том числе объема произведенной продукции, полученного от использования энерегетических ресурсов, к затратам соответствующих ресурсов, обусловившим получение данного эффекта (результата).</w:t>
      </w:r>
      <w:r>
        <w:br/>
      </w:r>
      <w:r>
        <w:rPr>
          <w:rFonts w:ascii="Times New Roman"/>
          <w:b w:val="false"/>
          <w:i w:val="false"/>
          <w:color w:val="000000"/>
          <w:sz w:val="28"/>
        </w:rPr>
        <w:t>
</w:t>
      </w:r>
      <w:r>
        <w:rPr>
          <w:rFonts w:ascii="Times New Roman"/>
          <w:b w:val="false"/>
          <w:i w:val="false"/>
          <w:color w:val="000000"/>
          <w:sz w:val="28"/>
        </w:rPr>
        <w:t>
      3. Объем выполненных строительных работ отражает объемы, выполненные юридическими лицами по заключенным договорам подряда. В случае заключения субподрядного договора, объем выполненных строительных работ отражается субподрядной организацией самостоятельно, в свою очередь генеральный подрядчик представляет объемы за минусом объемов строительных работ выполненных субподрядной организацией, то есть подрядные организации показывают объемы строительных работ выполненных собственными силами.</w:t>
      </w:r>
      <w:r>
        <w:br/>
      </w:r>
      <w:r>
        <w:rPr>
          <w:rFonts w:ascii="Times New Roman"/>
          <w:b w:val="false"/>
          <w:i w:val="false"/>
          <w:color w:val="000000"/>
          <w:sz w:val="28"/>
        </w:rPr>
        <w:t>
      Основанием для отражения в статистической форме подрядной и субподрядной организации объемов выполненных работ являются данные первичного учета и соответствующие документы об объемах фактически выполненных работ, подписанные заказчиком.</w:t>
      </w:r>
      <w:r>
        <w:br/>
      </w:r>
      <w:r>
        <w:rPr>
          <w:rFonts w:ascii="Times New Roman"/>
          <w:b w:val="false"/>
          <w:i w:val="false"/>
          <w:color w:val="000000"/>
          <w:sz w:val="28"/>
        </w:rPr>
        <w:t>
      Статистические формы представляются структурными и обособленными подразделениями по месту своего нахождения, если ему юридическим лицом делегированы полномочия по сдаче статистических форм. Если структурное и обособленное подразделение не имеет таких полномочий, статистические формы представляются юридическим лицом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Юридические лица и (или) их структурные и обособленные подразделения, осуществляющие строительство на территории двух и более областей, представляют статистическую форму, выделяя информацию по каждой территории на отдельных бланках, то есть данные отражаются по месту выполнения строительных работ.</w:t>
      </w:r>
      <w:r>
        <w:br/>
      </w:r>
      <w:r>
        <w:rPr>
          <w:rFonts w:ascii="Times New Roman"/>
          <w:b w:val="false"/>
          <w:i w:val="false"/>
          <w:color w:val="000000"/>
          <w:sz w:val="28"/>
        </w:rPr>
        <w:t>
</w:t>
      </w:r>
      <w:r>
        <w:rPr>
          <w:rFonts w:ascii="Times New Roman"/>
          <w:b w:val="false"/>
          <w:i w:val="false"/>
          <w:color w:val="000000"/>
          <w:sz w:val="28"/>
        </w:rPr>
        <w:t>
      4. В объем строительных работ не включается стоимость работ, не предусмотренных в смете на строительство, а также:</w:t>
      </w:r>
      <w:r>
        <w:br/>
      </w:r>
      <w:r>
        <w:rPr>
          <w:rFonts w:ascii="Times New Roman"/>
          <w:b w:val="false"/>
          <w:i w:val="false"/>
          <w:color w:val="000000"/>
          <w:sz w:val="28"/>
        </w:rPr>
        <w:t>
      1) объем работ, связанных с бурением нефтяных и газовых скважин, а также разработка скважин (кроме бурения водяных скважин – код Общего классификатора видов экономической деятельности 42.21), вспомогательных работ по пробному и разведочному бурению, построение, цементирование основания нефтяных и газовых скважин;</w:t>
      </w:r>
      <w:r>
        <w:br/>
      </w:r>
      <w:r>
        <w:rPr>
          <w:rFonts w:ascii="Times New Roman"/>
          <w:b w:val="false"/>
          <w:i w:val="false"/>
          <w:color w:val="000000"/>
          <w:sz w:val="28"/>
        </w:rPr>
        <w:t>
      2) объем работ по рекультивации земель, ликвидации последствий деятельности угольных шахт (ликвидация впадин, озер, болот после оседания почвы и другое).</w:t>
      </w:r>
      <w:r>
        <w:br/>
      </w:r>
      <w:r>
        <w:rPr>
          <w:rFonts w:ascii="Times New Roman"/>
          <w:b w:val="false"/>
          <w:i w:val="false"/>
          <w:color w:val="000000"/>
          <w:sz w:val="28"/>
        </w:rPr>
        <w:t>
      Объем выполненных строительных работ указывается без налога на добавленную стоимость и акцизов.</w:t>
      </w:r>
      <w:r>
        <w:br/>
      </w:r>
      <w:r>
        <w:rPr>
          <w:rFonts w:ascii="Times New Roman"/>
          <w:b w:val="false"/>
          <w:i w:val="false"/>
          <w:color w:val="000000"/>
          <w:sz w:val="28"/>
        </w:rPr>
        <w:t>
</w:t>
      </w:r>
      <w:r>
        <w:rPr>
          <w:rFonts w:ascii="Times New Roman"/>
          <w:b w:val="false"/>
          <w:i w:val="false"/>
          <w:color w:val="000000"/>
          <w:sz w:val="28"/>
        </w:rPr>
        <w:t>
      5. В графе 2 раздела 2 указываются объемы строительных работ, выполненных в рамках Программы «Дорожная карта бизнеса 2020».</w:t>
      </w:r>
      <w:r>
        <w:br/>
      </w:r>
      <w:r>
        <w:rPr>
          <w:rFonts w:ascii="Times New Roman"/>
          <w:b w:val="false"/>
          <w:i w:val="false"/>
          <w:color w:val="000000"/>
          <w:sz w:val="28"/>
        </w:rPr>
        <w:t>
      В строке 3 раздела 2 «Зеленое» строительство необходимо указать объемы строительных работ, выполненные в соответствии со строительными стандартами энергоэффективности и энергосбережения (применение новых технологий при возведении нового объекта, термомодернизация существующих зданий при реконструкции и использование экологически чистых строительных материалов).</w:t>
      </w:r>
      <w:r>
        <w:br/>
      </w:r>
      <w:r>
        <w:rPr>
          <w:rFonts w:ascii="Times New Roman"/>
          <w:b w:val="false"/>
          <w:i w:val="false"/>
          <w:color w:val="000000"/>
          <w:sz w:val="28"/>
        </w:rPr>
        <w:t>
      В строке 4 раздела 2 отражаются объемы строительных работ, выполненных в нефтегазовом секторе.</w:t>
      </w:r>
      <w:r>
        <w:br/>
      </w:r>
      <w:r>
        <w:rPr>
          <w:rFonts w:ascii="Times New Roman"/>
          <w:b w:val="false"/>
          <w:i w:val="false"/>
          <w:color w:val="000000"/>
          <w:sz w:val="28"/>
        </w:rPr>
        <w:t>
</w:t>
      </w:r>
      <w:r>
        <w:rPr>
          <w:rFonts w:ascii="Times New Roman"/>
          <w:b w:val="false"/>
          <w:i w:val="false"/>
          <w:color w:val="000000"/>
          <w:sz w:val="28"/>
        </w:rPr>
        <w:t>
      6. В разделе 3 объемы выполненных строительных работ по видам заполняются в соответствии с Номенклатурой видов экономической деятельности по кодам 41-43 отрасли «Строительство».</w:t>
      </w:r>
      <w:r>
        <w:br/>
      </w:r>
      <w:r>
        <w:rPr>
          <w:rFonts w:ascii="Times New Roman"/>
          <w:b w:val="false"/>
          <w:i w:val="false"/>
          <w:color w:val="000000"/>
          <w:sz w:val="28"/>
        </w:rPr>
        <w:t>
</w:t>
      </w:r>
      <w:r>
        <w:rPr>
          <w:rFonts w:ascii="Times New Roman"/>
          <w:b w:val="false"/>
          <w:i w:val="false"/>
          <w:color w:val="000000"/>
          <w:sz w:val="28"/>
        </w:rPr>
        <w:t>
      7. В разделе 4 объемы строительных работ распределяются по видам строящихся объектов в соответствии с Номенклатурой видов экономической деятельности.</w:t>
      </w:r>
      <w:r>
        <w:br/>
      </w:r>
      <w:r>
        <w:rPr>
          <w:rFonts w:ascii="Times New Roman"/>
          <w:b w:val="false"/>
          <w:i w:val="false"/>
          <w:color w:val="000000"/>
          <w:sz w:val="28"/>
        </w:rPr>
        <w:t>
</w:t>
      </w:r>
      <w:r>
        <w:rPr>
          <w:rFonts w:ascii="Times New Roman"/>
          <w:b w:val="false"/>
          <w:i w:val="false"/>
          <w:color w:val="000000"/>
          <w:sz w:val="28"/>
        </w:rPr>
        <w:t>
      8. В разделе 5 отражаются объемы произведенной продукции и оказанных услуг по вторичным видам деятельности в соответствии с Номенклатурой видов экономической деятельности.</w:t>
      </w:r>
      <w:r>
        <w:br/>
      </w:r>
      <w:r>
        <w:rPr>
          <w:rFonts w:ascii="Times New Roman"/>
          <w:b w:val="false"/>
          <w:i w:val="false"/>
          <w:color w:val="000000"/>
          <w:sz w:val="28"/>
        </w:rPr>
        <w:t>
</w:t>
      </w:r>
      <w:r>
        <w:rPr>
          <w:rFonts w:ascii="Times New Roman"/>
          <w:b w:val="false"/>
          <w:i w:val="false"/>
          <w:color w:val="000000"/>
          <w:sz w:val="28"/>
        </w:rPr>
        <w:t xml:space="preserve">
      9.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10. Арифметико-логический контроль:</w:t>
      </w:r>
      <w:r>
        <w:br/>
      </w:r>
      <w:r>
        <w:rPr>
          <w:rFonts w:ascii="Times New Roman"/>
          <w:b w:val="false"/>
          <w:i w:val="false"/>
          <w:color w:val="000000"/>
          <w:sz w:val="28"/>
        </w:rPr>
        <w:t xml:space="preserve">
      раздел 2 строка 1 = </w:t>
      </w: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15900" cy="317500"/>
                    </a:xfrm>
                    <a:prstGeom prst="rect">
                      <a:avLst/>
                    </a:prstGeom>
                  </pic:spPr>
                </pic:pic>
              </a:graphicData>
            </a:graphic>
          </wp:inline>
        </w:drawing>
      </w:r>
      <w:r>
        <w:rPr>
          <w:rFonts w:ascii="Times New Roman"/>
          <w:b w:val="false"/>
          <w:i w:val="false"/>
          <w:color w:val="000000"/>
          <w:sz w:val="28"/>
        </w:rPr>
        <w:t>строк 1.1-1.3 для каждой графы;</w:t>
      </w:r>
      <w:r>
        <w:br/>
      </w:r>
      <w:r>
        <w:rPr>
          <w:rFonts w:ascii="Times New Roman"/>
          <w:b w:val="false"/>
          <w:i w:val="false"/>
          <w:color w:val="000000"/>
          <w:sz w:val="28"/>
        </w:rPr>
        <w:t xml:space="preserve">
      раздел 2 строка 1.1 </w:t>
      </w:r>
      <w:r>
        <w:rPr>
          <w:rFonts w:ascii="Times New Roman"/>
          <w:b w:val="false"/>
          <w:i w:val="false"/>
          <w:color w:val="000000"/>
          <w:sz w:val="28"/>
          <w:u w:val="single"/>
        </w:rPr>
        <w:t>&gt;</w:t>
      </w:r>
      <w:r>
        <w:rPr>
          <w:rFonts w:ascii="Times New Roman"/>
          <w:b w:val="false"/>
          <w:i w:val="false"/>
          <w:color w:val="000000"/>
          <w:sz w:val="28"/>
        </w:rPr>
        <w:t xml:space="preserve"> строки 1.1.1;</w:t>
      </w:r>
      <w:r>
        <w:br/>
      </w:r>
      <w:r>
        <w:rPr>
          <w:rFonts w:ascii="Times New Roman"/>
          <w:b w:val="false"/>
          <w:i w:val="false"/>
          <w:color w:val="000000"/>
          <w:sz w:val="28"/>
        </w:rPr>
        <w:t xml:space="preserve">
      раздел 2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xml:space="preserve">
      раздел 3 строка «Всего» = </w:t>
      </w: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15900" cy="317500"/>
                    </a:xfrm>
                    <a:prstGeom prst="rect">
                      <a:avLst/>
                    </a:prstGeom>
                  </pic:spPr>
                </pic:pic>
              </a:graphicData>
            </a:graphic>
          </wp:inline>
        </w:drawing>
      </w:r>
      <w:r>
        <w:rPr>
          <w:rFonts w:ascii="Times New Roman"/>
          <w:b w:val="false"/>
          <w:i w:val="false"/>
          <w:color w:val="000000"/>
          <w:sz w:val="28"/>
        </w:rPr>
        <w:t>строк по графе 1;</w:t>
      </w:r>
      <w:r>
        <w:br/>
      </w:r>
      <w:r>
        <w:rPr>
          <w:rFonts w:ascii="Times New Roman"/>
          <w:b w:val="false"/>
          <w:i w:val="false"/>
          <w:color w:val="000000"/>
          <w:sz w:val="28"/>
        </w:rPr>
        <w:t xml:space="preserve">
      раздел 4 строка «Всего» = </w:t>
      </w: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15900" cy="317500"/>
                    </a:xfrm>
                    <a:prstGeom prst="rect">
                      <a:avLst/>
                    </a:prstGeom>
                  </pic:spPr>
                </pic:pic>
              </a:graphicData>
            </a:graphic>
          </wp:inline>
        </w:drawing>
      </w:r>
      <w:r>
        <w:rPr>
          <w:rFonts w:ascii="Times New Roman"/>
          <w:b w:val="false"/>
          <w:i w:val="false"/>
          <w:color w:val="000000"/>
          <w:sz w:val="28"/>
        </w:rPr>
        <w:t>строк по графе 1;</w:t>
      </w:r>
      <w:r>
        <w:br/>
      </w:r>
      <w:r>
        <w:rPr>
          <w:rFonts w:ascii="Times New Roman"/>
          <w:b w:val="false"/>
          <w:i w:val="false"/>
          <w:color w:val="000000"/>
          <w:sz w:val="28"/>
        </w:rPr>
        <w:t>
      Контроль между разделами:</w:t>
      </w:r>
      <w:r>
        <w:br/>
      </w:r>
      <w:r>
        <w:rPr>
          <w:rFonts w:ascii="Times New Roman"/>
          <w:b w:val="false"/>
          <w:i w:val="false"/>
          <w:color w:val="000000"/>
          <w:sz w:val="28"/>
        </w:rPr>
        <w:t>
      строка 1 раздела 2 = строке «Всего» раздела 3;</w:t>
      </w:r>
      <w:r>
        <w:br/>
      </w:r>
      <w:r>
        <w:rPr>
          <w:rFonts w:ascii="Times New Roman"/>
          <w:b w:val="false"/>
          <w:i w:val="false"/>
          <w:color w:val="000000"/>
          <w:sz w:val="28"/>
        </w:rPr>
        <w:t>
      строка 1 раздела 2 = строке «Всего» раздела 4.</w:t>
      </w:r>
    </w:p>
    <w:bookmarkEnd w:id="8"/>
    <w:bookmarkStart w:name="z50" w:id="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приказу Председателя Комитета</w:t>
      </w:r>
      <w:r>
        <w:br/>
      </w:r>
      <w:r>
        <w:rPr>
          <w:rFonts w:ascii="Times New Roman"/>
          <w:b w:val="false"/>
          <w:i w:val="false"/>
          <w:color w:val="000000"/>
          <w:sz w:val="28"/>
        </w:rPr>
        <w:t xml:space="preserve">
по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октября 2014 года № 26 </w:t>
      </w:r>
    </w:p>
    <w:bookmarkEnd w:id="9"/>
    <w:tbl>
      <w:tblPr>
        <w:tblW w:w="0" w:type="auto"/>
        <w:tblCellSpacing w:w="0" w:type="auto"/>
        <w:tblBorders>
          <w:top w:val="none"/>
          <w:left w:val="none"/>
          <w:bottom w:val="none"/>
          <w:right w:val="none"/>
          <w:insideH w:val="none"/>
          <w:insideV w:val="none"/>
        </w:tblBorders>
      </w:tblPr>
      <w:tblGrid>
        <w:gridCol w:w="1660"/>
        <w:gridCol w:w="2604"/>
        <w:gridCol w:w="2280"/>
        <w:gridCol w:w="1736"/>
        <w:gridCol w:w="1380"/>
        <w:gridCol w:w="900"/>
        <w:gridCol w:w="1780"/>
        <w:gridCol w:w="1780"/>
        <w:gridCol w:w="920"/>
      </w:tblGrid>
      <w:tr>
        <w:trPr>
          <w:trHeight w:val="75" w:hRule="atLeast"/>
        </w:trPr>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23495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349500" cy="1676400"/>
                          </a:xfrm>
                          <a:prstGeom prst="rect">
                            <a:avLst/>
                          </a:prstGeom>
                        </pic:spPr>
                      </pic:pic>
                    </a:graphicData>
                  </a:graphic>
                </wp:inline>
              </w:drawing>
            </w:r>
          </w:p>
        </w:tc>
        <w:tc>
          <w:tcPr>
            <w:tcW w:w="22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экономика министрлігінің Статистика комитеті төрағасының 2014 жылғы 27 қазан № 26 бұйрығына 5-қосымша </w:t>
            </w:r>
          </w:p>
        </w:tc>
      </w:tr>
      <w:tr>
        <w:trPr>
          <w:trHeight w:val="87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1340"/>
              <w:gridCol w:w="1340"/>
              <w:gridCol w:w="1320"/>
              <w:gridCol w:w="1340"/>
              <w:gridCol w:w="1326"/>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сағатпен(қажеттісің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часах(нужное обвести)</w:t>
                  </w:r>
                </w:p>
              </w:tc>
            </w:tr>
            <w:tr>
              <w:trPr>
                <w:trHeight w:val="30" w:hRule="atLeast"/>
              </w:trPr>
              <w:tc>
                <w:tcPr>
                  <w:tcW w:w="12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дейін</w:t>
                  </w:r>
                  <w:r>
                    <w:br/>
                  </w:r>
                  <w:r>
                    <w:rPr>
                      <w:rFonts w:ascii="Times New Roman"/>
                      <w:b w:val="false"/>
                      <w:i w:val="false"/>
                      <w:color w:val="000000"/>
                      <w:sz w:val="20"/>
                    </w:rPr>
                    <w:t>
</w:t>
                  </w:r>
                  <w:r>
                    <w:rPr>
                      <w:rFonts w:ascii="Times New Roman"/>
                      <w:b w:val="false"/>
                      <w:i w:val="false"/>
                      <w:color w:val="000000"/>
                      <w:sz w:val="20"/>
                    </w:rPr>
                    <w:t>до 1 часа</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32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87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6"/>
            <w:vMerge/>
            <w:tcBorders>
              <w:top w:val="nil"/>
            </w:tcBorders>
          </w:tcPr>
          <w:p/>
        </w:tc>
      </w:tr>
      <w:tr>
        <w:trPr>
          <w:trHeight w:val="78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21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0451101</w:t>
            </w:r>
            <w:r>
              <w:br/>
            </w:r>
            <w:r>
              <w:rPr>
                <w:rFonts w:ascii="Times New Roman"/>
                <w:b w:val="false"/>
                <w:i w:val="false"/>
                <w:color w:val="000000"/>
                <w:sz w:val="20"/>
              </w:rPr>
              <w:t>
</w:t>
            </w:r>
            <w:r>
              <w:rPr>
                <w:rFonts w:ascii="Times New Roman"/>
                <w:b w:val="false"/>
                <w:i w:val="false"/>
                <w:color w:val="000000"/>
                <w:sz w:val="20"/>
              </w:rPr>
              <w:t>Код статистической формы 0451101</w:t>
            </w:r>
          </w:p>
        </w:tc>
        <w:tc>
          <w:tcPr>
            <w:tcW w:w="228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Объектілерді пайдалануға беру туралы есеп</w:t>
            </w:r>
            <w:r>
              <w:br/>
            </w:r>
            <w:r>
              <w:rPr>
                <w:rFonts w:ascii="Times New Roman"/>
                <w:b/>
                <w:i w:val="false"/>
                <w:color w:val="000000"/>
                <w:sz w:val="20"/>
              </w:rPr>
              <w:t>
Отчет о вводе в эксплуатацию объектов
</w:t>
            </w:r>
          </w:p>
        </w:tc>
      </w:tr>
      <w:tr>
        <w:trPr>
          <w:trHeight w:val="84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2-КС</w:t>
            </w:r>
          </w:p>
        </w:tc>
      </w:tr>
      <w:tr>
        <w:trPr>
          <w:trHeight w:val="45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380" w:type="dxa"/>
            <w:tcBorders/>
            <w:tcMar>
              <w:top w:w="15" w:type="dxa"/>
              <w:left w:w="15" w:type="dxa"/>
              <w:bottom w:w="15" w:type="dxa"/>
              <w:right w:w="15" w:type="dxa"/>
            </w:tcMar>
            <w:vAlign w:val="center"/>
          </w:tcPr>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342900"/>
                          </a:xfrm>
                          <a:prstGeom prst="rect">
                            <a:avLst/>
                          </a:prstGeom>
                        </pic:spPr>
                      </pic:pic>
                    </a:graphicData>
                  </a:graphic>
                </wp:inline>
              </w:drawing>
            </w:r>
          </w:p>
        </w:tc>
        <w:tc>
          <w:tcPr>
            <w:tcW w:w="9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1780" w:type="dxa"/>
            <w:tcBorders/>
            <w:tcMar>
              <w:top w:w="15" w:type="dxa"/>
              <w:left w:w="15" w:type="dxa"/>
              <w:bottom w:w="15" w:type="dxa"/>
              <w:right w:w="15" w:type="dxa"/>
            </w:tcMar>
            <w:vAlign w:val="center"/>
          </w:tcPr>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342900"/>
                          </a:xfrm>
                          <a:prstGeom prst="rect">
                            <a:avLst/>
                          </a:prstGeom>
                        </pic:spPr>
                      </pic:pic>
                    </a:graphicData>
                  </a:graphic>
                </wp:inline>
              </w:drawing>
            </w:r>
          </w:p>
        </w:tc>
        <w:tc>
          <w:tcPr>
            <w:tcW w:w="17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920" w:type="dxa"/>
            <w:tcBorders/>
            <w:tcMar>
              <w:top w:w="15" w:type="dxa"/>
              <w:left w:w="15" w:type="dxa"/>
              <w:bottom w:w="15" w:type="dxa"/>
              <w:right w:w="15" w:type="dxa"/>
            </w:tcMar>
            <w:vAlign w:val="center"/>
          </w:tcPr>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342900"/>
                          </a:xfrm>
                          <a:prstGeom prst="rect">
                            <a:avLst/>
                          </a:prstGeom>
                        </pic:spPr>
                      </pic:pic>
                    </a:graphicData>
                  </a:graphic>
                </wp:inline>
              </w:drawing>
            </w:r>
          </w:p>
        </w:tc>
      </w:tr>
      <w:tr>
        <w:trPr>
          <w:trHeight w:val="45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 санына қарамастан, есепті кезеңде объектілерді пайдалануға беруді жүзеге асыратын заңды тұлғалар және(немесе)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r>
      <w:tr>
        <w:trPr>
          <w:trHeight w:val="45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2-күні.</w:t>
            </w:r>
            <w:r>
              <w:br/>
            </w:r>
            <w:r>
              <w:rPr>
                <w:rFonts w:ascii="Times New Roman"/>
                <w:b w:val="false"/>
                <w:i w:val="false"/>
                <w:color w:val="000000"/>
                <w:sz w:val="20"/>
              </w:rPr>
              <w:t>
</w:t>
            </w:r>
            <w:r>
              <w:rPr>
                <w:rFonts w:ascii="Times New Roman"/>
                <w:b w:val="false"/>
                <w:i w:val="false"/>
                <w:color w:val="000000"/>
                <w:sz w:val="20"/>
              </w:rPr>
              <w:t>Срок представления – 2-го числа после отчетного периода.</w:t>
            </w:r>
          </w:p>
        </w:tc>
      </w:tr>
      <w:tr>
        <w:trPr>
          <w:trHeight w:val="450" w:hRule="atLeast"/>
        </w:trPr>
        <w:tc>
          <w:tcPr>
            <w:tcW w:w="1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cMar>
              <w:top w:w="15" w:type="dxa"/>
              <w:left w:w="15" w:type="dxa"/>
              <w:bottom w:w="15" w:type="dxa"/>
              <w:right w:w="15" w:type="dxa"/>
            </w:tcMar>
            <w:vAlign w:val="center"/>
          </w:tcPr>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3429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7040"/>
        <w:gridCol w:w="3200"/>
        <w:gridCol w:w="1"/>
        <w:gridCol w:w="3759"/>
      </w:tblGrid>
      <w:tr>
        <w:trPr>
          <w:trHeight w:val="40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Пайдалануға берілген объект туралы жалпы мәліметтерді көрсетіңіз</w:t>
            </w:r>
            <w:r>
              <w:br/>
            </w:r>
            <w:r>
              <w:rPr>
                <w:rFonts w:ascii="Times New Roman"/>
                <w:b w:val="false"/>
                <w:i w:val="false"/>
                <w:color w:val="000000"/>
                <w:sz w:val="20"/>
              </w:rPr>
              <w:t>
Укажите общие сведения о введенном в эксплуатацию объекте</w:t>
            </w:r>
          </w:p>
        </w:tc>
      </w:tr>
      <w:tr>
        <w:trPr>
          <w:trHeight w:val="51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Есептің реттік нөмірі</w:t>
            </w:r>
            <w:r>
              <w:br/>
            </w:r>
            <w:r>
              <w:rPr>
                <w:rFonts w:ascii="Times New Roman"/>
                <w:b w:val="false"/>
                <w:i w:val="false"/>
                <w:color w:val="000000"/>
                <w:sz w:val="20"/>
              </w:rPr>
              <w:t>
Порядковый номер отчета</w:t>
            </w:r>
          </w:p>
          <w:p>
            <w:pPr>
              <w:spacing w:after="20"/>
              <w:ind w:left="20"/>
              <w:jc w:val="both"/>
            </w:pPr>
            <w:r>
              <w:rPr>
                <w:rFonts w:ascii="Times New Roman"/>
                <w:b/>
                <w:i w:val="false"/>
                <w:color w:val="000000"/>
                <w:sz w:val="20"/>
              </w:rPr>
              <w:t>1.2 Объект түрінің атауы</w:t>
            </w:r>
            <w:r>
              <w:rPr>
                <w:rFonts w:ascii="Times New Roman"/>
                <w:b w:val="false"/>
                <w:i w:val="false"/>
                <w:color w:val="000000"/>
                <w:vertAlign w:val="superscript"/>
              </w:rPr>
              <w:t>1</w:t>
            </w:r>
            <w:r>
              <w:br/>
            </w:r>
            <w:r>
              <w:rPr>
                <w:rFonts w:ascii="Times New Roman"/>
                <w:b w:val="false"/>
                <w:i w:val="false"/>
                <w:color w:val="000000"/>
                <w:sz w:val="20"/>
              </w:rPr>
              <w:t xml:space="preserve">
Наименование вида объекта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tblGrid>
            <w:tr>
              <w:trPr>
                <w:trHeight w:val="270" w:hRule="atLeast"/>
              </w:trPr>
              <w:tc>
                <w:tcPr>
                  <w:tcW w:w="18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6"/>
            </w:tblGrid>
            <w:tr>
              <w:trPr>
                <w:trHeight w:val="30" w:hRule="atLeast"/>
              </w:trPr>
              <w:tc>
                <w:tcPr>
                  <w:tcW w:w="3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85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Объектінің орналасқан жері </w:t>
            </w:r>
            <w:r>
              <w:br/>
            </w:r>
            <w:r>
              <w:rPr>
                <w:rFonts w:ascii="Times New Roman"/>
                <w:b w:val="false"/>
                <w:i w:val="false"/>
                <w:color w:val="000000"/>
                <w:sz w:val="20"/>
              </w:rPr>
              <w:t>
(облыс, қала, аудан, елді мекен)</w:t>
            </w:r>
            <w:r>
              <w:br/>
            </w:r>
            <w:r>
              <w:rPr>
                <w:rFonts w:ascii="Times New Roman"/>
                <w:b w:val="false"/>
                <w:i w:val="false"/>
                <w:color w:val="000000"/>
                <w:sz w:val="20"/>
              </w:rPr>
              <w:t xml:space="preserve">
Местонахождение объекта </w:t>
            </w:r>
            <w:r>
              <w:br/>
            </w:r>
            <w:r>
              <w:rPr>
                <w:rFonts w:ascii="Times New Roman"/>
                <w:b w:val="false"/>
                <w:i w:val="false"/>
                <w:color w:val="000000"/>
                <w:sz w:val="20"/>
              </w:rPr>
              <w:t>
(область, город, район, населенный пункт)</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6"/>
            </w:tblGrid>
            <w:tr>
              <w:trPr>
                <w:trHeight w:val="30" w:hRule="atLeast"/>
              </w:trPr>
              <w:tc>
                <w:tcPr>
                  <w:tcW w:w="3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r>
        <w:trPr>
          <w:trHeight w:val="88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«Объектілер және қуаттар түрлерінің тізіміне» сәйкес объект түрінің коды (статистикалық нысанды қағаз тасығышта тапсыру кезінде статистика органының қызметкерімен толтырылады)</w:t>
            </w:r>
            <w:r>
              <w:br/>
            </w:r>
            <w:r>
              <w:rPr>
                <w:rFonts w:ascii="Times New Roman"/>
                <w:b w:val="false"/>
                <w:i w:val="false"/>
                <w:color w:val="000000"/>
                <w:sz w:val="20"/>
              </w:rPr>
              <w:t>
Код вида объекта согласно «Перечню видов объектов и мощностей»</w:t>
            </w:r>
            <w:r>
              <w:br/>
            </w:r>
            <w:r>
              <w:rPr>
                <w:rFonts w:ascii="Times New Roman"/>
                <w:b w:val="false"/>
                <w:i w:val="false"/>
                <w:color w:val="000000"/>
                <w:sz w:val="20"/>
              </w:rPr>
              <w:t>
(заполняется работником органа статистики при сдаче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342900"/>
                          </a:xfrm>
                          <a:prstGeom prst="rect">
                            <a:avLst/>
                          </a:prstGeom>
                        </pic:spPr>
                      </pic:pic>
                    </a:graphicData>
                  </a:graphic>
                </wp:inline>
              </w:drawing>
            </w:r>
          </w:p>
        </w:tc>
      </w:tr>
      <w:tr>
        <w:trPr>
          <w:trHeight w:val="156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«Әкімшілік-аумақтық объектілер жіктеуішіне» сәйкес объектінің орналасқан жерінің коды (статистикалық нысанды қағаз тасығышта тапсыру кезінде статистика органының қызметкерімен толтырылады)</w:t>
            </w:r>
            <w:r>
              <w:br/>
            </w:r>
            <w:r>
              <w:rPr>
                <w:rFonts w:ascii="Times New Roman"/>
                <w:b w:val="false"/>
                <w:i w:val="false"/>
                <w:color w:val="000000"/>
                <w:sz w:val="20"/>
              </w:rPr>
              <w:t>
Код местонахождения объекта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342900"/>
                          </a:xfrm>
                          <a:prstGeom prst="rect">
                            <a:avLst/>
                          </a:prstGeom>
                        </pic:spPr>
                      </pic:pic>
                    </a:graphicData>
                  </a:graphic>
                </wp:inline>
              </w:drawing>
            </w:r>
          </w:p>
        </w:tc>
      </w:tr>
      <w:tr>
        <w:trPr>
          <w:trHeight w:val="39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Объекті (-лер) саны</w:t>
            </w:r>
            <w:r>
              <w:rPr>
                <w:rFonts w:ascii="Times New Roman"/>
                <w:b w:val="false"/>
                <w:i w:val="false"/>
                <w:color w:val="000000"/>
                <w:vertAlign w:val="superscript"/>
              </w:rPr>
              <w:t>2</w:t>
            </w:r>
            <w:r>
              <w:br/>
            </w:r>
            <w:r>
              <w:rPr>
                <w:rFonts w:ascii="Times New Roman"/>
                <w:b w:val="false"/>
                <w:i w:val="false"/>
                <w:color w:val="000000"/>
                <w:sz w:val="20"/>
              </w:rPr>
              <w:t>
Количество объекта (-ов)</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0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Құрылыстың басым қаржыландыру көзін «</w:t>
            </w:r>
            <w:r>
              <w:drawing>
                <wp:inline distT="0" distB="0" distL="0" distR="0">
                  <wp:extent cx="139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39700" cy="228600"/>
                          </a:xfrm>
                          <a:prstGeom prst="rect">
                            <a:avLst/>
                          </a:prstGeom>
                        </pic:spPr>
                      </pic:pic>
                    </a:graphicData>
                  </a:graphic>
                </wp:inline>
              </w:drawing>
            </w:r>
            <w:r>
              <w:rPr>
                <w:rFonts w:ascii="Times New Roman"/>
                <w:b/>
                <w:i w:val="false"/>
                <w:color w:val="000000"/>
                <w:sz w:val="20"/>
              </w:rPr>
              <w:t>» белгісімен көрсетіңіз</w:t>
            </w:r>
            <w:r>
              <w:br/>
            </w:r>
            <w:r>
              <w:rPr>
                <w:rFonts w:ascii="Times New Roman"/>
                <w:b w:val="false"/>
                <w:i w:val="false"/>
                <w:color w:val="000000"/>
                <w:sz w:val="20"/>
              </w:rPr>
              <w:t>
Отметьте знаком «</w:t>
            </w:r>
            <w:r>
              <w:drawing>
                <wp:inline distT="0" distB="0" distL="0" distR="0">
                  <wp:extent cx="139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39700" cy="228600"/>
                          </a:xfrm>
                          <a:prstGeom prst="rect">
                            <a:avLst/>
                          </a:prstGeom>
                        </pic:spPr>
                      </pic:pic>
                    </a:graphicData>
                  </a:graphic>
                </wp:inline>
              </w:drawing>
            </w:r>
            <w:r>
              <w:rPr>
                <w:rFonts w:ascii="Times New Roman"/>
                <w:b w:val="false"/>
                <w:i w:val="false"/>
                <w:color w:val="000000"/>
                <w:sz w:val="20"/>
              </w:rPr>
              <w:t>» преобладающий источник финансирования строительства</w:t>
            </w:r>
          </w:p>
          <w:p>
            <w:pPr>
              <w:spacing w:after="20"/>
              <w:ind w:left="20"/>
              <w:jc w:val="both"/>
            </w:pPr>
            <w:r>
              <w:rPr>
                <w:rFonts w:ascii="Times New Roman"/>
                <w:b/>
                <w:i w:val="false"/>
                <w:color w:val="000000"/>
                <w:sz w:val="20"/>
              </w:rPr>
              <w:t xml:space="preserve">2.1 Республикалық бюджет </w:t>
            </w:r>
            <w:r>
              <w:br/>
            </w:r>
            <w:r>
              <w:rPr>
                <w:rFonts w:ascii="Times New Roman"/>
                <w:b w:val="false"/>
                <w:i w:val="false"/>
                <w:color w:val="000000"/>
                <w:sz w:val="20"/>
              </w:rPr>
              <w:t xml:space="preserve">
Республиканский бюджет </w:t>
            </w:r>
          </w:p>
          <w:p>
            <w:pPr>
              <w:spacing w:after="20"/>
              <w:ind w:left="20"/>
              <w:jc w:val="both"/>
            </w:pPr>
            <w:r>
              <w:rPr>
                <w:rFonts w:ascii="Times New Roman"/>
                <w:b/>
                <w:i w:val="false"/>
                <w:color w:val="000000"/>
                <w:sz w:val="20"/>
              </w:rPr>
              <w:t xml:space="preserve">2.2 Жергілікті бюджет </w:t>
            </w:r>
            <w:r>
              <w:br/>
            </w:r>
            <w:r>
              <w:rPr>
                <w:rFonts w:ascii="Times New Roman"/>
                <w:b w:val="false"/>
                <w:i w:val="false"/>
                <w:color w:val="000000"/>
                <w:sz w:val="20"/>
              </w:rPr>
              <w:t>
Местный бюджет кредиттері</w:t>
            </w:r>
          </w:p>
          <w:p>
            <w:pPr>
              <w:spacing w:after="20"/>
              <w:ind w:left="20"/>
              <w:jc w:val="both"/>
            </w:pPr>
            <w:r>
              <w:rPr>
                <w:rFonts w:ascii="Times New Roman"/>
                <w:b/>
                <w:i w:val="false"/>
                <w:color w:val="000000"/>
                <w:sz w:val="20"/>
              </w:rPr>
              <w:t>2.3 Меншікті қаражат</w:t>
            </w:r>
            <w:r>
              <w:br/>
            </w:r>
            <w:r>
              <w:rPr>
                <w:rFonts w:ascii="Times New Roman"/>
                <w:b w:val="false"/>
                <w:i w:val="false"/>
                <w:color w:val="000000"/>
                <w:sz w:val="20"/>
              </w:rPr>
              <w:t xml:space="preserve">
Собственные средства </w:t>
            </w:r>
          </w:p>
        </w:tc>
        <w:tc>
          <w:tcPr>
            <w:tcW w:w="3200" w:type="dxa"/>
            <w:tcBorders/>
            <w:tcMar>
              <w:top w:w="15" w:type="dxa"/>
              <w:left w:w="15" w:type="dxa"/>
              <w:bottom w:w="15" w:type="dxa"/>
              <w:right w:w="15" w:type="dxa"/>
            </w:tcMar>
            <w:vAlign w:val="center"/>
          </w:tcPr>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3429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Банктердің кредиттері</w:t>
            </w:r>
            <w:r>
              <w:br/>
            </w:r>
            <w:r>
              <w:rPr>
                <w:rFonts w:ascii="Times New Roman"/>
                <w:b w:val="false"/>
                <w:i w:val="false"/>
                <w:color w:val="000000"/>
                <w:sz w:val="20"/>
              </w:rPr>
              <w:t xml:space="preserve">
Кредиты банков          </w:t>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342900"/>
                          </a:xfrm>
                          <a:prstGeom prst="rect">
                            <a:avLst/>
                          </a:prstGeom>
                        </pic:spPr>
                      </pic:pic>
                    </a:graphicData>
                  </a:graphic>
                </wp:inline>
              </w:drawing>
            </w:r>
          </w:p>
          <w:p>
            <w:pPr>
              <w:spacing w:after="20"/>
              <w:ind w:left="20"/>
              <w:jc w:val="both"/>
            </w:pPr>
            <w:r>
              <w:rPr>
                <w:rFonts w:ascii="Times New Roman"/>
                <w:b/>
                <w:i w:val="false"/>
                <w:color w:val="000000"/>
                <w:sz w:val="20"/>
              </w:rPr>
              <w:t>2.4.1 Шетелдік банктердің</w:t>
            </w:r>
            <w:r>
              <w:br/>
            </w:r>
            <w:r>
              <w:rPr>
                <w:rFonts w:ascii="Times New Roman"/>
                <w:b w:val="false"/>
                <w:i w:val="false"/>
                <w:color w:val="000000"/>
                <w:sz w:val="20"/>
              </w:rPr>
              <w:t>
Кредиты иностранных банков                         </w:t>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342900"/>
                          </a:xfrm>
                          <a:prstGeom prst="rect">
                            <a:avLst/>
                          </a:prstGeom>
                        </pic:spPr>
                      </pic:pic>
                    </a:graphicData>
                  </a:graphic>
                </wp:inline>
              </w:drawing>
            </w:r>
          </w:p>
          <w:p>
            <w:pPr>
              <w:spacing w:after="20"/>
              <w:ind w:left="20"/>
              <w:jc w:val="both"/>
            </w:pPr>
            <w:r>
              <w:rPr>
                <w:rFonts w:ascii="Times New Roman"/>
                <w:b/>
                <w:i w:val="false"/>
                <w:color w:val="000000"/>
                <w:sz w:val="20"/>
              </w:rPr>
              <w:t>2.5 Басқа да қарыз қаражаты</w:t>
            </w:r>
            <w:r>
              <w:br/>
            </w:r>
            <w:r>
              <w:rPr>
                <w:rFonts w:ascii="Times New Roman"/>
                <w:b w:val="false"/>
                <w:i w:val="false"/>
                <w:color w:val="000000"/>
                <w:sz w:val="20"/>
              </w:rPr>
              <w:t xml:space="preserve">
Другие заемные средства </w:t>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342900"/>
                          </a:xfrm>
                          <a:prstGeom prst="rect">
                            <a:avLst/>
                          </a:prstGeom>
                        </pic:spPr>
                      </pic:pic>
                    </a:graphicData>
                  </a:graphic>
                </wp:inline>
              </w:drawing>
            </w:r>
          </w:p>
          <w:p>
            <w:pPr>
              <w:spacing w:after="20"/>
              <w:ind w:left="20"/>
              <w:jc w:val="both"/>
            </w:pPr>
            <w:r>
              <w:rPr>
                <w:rFonts w:ascii="Times New Roman"/>
                <w:b/>
                <w:i w:val="false"/>
                <w:color w:val="000000"/>
                <w:sz w:val="20"/>
              </w:rPr>
              <w:t>2.5.1 Резидент еместердің басқа да қарыз қаражаты</w:t>
            </w:r>
            <w:r>
              <w:br/>
            </w:r>
            <w:r>
              <w:rPr>
                <w:rFonts w:ascii="Times New Roman"/>
                <w:b w:val="false"/>
                <w:i w:val="false"/>
                <w:color w:val="000000"/>
                <w:sz w:val="20"/>
              </w:rPr>
              <w:t xml:space="preserve">
Другие заемные средства нерезидентов            </w:t>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342900"/>
                          </a:xfrm>
                          <a:prstGeom prst="rect">
                            <a:avLst/>
                          </a:prstGeom>
                        </pic:spPr>
                      </pic:pic>
                    </a:graphicData>
                  </a:graphic>
                </wp:inline>
              </w:drawing>
            </w:r>
          </w:p>
        </w:tc>
      </w:tr>
      <w:tr>
        <w:trPr>
          <w:trHeight w:val="28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Құрылыстың басым сипатын «</w:t>
            </w:r>
            <w:r>
              <w:drawing>
                <wp:inline distT="0" distB="0" distL="0" distR="0">
                  <wp:extent cx="139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39700" cy="228600"/>
                          </a:xfrm>
                          <a:prstGeom prst="rect">
                            <a:avLst/>
                          </a:prstGeom>
                        </pic:spPr>
                      </pic:pic>
                    </a:graphicData>
                  </a:graphic>
                </wp:inline>
              </w:drawing>
            </w:r>
            <w:r>
              <w:rPr>
                <w:rFonts w:ascii="Times New Roman"/>
                <w:b/>
                <w:i w:val="false"/>
                <w:color w:val="000000"/>
                <w:sz w:val="20"/>
              </w:rPr>
              <w:t xml:space="preserve">» белгісімен көрсетіңіз </w:t>
            </w:r>
            <w:r>
              <w:br/>
            </w:r>
            <w:r>
              <w:rPr>
                <w:rFonts w:ascii="Times New Roman"/>
                <w:b w:val="false"/>
                <w:i w:val="false"/>
                <w:color w:val="000000"/>
                <w:sz w:val="20"/>
              </w:rPr>
              <w:t>
Отметьте знаком «</w:t>
            </w:r>
            <w:r>
              <w:drawing>
                <wp:inline distT="0" distB="0" distL="0" distR="0">
                  <wp:extent cx="139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39700" cy="228600"/>
                          </a:xfrm>
                          <a:prstGeom prst="rect">
                            <a:avLst/>
                          </a:prstGeom>
                        </pic:spPr>
                      </pic:pic>
                    </a:graphicData>
                  </a:graphic>
                </wp:inline>
              </w:drawing>
            </w:r>
            <w:r>
              <w:rPr>
                <w:rFonts w:ascii="Times New Roman"/>
                <w:b w:val="false"/>
                <w:i w:val="false"/>
                <w:color w:val="000000"/>
                <w:sz w:val="20"/>
              </w:rPr>
              <w:t>» преобладающий характер строительства</w:t>
            </w:r>
          </w:p>
        </w:tc>
      </w:tr>
      <w:tr>
        <w:trPr>
          <w:trHeight w:val="28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Жаңа құрылыс</w:t>
            </w:r>
            <w:r>
              <w:br/>
            </w:r>
            <w:r>
              <w:rPr>
                <w:rFonts w:ascii="Times New Roman"/>
                <w:b w:val="false"/>
                <w:i w:val="false"/>
                <w:color w:val="000000"/>
                <w:sz w:val="20"/>
              </w:rPr>
              <w:t xml:space="preserve">
Новое строительство </w:t>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342900"/>
                          </a:xfrm>
                          <a:prstGeom prst="rect">
                            <a:avLst/>
                          </a:prstGeom>
                        </pic:spPr>
                      </pic:pic>
                    </a:graphicData>
                  </a:graphic>
                </wp:inline>
              </w:drawing>
            </w:r>
          </w:p>
          <w:p>
            <w:pPr>
              <w:spacing w:after="20"/>
              <w:ind w:left="20"/>
              <w:jc w:val="both"/>
            </w:pPr>
            <w:r>
              <w:rPr>
                <w:rFonts w:ascii="Times New Roman"/>
                <w:b/>
                <w:i w:val="false"/>
                <w:color w:val="000000"/>
                <w:sz w:val="20"/>
              </w:rPr>
              <w:t>3.2 Қайта жаңарту</w:t>
            </w:r>
            <w:r>
              <w:br/>
            </w:r>
            <w:r>
              <w:rPr>
                <w:rFonts w:ascii="Times New Roman"/>
                <w:b w:val="false"/>
                <w:i w:val="false"/>
                <w:color w:val="000000"/>
                <w:sz w:val="20"/>
              </w:rPr>
              <w:t xml:space="preserve">
Реконструкция       </w:t>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3429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Кеңейту</w:t>
            </w:r>
            <w:r>
              <w:br/>
            </w:r>
            <w:r>
              <w:rPr>
                <w:rFonts w:ascii="Times New Roman"/>
                <w:b w:val="false"/>
                <w:i w:val="false"/>
                <w:color w:val="000000"/>
                <w:sz w:val="20"/>
              </w:rPr>
              <w:t xml:space="preserve">
Расширение        </w:t>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342900"/>
                          </a:xfrm>
                          <a:prstGeom prst="rect">
                            <a:avLst/>
                          </a:prstGeom>
                        </pic:spPr>
                      </pic:pic>
                    </a:graphicData>
                  </a:graphic>
                </wp:inline>
              </w:drawing>
            </w:r>
          </w:p>
          <w:p>
            <w:pPr>
              <w:spacing w:after="20"/>
              <w:ind w:left="20"/>
              <w:jc w:val="both"/>
            </w:pPr>
            <w:r>
              <w:rPr>
                <w:rFonts w:ascii="Times New Roman"/>
                <w:b/>
                <w:i w:val="false"/>
                <w:color w:val="000000"/>
                <w:sz w:val="20"/>
              </w:rPr>
              <w:t>3.4 Техникамен қайта жарақтандыру</w:t>
            </w:r>
            <w:r>
              <w:br/>
            </w:r>
            <w:r>
              <w:rPr>
                <w:rFonts w:ascii="Times New Roman"/>
                <w:b w:val="false"/>
                <w:i w:val="false"/>
                <w:color w:val="000000"/>
                <w:sz w:val="20"/>
              </w:rPr>
              <w:t>
Техническое перевооружение                    </w:t>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342900"/>
                          </a:xfrm>
                          <a:prstGeom prst="rect">
                            <a:avLst/>
                          </a:prstGeom>
                        </pic:spPr>
                      </pic:pic>
                    </a:graphicData>
                  </a:graphic>
                </wp:inline>
              </w:drawing>
            </w:r>
          </w:p>
        </w:tc>
      </w:tr>
      <w:tr>
        <w:trPr>
          <w:trHeight w:val="58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Жаңа ғимараттар санын көрсетіңіз, бірлік </w:t>
            </w:r>
            <w:r>
              <w:br/>
            </w:r>
            <w:r>
              <w:rPr>
                <w:rFonts w:ascii="Times New Roman"/>
                <w:b w:val="false"/>
                <w:i w:val="false"/>
                <w:color w:val="000000"/>
                <w:sz w:val="20"/>
              </w:rPr>
              <w:t>
Укажите количество новых зданий, единиц</w:t>
            </w:r>
          </w:p>
        </w:tc>
        <w:tc>
          <w:tcPr>
            <w:tcW w:w="37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tblGrid>
            <w:tr>
              <w:trPr>
                <w:trHeight w:val="30" w:hRule="atLeast"/>
              </w:trPr>
              <w:tc>
                <w:tcPr>
                  <w:tcW w:w="2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Жаңа тұрғын немесе тұрғын емес ғимараттарды, жаңа тұрғын ғимараттағы кіріктіре - жапсарластыра салынған үй-жайларды немесе қолданыстағы ғимаратқа жапсаржай (қондыра) салынған үй-жай пайдалануға берілген жағдайда, мыналарды көрсетіңіз:</w:t>
            </w:r>
            <w:r>
              <w:br/>
            </w:r>
            <w:r>
              <w:rPr>
                <w:rFonts w:ascii="Times New Roman"/>
                <w:b w:val="false"/>
                <w:i w:val="false"/>
                <w:color w:val="000000"/>
                <w:sz w:val="20"/>
              </w:rPr>
              <w:t>
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p>
            <w:pPr>
              <w:spacing w:after="20"/>
              <w:ind w:left="20"/>
              <w:jc w:val="both"/>
            </w:pPr>
            <w:r>
              <w:rPr>
                <w:rFonts w:ascii="Times New Roman"/>
                <w:b/>
                <w:i w:val="false"/>
                <w:color w:val="000000"/>
                <w:sz w:val="20"/>
              </w:rPr>
              <w:t>5.1 Жалпы құрылыс көлемі, текше метр</w:t>
            </w:r>
            <w:r>
              <w:br/>
            </w:r>
            <w:r>
              <w:rPr>
                <w:rFonts w:ascii="Times New Roman"/>
                <w:b w:val="false"/>
                <w:i w:val="false"/>
                <w:color w:val="000000"/>
                <w:sz w:val="20"/>
              </w:rPr>
              <w:t>
Общий строительный объем, куб. метров</w:t>
            </w:r>
            <w:r>
              <w:rPr>
                <w:rFonts w:ascii="Times New Roman"/>
                <w:b w:val="false"/>
                <w:i w:val="false"/>
                <w:color w:val="000000"/>
                <w:vertAlign w:val="superscript"/>
              </w:rPr>
              <w:t>3</w:t>
            </w:r>
          </w:p>
          <w:p>
            <w:pPr>
              <w:spacing w:after="20"/>
              <w:ind w:left="20"/>
              <w:jc w:val="both"/>
            </w:pPr>
            <w:r>
              <w:rPr>
                <w:rFonts w:ascii="Times New Roman"/>
                <w:b/>
                <w:i w:val="false"/>
                <w:color w:val="000000"/>
                <w:sz w:val="20"/>
              </w:rPr>
              <w:t>5.2 Ғимараттың жалпы алаңы, шаршы метр</w:t>
            </w:r>
            <w:r>
              <w:br/>
            </w:r>
            <w:r>
              <w:rPr>
                <w:rFonts w:ascii="Times New Roman"/>
                <w:b w:val="false"/>
                <w:i w:val="false"/>
                <w:color w:val="000000"/>
                <w:sz w:val="20"/>
              </w:rPr>
              <w:t>
Общая площадь здания, кв. метров</w:t>
            </w:r>
            <w:r>
              <w:rPr>
                <w:rFonts w:ascii="Times New Roman"/>
                <w:b w:val="false"/>
                <w:i w:val="false"/>
                <w:color w:val="000000"/>
                <w:vertAlign w:val="superscript"/>
              </w:rPr>
              <w:t>3</w:t>
            </w:r>
          </w:p>
        </w:tc>
        <w:tc>
          <w:tcPr>
            <w:tcW w:w="37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tcBorders>
          </w:tcPr>
          <w:p/>
        </w:tc>
        <w:tc>
          <w:tcPr>
            <w:tcW w:w="37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tcBorders>
          </w:tcPr>
          <w:p/>
        </w:tc>
        <w:tc>
          <w:tcPr>
            <w:tcW w:w="37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tcBorders>
          </w:tcPr>
          <w:p/>
        </w:tc>
        <w:tc>
          <w:tcPr>
            <w:tcW w:w="37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tcBorders>
          </w:tcPr>
          <w:p/>
        </w:tc>
        <w:tc>
          <w:tcPr>
            <w:tcW w:w="37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tcBorders>
          </w:tcPr>
          <w:p/>
        </w:tc>
        <w:tc>
          <w:tcPr>
            <w:tcW w:w="37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tcBorders>
          </w:tcPr>
          <w:p/>
        </w:tc>
        <w:tc>
          <w:tcPr>
            <w:tcW w:w="37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tcBorders>
          </w:tcPr>
          <w:p/>
        </w:tc>
        <w:tc>
          <w:tcPr>
            <w:tcW w:w="37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tblGrid>
            <w:tr>
              <w:trPr>
                <w:trHeight w:val="30" w:hRule="atLeast"/>
              </w:trPr>
              <w:tc>
                <w:tcPr>
                  <w:tcW w:w="2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tblGrid>
            <w:tr>
              <w:trPr>
                <w:trHeight w:val="30" w:hRule="atLeast"/>
              </w:trPr>
              <w:tc>
                <w:tcPr>
                  <w:tcW w:w="2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75"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6. Тұрғын үй пайдалануға берілген жағдайда үйдің түрін «</w:t>
            </w:r>
            <w:r>
              <w:drawing>
                <wp:inline distT="0" distB="0" distL="0" distR="0">
                  <wp:extent cx="139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39700" cy="228600"/>
                          </a:xfrm>
                          <a:prstGeom prst="rect">
                            <a:avLst/>
                          </a:prstGeom>
                        </pic:spPr>
                      </pic:pic>
                    </a:graphicData>
                  </a:graphic>
                </wp:inline>
              </w:drawing>
            </w:r>
            <w:r>
              <w:rPr>
                <w:rFonts w:ascii="Times New Roman"/>
                <w:b/>
                <w:i w:val="false"/>
                <w:color w:val="000000"/>
                <w:sz w:val="20"/>
              </w:rPr>
              <w:t>» белгісімен көрсетіңіз</w:t>
            </w:r>
            <w:r>
              <w:br/>
            </w:r>
            <w:r>
              <w:rPr>
                <w:rFonts w:ascii="Times New Roman"/>
                <w:b w:val="false"/>
                <w:i w:val="false"/>
                <w:color w:val="000000"/>
                <w:sz w:val="20"/>
              </w:rPr>
              <w:t>
При вводе в эксплуатацию жилого дома отметьте знаком «</w:t>
            </w:r>
            <w:r>
              <w:drawing>
                <wp:inline distT="0" distB="0" distL="0" distR="0">
                  <wp:extent cx="139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39700" cy="228600"/>
                          </a:xfrm>
                          <a:prstGeom prst="rect">
                            <a:avLst/>
                          </a:prstGeom>
                        </pic:spPr>
                      </pic:pic>
                    </a:graphicData>
                  </a:graphic>
                </wp:inline>
              </w:drawing>
            </w:r>
            <w:r>
              <w:rPr>
                <w:rFonts w:ascii="Times New Roman"/>
                <w:b w:val="false"/>
                <w:i w:val="false"/>
                <w:color w:val="000000"/>
                <w:sz w:val="20"/>
              </w:rPr>
              <w:t>» тип дома</w:t>
            </w:r>
          </w:p>
        </w:tc>
      </w:tr>
      <w:tr>
        <w:trPr>
          <w:trHeight w:val="415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Жалға берілетін (коммуналдық)</w:t>
            </w:r>
            <w:r>
              <w:br/>
            </w:r>
            <w:r>
              <w:rPr>
                <w:rFonts w:ascii="Times New Roman"/>
                <w:b w:val="false"/>
                <w:i w:val="false"/>
                <w:color w:val="000000"/>
                <w:sz w:val="20"/>
              </w:rPr>
              <w:t xml:space="preserve">
Арендный (коммунальный) </w:t>
            </w:r>
          </w:p>
          <w:p>
            <w:pPr>
              <w:spacing w:after="20"/>
              <w:ind w:left="20"/>
              <w:jc w:val="both"/>
            </w:pPr>
            <w:r>
              <w:rPr>
                <w:rFonts w:ascii="Times New Roman"/>
                <w:b/>
                <w:i w:val="false"/>
                <w:color w:val="000000"/>
                <w:sz w:val="20"/>
              </w:rPr>
              <w:t>6.2 Жалға берілетін</w:t>
            </w:r>
            <w:r>
              <w:br/>
            </w:r>
            <w:r>
              <w:rPr>
                <w:rFonts w:ascii="Times New Roman"/>
                <w:b w:val="false"/>
                <w:i w:val="false"/>
                <w:color w:val="000000"/>
                <w:sz w:val="20"/>
              </w:rPr>
              <w:t>
Арендный</w:t>
            </w:r>
          </w:p>
          <w:p>
            <w:pPr>
              <w:spacing w:after="20"/>
              <w:ind w:left="20"/>
              <w:jc w:val="both"/>
            </w:pPr>
            <w:r>
              <w:rPr>
                <w:rFonts w:ascii="Times New Roman"/>
                <w:b/>
                <w:i w:val="false"/>
                <w:color w:val="000000"/>
                <w:sz w:val="20"/>
              </w:rPr>
              <w:t>6.3 Жергілікті атқарушы органдарға бюджеттік кредит беру есебінен салынған</w:t>
            </w:r>
            <w:r>
              <w:br/>
            </w:r>
            <w:r>
              <w:rPr>
                <w:rFonts w:ascii="Times New Roman"/>
                <w:b w:val="false"/>
                <w:i w:val="false"/>
                <w:color w:val="000000"/>
                <w:sz w:val="20"/>
              </w:rPr>
              <w:t>
Построенный за счет бюджетного кредитования местных исполнительных органов</w:t>
            </w:r>
          </w:p>
          <w:p>
            <w:pPr>
              <w:spacing w:after="20"/>
              <w:ind w:left="20"/>
              <w:jc w:val="both"/>
            </w:pPr>
            <w:r>
              <w:rPr>
                <w:rFonts w:ascii="Times New Roman"/>
                <w:b/>
                <w:i w:val="false"/>
                <w:color w:val="000000"/>
                <w:sz w:val="20"/>
              </w:rPr>
              <w:t>6.4 Коммерциялық (ипотекалық кредит беру жүйесі бойынша сату үшін)</w:t>
            </w:r>
            <w:r>
              <w:br/>
            </w:r>
            <w:r>
              <w:rPr>
                <w:rFonts w:ascii="Times New Roman"/>
                <w:b w:val="false"/>
                <w:i w:val="false"/>
                <w:color w:val="000000"/>
                <w:sz w:val="20"/>
              </w:rPr>
              <w:t>
Коммерческий (для продажи по системе ипотечного кредитования)</w:t>
            </w:r>
          </w:p>
          <w:p>
            <w:pPr>
              <w:spacing w:after="20"/>
              <w:ind w:left="20"/>
              <w:jc w:val="both"/>
            </w:pPr>
            <w:r>
              <w:rPr>
                <w:rFonts w:ascii="Times New Roman"/>
                <w:b/>
                <w:i w:val="false"/>
                <w:color w:val="000000"/>
                <w:sz w:val="20"/>
              </w:rPr>
              <w:t>6.5 Басқа</w:t>
            </w:r>
            <w:r>
              <w:br/>
            </w:r>
            <w:r>
              <w:rPr>
                <w:rFonts w:ascii="Times New Roman"/>
                <w:b w:val="false"/>
                <w:i w:val="false"/>
                <w:color w:val="000000"/>
                <w:sz w:val="20"/>
              </w:rPr>
              <w:t>
Другой</w:t>
            </w:r>
          </w:p>
        </w:tc>
        <w:tc>
          <w:tcPr>
            <w:tcW w:w="3759" w:type="dxa"/>
            <w:tcBorders/>
            <w:tcMar>
              <w:top w:w="15" w:type="dxa"/>
              <w:left w:w="15" w:type="dxa"/>
              <w:bottom w:w="15" w:type="dxa"/>
              <w:right w:w="15" w:type="dxa"/>
            </w:tcMar>
            <w:vAlign w:val="center"/>
          </w:tcPr>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30200" cy="342900"/>
                          </a:xfrm>
                          <a:prstGeom prst="rect">
                            <a:avLst/>
                          </a:prstGeom>
                        </pic:spPr>
                      </pic:pic>
                    </a:graphicData>
                  </a:graphic>
                </wp:inline>
              </w:drawing>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30200" cy="342900"/>
                          </a:xfrm>
                          <a:prstGeom prst="rect">
                            <a:avLst/>
                          </a:prstGeom>
                        </pic:spPr>
                      </pic:pic>
                    </a:graphicData>
                  </a:graphic>
                </wp:inline>
              </w:drawing>
            </w:r>
          </w:p>
        </w:tc>
      </w:tr>
      <w:tr>
        <w:trPr>
          <w:trHeight w:val="19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Пәтерлер туралы деректер:</w:t>
            </w:r>
            <w:r>
              <w:br/>
            </w:r>
            <w:r>
              <w:rPr>
                <w:rFonts w:ascii="Times New Roman"/>
                <w:b w:val="false"/>
                <w:i w:val="false"/>
                <w:color w:val="000000"/>
                <w:sz w:val="20"/>
              </w:rPr>
              <w:t>
Данные о квартирах:</w:t>
            </w:r>
          </w:p>
        </w:tc>
      </w:tr>
      <w:tr>
        <w:trPr>
          <w:trHeight w:val="195" w:hRule="atLeast"/>
        </w:trPr>
        <w:tc>
          <w:tcPr>
            <w:tcW w:w="70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Пәтерлер саны, бірлік</w:t>
            </w:r>
            <w:r>
              <w:br/>
            </w:r>
            <w:r>
              <w:rPr>
                <w:rFonts w:ascii="Times New Roman"/>
                <w:b w:val="false"/>
                <w:i w:val="false"/>
                <w:color w:val="000000"/>
                <w:sz w:val="20"/>
              </w:rPr>
              <w:t xml:space="preserve">
Количество квартир, единиц </w:t>
            </w:r>
            <w:r>
              <w:drawing>
                <wp:inline distT="0" distB="0" distL="0" distR="0">
                  <wp:extent cx="167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676400" cy="419100"/>
                          </a:xfrm>
                          <a:prstGeom prst="rect">
                            <a:avLst/>
                          </a:prstGeom>
                        </pic:spPr>
                      </pic:pic>
                    </a:graphicData>
                  </a:graphic>
                </wp:inline>
              </w:drawing>
            </w:r>
          </w:p>
          <w:p>
            <w:pPr>
              <w:spacing w:after="20"/>
              <w:ind w:left="20"/>
              <w:jc w:val="both"/>
            </w:pPr>
            <w:r>
              <w:rPr>
                <w:rFonts w:ascii="Times New Roman"/>
                <w:b/>
                <w:i w:val="false"/>
                <w:color w:val="000000"/>
                <w:sz w:val="20"/>
              </w:rPr>
              <w:t>7. Өзге де тұрғын ғимараттар пайдалануға берілген жағдайда, тұрғын және қосалқы үй-жайлардың жалпы алаңын көрсетіңіз, шаршы метр</w:t>
            </w:r>
            <w:r>
              <w:br/>
            </w:r>
            <w:r>
              <w:rPr>
                <w:rFonts w:ascii="Times New Roman"/>
                <w:b w:val="false"/>
                <w:i w:val="false"/>
                <w:color w:val="000000"/>
                <w:sz w:val="20"/>
              </w:rPr>
              <w:t xml:space="preserve">
При вводе в эксплуатацию прочего жилого здания укажите общую площадь жилых и подсобных помещений, кв. метров </w:t>
            </w:r>
            <w:r>
              <w:drawing>
                <wp:inline distT="0" distB="0" distL="0" distR="0">
                  <wp:extent cx="167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676400" cy="4191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Пәтерлердің жалпы</w:t>
            </w:r>
            <w:r>
              <w:br/>
            </w:r>
            <w:r>
              <w:rPr>
                <w:rFonts w:ascii="Times New Roman"/>
                <w:b w:val="false"/>
                <w:i w:val="false"/>
                <w:color w:val="000000"/>
                <w:sz w:val="20"/>
              </w:rPr>
              <w:t>
алаңы, шаршы метр</w:t>
            </w:r>
            <w:r>
              <w:br/>
            </w:r>
            <w:r>
              <w:rPr>
                <w:rFonts w:ascii="Times New Roman"/>
                <w:b w:val="false"/>
                <w:i w:val="false"/>
                <w:color w:val="000000"/>
                <w:sz w:val="20"/>
              </w:rPr>
              <w:t xml:space="preserve">
Общая площадь квартир,  </w:t>
            </w:r>
            <w:r>
              <w:drawing>
                <wp:inline distT="0" distB="0" distL="0" distR="0">
                  <wp:extent cx="167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676400" cy="419100"/>
                          </a:xfrm>
                          <a:prstGeom prst="rect">
                            <a:avLst/>
                          </a:prstGeom>
                        </pic:spPr>
                      </pic:pic>
                    </a:graphicData>
                  </a:graphic>
                </wp:inline>
              </w:drawing>
            </w:r>
            <w:r>
              <w:br/>
            </w:r>
            <w:r>
              <w:rPr>
                <w:rFonts w:ascii="Times New Roman"/>
                <w:b w:val="false"/>
                <w:i w:val="false"/>
                <w:color w:val="000000"/>
                <w:sz w:val="20"/>
              </w:rPr>
              <w:t>
кв. метров</w:t>
            </w:r>
          </w:p>
        </w:tc>
      </w:tr>
      <w:tr>
        <w:trPr>
          <w:trHeight w:val="19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Өзге де тұрғын ғимараттар, тұрғын емес ғимараттар, тұрғын емес мақсаттағы кіріктіре - жапсарластыра салынған үй-жайлар немесе имараттар пайдалануға берілген жағдайда, көрсетіңіз: </w:t>
            </w:r>
            <w:r>
              <w:br/>
            </w:r>
            <w:r>
              <w:rPr>
                <w:rFonts w:ascii="Times New Roman"/>
                <w:b w:val="false"/>
                <w:i w:val="false"/>
                <w:color w:val="000000"/>
                <w:sz w:val="20"/>
              </w:rPr>
              <w:t xml:space="preserve">
При вводе в эксплуатацию прочего жилого здания, нежилого здания, встроенно-пристроенного помещения нежилого назначения или сооружения укажите: </w:t>
            </w:r>
          </w:p>
        </w:tc>
      </w:tr>
    </w:tbl>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Қазақстан Республикасы Ұлттық экономика министрлігі Статистика комитетінің Интернет-ресурсында «Респонденттерге» бөлімінде орналасқан «Объектілер және қуаттар түрлерінің тізіміне» сәйкес толтырылады</w:t>
      </w:r>
      <w:r>
        <w:br/>
      </w:r>
      <w:r>
        <w:rPr>
          <w:rFonts w:ascii="Times New Roman"/>
          <w:b w:val="false"/>
          <w:i w:val="false"/>
          <w:color w:val="000000"/>
          <w:sz w:val="28"/>
        </w:rPr>
        <w:t>
</w:t>
      </w:r>
      <w:r>
        <w:rPr>
          <w:rFonts w:ascii="Times New Roman"/>
          <w:b w:val="false"/>
          <w:i w:val="false"/>
          <w:color w:val="000000"/>
          <w:sz w:val="28"/>
        </w:rPr>
        <w:t>Здесь и далее заполняется согласно «Перечню видов объектов и мощностей», размещенный на интернет-ресурсе Комитета по статистике Министерства национальной экономики Республики Казахстан в разделе «Для респондентов»</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Есепті айда барлық көрсеткіштер бойынша бірдей бірнеше объектілер пайдалануға берілген жағдайда олардың жалпы саны көрсетіледі</w:t>
      </w:r>
      <w:r>
        <w:br/>
      </w:r>
      <w:r>
        <w:rPr>
          <w:rFonts w:ascii="Times New Roman"/>
          <w:b w:val="false"/>
          <w:i w:val="false"/>
          <w:color w:val="000000"/>
          <w:sz w:val="28"/>
        </w:rPr>
        <w:t>
</w:t>
      </w:r>
      <w:r>
        <w:rPr>
          <w:rFonts w:ascii="Times New Roman"/>
          <w:b w:val="false"/>
          <w:i w:val="false"/>
          <w:color w:val="000000"/>
          <w:sz w:val="28"/>
        </w:rPr>
        <w:t>      В случае ввода в эксплуатацию в отчетном месяце одновременно нескольких идентичных по всем показателям объектов, указывается суммарное количество</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Здесь и далее – куб. метр – кубический метр, кв. метр – квадратный метр</w:t>
      </w:r>
    </w:p>
    <w:tbl>
      <w:tblPr>
        <w:tblW w:w="0" w:type="auto"/>
        <w:tblCellSpacing w:w="0" w:type="auto"/>
        <w:tblBorders>
          <w:top w:val="none"/>
          <w:left w:val="none"/>
          <w:bottom w:val="none"/>
          <w:right w:val="none"/>
          <w:insideH w:val="none"/>
          <w:insideV w:val="none"/>
        </w:tblBorders>
      </w:tblPr>
      <w:tblGrid>
        <w:gridCol w:w="14000"/>
      </w:tblGrid>
      <w:tr>
        <w:trPr>
          <w:trHeight w:val="675"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«Объектілер және қуаттар түрлерінің тізіміне» сәйкес өлшем бірлігін</w:t>
            </w:r>
            <w:r>
              <w:br/>
            </w:r>
            <w:r>
              <w:rPr>
                <w:rFonts w:ascii="Times New Roman"/>
                <w:b w:val="false"/>
                <w:i w:val="false"/>
                <w:color w:val="000000"/>
                <w:sz w:val="20"/>
              </w:rPr>
              <w:t>
Единицу измерения согласно</w:t>
            </w:r>
            <w:r>
              <w:br/>
            </w:r>
            <w:r>
              <w:rPr>
                <w:rFonts w:ascii="Times New Roman"/>
                <w:b w:val="false"/>
                <w:i w:val="false"/>
                <w:color w:val="000000"/>
                <w:sz w:val="20"/>
              </w:rPr>
              <w:t xml:space="preserve">
«Перечню видов объектов и мощностей» </w:t>
            </w:r>
            <w:r>
              <w:drawing>
                <wp:inline distT="0" distB="0" distL="0" distR="0">
                  <wp:extent cx="167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676400" cy="419100"/>
                          </a:xfrm>
                          <a:prstGeom prst="rect">
                            <a:avLst/>
                          </a:prstGeom>
                        </pic:spPr>
                      </pic:pic>
                    </a:graphicData>
                  </a:graphic>
                </wp:inline>
              </w:drawing>
            </w:r>
          </w:p>
          <w:p>
            <w:pPr>
              <w:spacing w:after="20"/>
              <w:ind w:left="20"/>
              <w:jc w:val="both"/>
            </w:pPr>
            <w:r>
              <w:rPr>
                <w:rFonts w:ascii="Times New Roman"/>
                <w:b/>
                <w:i w:val="false"/>
                <w:color w:val="000000"/>
                <w:sz w:val="20"/>
              </w:rPr>
              <w:t xml:space="preserve">8.2 Пайдалануға берілген қуатты   </w:t>
            </w:r>
            <w:r>
              <w:drawing>
                <wp:inline distT="0" distB="0" distL="0" distR="0">
                  <wp:extent cx="167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676400" cy="419100"/>
                          </a:xfrm>
                          <a:prstGeom prst="rect">
                            <a:avLst/>
                          </a:prstGeom>
                        </pic:spPr>
                      </pic:pic>
                    </a:graphicData>
                  </a:graphic>
                </wp:inline>
              </w:drawing>
            </w:r>
            <w:r>
              <w:br/>
            </w:r>
            <w:r>
              <w:rPr>
                <w:rFonts w:ascii="Times New Roman"/>
                <w:b w:val="false"/>
                <w:i w:val="false"/>
                <w:color w:val="000000"/>
                <w:sz w:val="20"/>
              </w:rPr>
              <w:t>
Введенную мощность</w:t>
            </w:r>
          </w:p>
          <w:p>
            <w:pPr>
              <w:spacing w:after="20"/>
              <w:ind w:left="20"/>
              <w:jc w:val="both"/>
            </w:pPr>
            <w:r>
              <w:rPr>
                <w:rFonts w:ascii="Times New Roman"/>
                <w:b/>
                <w:i w:val="false"/>
                <w:color w:val="000000"/>
                <w:sz w:val="20"/>
              </w:rPr>
              <w:t>9. Объект құрылысының нақты құнын көрсетіңіз,</w:t>
            </w:r>
            <w:r>
              <w:br/>
            </w:r>
            <w:r>
              <w:rPr>
                <w:rFonts w:ascii="Times New Roman"/>
                <w:b w:val="false"/>
                <w:i w:val="false"/>
                <w:color w:val="000000"/>
                <w:sz w:val="20"/>
              </w:rPr>
              <w:t>
мың теңгеде</w:t>
            </w:r>
            <w:r>
              <w:br/>
            </w:r>
            <w:r>
              <w:rPr>
                <w:rFonts w:ascii="Times New Roman"/>
                <w:b w:val="false"/>
                <w:i w:val="false"/>
                <w:color w:val="000000"/>
                <w:sz w:val="20"/>
              </w:rPr>
              <w:t>
Укажите фактическую стоимость строительства объекта,</w:t>
            </w:r>
            <w:r>
              <w:br/>
            </w:r>
            <w:r>
              <w:rPr>
                <w:rFonts w:ascii="Times New Roman"/>
                <w:b w:val="false"/>
                <w:i w:val="false"/>
                <w:color w:val="000000"/>
                <w:sz w:val="20"/>
              </w:rPr>
              <w:t xml:space="preserve">
в тысячах тенге                                        </w:t>
            </w:r>
            <w:r>
              <w:drawing>
                <wp:inline distT="0" distB="0" distL="0" distR="0">
                  <wp:extent cx="167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676400" cy="419100"/>
                          </a:xfrm>
                          <a:prstGeom prst="rect">
                            <a:avLst/>
                          </a:prstGeom>
                        </pic:spPr>
                      </pic:pic>
                    </a:graphicData>
                  </a:graphic>
                </wp:inline>
              </w:drawing>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Наименование_______________________ Адрес____________________________</w:t>
      </w:r>
      <w:r>
        <w:br/>
      </w:r>
      <w:r>
        <w:rPr>
          <w:rFonts w:ascii="Times New Roman"/>
          <w:b w:val="false"/>
          <w:i w:val="false"/>
          <w:color w:val="000000"/>
          <w:sz w:val="28"/>
        </w:rPr>
        <w:t>
            _______________________      ____________________________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xml:space="preserve"> 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телефон</w:t>
      </w:r>
      <w:r>
        <w:br/>
      </w: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____________________________ ___________________________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 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51" w:id="1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приказу Председателя Комитета</w:t>
      </w:r>
      <w:r>
        <w:br/>
      </w:r>
      <w:r>
        <w:rPr>
          <w:rFonts w:ascii="Times New Roman"/>
          <w:b w:val="false"/>
          <w:i w:val="false"/>
          <w:color w:val="000000"/>
          <w:sz w:val="28"/>
        </w:rPr>
        <w:t xml:space="preserve">
по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октября 2014 года № 26  </w:t>
      </w:r>
    </w:p>
    <w:bookmarkEnd w:id="10"/>
    <w:bookmarkStart w:name="z52" w:id="1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вводе в эксплуатацию объектов»</w:t>
      </w:r>
      <w:r>
        <w:br/>
      </w:r>
      <w:r>
        <w:rPr>
          <w:rFonts w:ascii="Times New Roman"/>
          <w:b/>
          <w:i w:val="false"/>
          <w:color w:val="000000"/>
        </w:rPr>
        <w:t>
(код 0451101, индекс 2-КС, периодичность месячная)</w:t>
      </w:r>
    </w:p>
    <w:bookmarkEnd w:id="11"/>
    <w:bookmarkStart w:name="z53" w:id="12"/>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вводе в эксплуатацию объектов» (код 0451101, индекс 2-КС, периодичность месячная) разработана в соответствии с подпунктом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вводе в эксплуатацию объектов» (код 0451101, индекс 2-КС, периодичность месячная).</w:t>
      </w:r>
      <w:r>
        <w:br/>
      </w:r>
      <w:r>
        <w:rPr>
          <w:rFonts w:ascii="Times New Roman"/>
          <w:b w:val="false"/>
          <w:i w:val="false"/>
          <w:color w:val="000000"/>
          <w:sz w:val="28"/>
        </w:rPr>
        <w:t>
</w:t>
      </w: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r>
        <w:br/>
      </w:r>
      <w:r>
        <w:rPr>
          <w:rFonts w:ascii="Times New Roman"/>
          <w:b w:val="false"/>
          <w:i w:val="false"/>
          <w:color w:val="000000"/>
          <w:sz w:val="28"/>
        </w:rPr>
        <w:t>
</w:t>
      </w:r>
      <w:r>
        <w:rPr>
          <w:rFonts w:ascii="Times New Roman"/>
          <w:b w:val="false"/>
          <w:i w:val="false"/>
          <w:color w:val="000000"/>
          <w:sz w:val="28"/>
        </w:rPr>
        <w:t>
      1) кредиты банков – это денежные средства, которые выдаются банком на установленную цель, для удовлетворения потребностей заемщика в финансовых средствах;</w:t>
      </w:r>
      <w:r>
        <w:br/>
      </w:r>
      <w:r>
        <w:rPr>
          <w:rFonts w:ascii="Times New Roman"/>
          <w:b w:val="false"/>
          <w:i w:val="false"/>
          <w:color w:val="000000"/>
          <w:sz w:val="28"/>
        </w:rPr>
        <w:t>
</w:t>
      </w:r>
      <w:r>
        <w:rPr>
          <w:rFonts w:ascii="Times New Roman"/>
          <w:b w:val="false"/>
          <w:i w:val="false"/>
          <w:color w:val="000000"/>
          <w:sz w:val="28"/>
        </w:rPr>
        <w:t>
      2) другие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которым относятся (кроме кредитов банков) займы других организаций, займы юридических и физических лиц-учредителей предприятий, займы, предоставляемые отечественными и иностранными небанковскими учреждениями (микрокредитные организации), юридическими и физическими лицами нерезидентами, и гранты;</w:t>
      </w:r>
      <w:r>
        <w:br/>
      </w:r>
      <w:r>
        <w:rPr>
          <w:rFonts w:ascii="Times New Roman"/>
          <w:b w:val="false"/>
          <w:i w:val="false"/>
          <w:color w:val="000000"/>
          <w:sz w:val="28"/>
        </w:rPr>
        <w:t>
</w:t>
      </w:r>
      <w:r>
        <w:rPr>
          <w:rFonts w:ascii="Times New Roman"/>
          <w:b w:val="false"/>
          <w:i w:val="false"/>
          <w:color w:val="000000"/>
          <w:sz w:val="28"/>
        </w:rPr>
        <w:t>
      3) общий строительный объем здания - это сумма строительного объема выше отметки плюс, минус 0,00 (надземная часть) и ниже этой отметки (подземная часть). Строительный объем надземной и подземной частей здания определяется в пределах ограничивающих поверхностей;</w:t>
      </w:r>
      <w:r>
        <w:br/>
      </w:r>
      <w:r>
        <w:rPr>
          <w:rFonts w:ascii="Times New Roman"/>
          <w:b w:val="false"/>
          <w:i w:val="false"/>
          <w:color w:val="000000"/>
          <w:sz w:val="28"/>
        </w:rPr>
        <w:t>
</w:t>
      </w:r>
      <w:r>
        <w:rPr>
          <w:rFonts w:ascii="Times New Roman"/>
          <w:b w:val="false"/>
          <w:i w:val="false"/>
          <w:color w:val="000000"/>
          <w:sz w:val="28"/>
        </w:rPr>
        <w:t xml:space="preserve">
      4)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 </w:t>
      </w:r>
      <w:r>
        <w:br/>
      </w:r>
      <w:r>
        <w:rPr>
          <w:rFonts w:ascii="Times New Roman"/>
          <w:b w:val="false"/>
          <w:i w:val="false"/>
          <w:color w:val="000000"/>
          <w:sz w:val="28"/>
        </w:rPr>
        <w:t>
</w:t>
      </w:r>
      <w:r>
        <w:rPr>
          <w:rFonts w:ascii="Times New Roman"/>
          <w:b w:val="false"/>
          <w:i w:val="false"/>
          <w:color w:val="000000"/>
          <w:sz w:val="28"/>
        </w:rPr>
        <w:t>
      5) арендные (коммунальные) жилые дома – дома, построенные в рамках Программ жилищного строительства для сдачи в аренду социально-защищаемым слоям населения;</w:t>
      </w:r>
      <w:r>
        <w:br/>
      </w:r>
      <w:r>
        <w:rPr>
          <w:rFonts w:ascii="Times New Roman"/>
          <w:b w:val="false"/>
          <w:i w:val="false"/>
          <w:color w:val="000000"/>
          <w:sz w:val="28"/>
        </w:rPr>
        <w:t>
</w:t>
      </w:r>
      <w:r>
        <w:rPr>
          <w:rFonts w:ascii="Times New Roman"/>
          <w:b w:val="false"/>
          <w:i w:val="false"/>
          <w:color w:val="000000"/>
          <w:sz w:val="28"/>
        </w:rPr>
        <w:t>
      6) арендные жилые дома – дома, построенные негосударственными застройщиками за счет частных инвестиций для сдачи в аренду государству;</w:t>
      </w:r>
      <w:r>
        <w:br/>
      </w:r>
      <w:r>
        <w:rPr>
          <w:rFonts w:ascii="Times New Roman"/>
          <w:b w:val="false"/>
          <w:i w:val="false"/>
          <w:color w:val="000000"/>
          <w:sz w:val="28"/>
        </w:rPr>
        <w:t>
</w:t>
      </w:r>
      <w:r>
        <w:rPr>
          <w:rFonts w:ascii="Times New Roman"/>
          <w:b w:val="false"/>
          <w:i w:val="false"/>
          <w:color w:val="000000"/>
          <w:sz w:val="28"/>
        </w:rPr>
        <w:t>
      7)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r>
        <w:br/>
      </w:r>
      <w:r>
        <w:rPr>
          <w:rFonts w:ascii="Times New Roman"/>
          <w:b w:val="false"/>
          <w:i w:val="false"/>
          <w:color w:val="000000"/>
          <w:sz w:val="28"/>
        </w:rPr>
        <w:t>
</w:t>
      </w:r>
      <w:r>
        <w:rPr>
          <w:rFonts w:ascii="Times New Roman"/>
          <w:b w:val="false"/>
          <w:i w:val="false"/>
          <w:color w:val="000000"/>
          <w:sz w:val="28"/>
        </w:rPr>
        <w:t xml:space="preserve">
      8) жилые дома, построенные за счет бюджетного кредитования местных исполнительных органов – дома, строительство которых велось в рамках Программ жилищного строительства за счет кредитования местных исполнительных органов из республиканского бюджета; </w:t>
      </w:r>
      <w:r>
        <w:br/>
      </w:r>
      <w:r>
        <w:rPr>
          <w:rFonts w:ascii="Times New Roman"/>
          <w:b w:val="false"/>
          <w:i w:val="false"/>
          <w:color w:val="000000"/>
          <w:sz w:val="28"/>
        </w:rPr>
        <w:t>
</w:t>
      </w:r>
      <w:r>
        <w:rPr>
          <w:rFonts w:ascii="Times New Roman"/>
          <w:b w:val="false"/>
          <w:i w:val="false"/>
          <w:color w:val="000000"/>
          <w:sz w:val="28"/>
        </w:rPr>
        <w:t>
      9) средства местного бюджета - средства, выделяемые из местного бюджета на возвратной и безвозвратной основе, включая средства заимствования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xml:space="preserve">
      10)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w:t>
      </w:r>
      <w:r>
        <w:br/>
      </w:r>
      <w:r>
        <w:rPr>
          <w:rFonts w:ascii="Times New Roman"/>
          <w:b w:val="false"/>
          <w:i w:val="false"/>
          <w:color w:val="000000"/>
          <w:sz w:val="28"/>
        </w:rPr>
        <w:t>
</w:t>
      </w:r>
      <w:r>
        <w:rPr>
          <w:rFonts w:ascii="Times New Roman"/>
          <w:b w:val="false"/>
          <w:i w:val="false"/>
          <w:color w:val="000000"/>
          <w:sz w:val="28"/>
        </w:rPr>
        <w:t>
      11)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или примыкающих к ним площадках в целях создания дополнительных или новых производственных мощностей;</w:t>
      </w:r>
      <w:r>
        <w:br/>
      </w:r>
      <w:r>
        <w:rPr>
          <w:rFonts w:ascii="Times New Roman"/>
          <w:b w:val="false"/>
          <w:i w:val="false"/>
          <w:color w:val="000000"/>
          <w:sz w:val="28"/>
        </w:rPr>
        <w:t>
</w:t>
      </w:r>
      <w:r>
        <w:rPr>
          <w:rFonts w:ascii="Times New Roman"/>
          <w:b w:val="false"/>
          <w:i w:val="false"/>
          <w:color w:val="000000"/>
          <w:sz w:val="28"/>
        </w:rPr>
        <w:t>
      12) коммерческие жилые дома – дома, построенные коммерческими (негосударственными) застройщиками для последующей продажи по системе ипотечного кредитования;</w:t>
      </w:r>
      <w:r>
        <w:br/>
      </w:r>
      <w:r>
        <w:rPr>
          <w:rFonts w:ascii="Times New Roman"/>
          <w:b w:val="false"/>
          <w:i w:val="false"/>
          <w:color w:val="000000"/>
          <w:sz w:val="28"/>
        </w:rPr>
        <w:t>
</w:t>
      </w:r>
      <w:r>
        <w:rPr>
          <w:rFonts w:ascii="Times New Roman"/>
          <w:b w:val="false"/>
          <w:i w:val="false"/>
          <w:color w:val="000000"/>
          <w:sz w:val="28"/>
        </w:rPr>
        <w:t>
      13)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r>
        <w:br/>
      </w:r>
      <w:r>
        <w:rPr>
          <w:rFonts w:ascii="Times New Roman"/>
          <w:b w:val="false"/>
          <w:i w:val="false"/>
          <w:color w:val="000000"/>
          <w:sz w:val="28"/>
        </w:rPr>
        <w:t>
</w:t>
      </w:r>
      <w:r>
        <w:rPr>
          <w:rFonts w:ascii="Times New Roman"/>
          <w:b w:val="false"/>
          <w:i w:val="false"/>
          <w:color w:val="000000"/>
          <w:sz w:val="28"/>
        </w:rPr>
        <w:t>
      14) фактическая стоимость строительства - сумма фактически произведенных застройщиком капитальных затрат: на строительные и монтажные работы в суммах, фактически оплаченных заказчиком; на стоимость приобретенного заказчиком оборудования, инструмента, инвентаря: на проектно – изыскательские работы и затраты; а также убытки, относимые на инвентарную стоимость объекта строительства;</w:t>
      </w:r>
      <w:r>
        <w:br/>
      </w:r>
      <w:r>
        <w:rPr>
          <w:rFonts w:ascii="Times New Roman"/>
          <w:b w:val="false"/>
          <w:i w:val="false"/>
          <w:color w:val="000000"/>
          <w:sz w:val="28"/>
        </w:rPr>
        <w:t>
</w:t>
      </w:r>
      <w:r>
        <w:rPr>
          <w:rFonts w:ascii="Times New Roman"/>
          <w:b w:val="false"/>
          <w:i w:val="false"/>
          <w:color w:val="000000"/>
          <w:sz w:val="28"/>
        </w:rPr>
        <w:t>
      15)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w:t>
      </w:r>
      <w:r>
        <w:br/>
      </w:r>
      <w:r>
        <w:rPr>
          <w:rFonts w:ascii="Times New Roman"/>
          <w:b w:val="false"/>
          <w:i w:val="false"/>
          <w:color w:val="000000"/>
          <w:sz w:val="28"/>
        </w:rPr>
        <w:t>
</w:t>
      </w:r>
      <w:r>
        <w:rPr>
          <w:rFonts w:ascii="Times New Roman"/>
          <w:b w:val="false"/>
          <w:i w:val="false"/>
          <w:color w:val="000000"/>
          <w:sz w:val="28"/>
        </w:rPr>
        <w:t>
      16) общая площадь квартиры – суммарная площадь жилых и подсобных помещений квартиры с учетом лоджий, балконов, веранд, террас;</w:t>
      </w:r>
      <w:r>
        <w:br/>
      </w:r>
      <w:r>
        <w:rPr>
          <w:rFonts w:ascii="Times New Roman"/>
          <w:b w:val="false"/>
          <w:i w:val="false"/>
          <w:color w:val="000000"/>
          <w:sz w:val="28"/>
        </w:rPr>
        <w:t>
</w:t>
      </w:r>
      <w:r>
        <w:rPr>
          <w:rFonts w:ascii="Times New Roman"/>
          <w:b w:val="false"/>
          <w:i w:val="false"/>
          <w:color w:val="000000"/>
          <w:sz w:val="28"/>
        </w:rPr>
        <w:t>
      17) заемные средства нерезидентов - это инвестиции, осуществляемые за счет займов иностранных юридических и физических лиц и небанковских учреждений;</w:t>
      </w:r>
      <w:r>
        <w:br/>
      </w:r>
      <w:r>
        <w:rPr>
          <w:rFonts w:ascii="Times New Roman"/>
          <w:b w:val="false"/>
          <w:i w:val="false"/>
          <w:color w:val="000000"/>
          <w:sz w:val="28"/>
        </w:rPr>
        <w:t>
</w:t>
      </w:r>
      <w:r>
        <w:rPr>
          <w:rFonts w:ascii="Times New Roman"/>
          <w:b w:val="false"/>
          <w:i w:val="false"/>
          <w:color w:val="000000"/>
          <w:sz w:val="28"/>
        </w:rPr>
        <w:t>
      18) средства республиканского бюджета - средства, выделяемые из республиканского бюджета на возвратной и безвозвратной основе, включая внешние правительственные займы;</w:t>
      </w:r>
      <w:r>
        <w:br/>
      </w:r>
      <w:r>
        <w:rPr>
          <w:rFonts w:ascii="Times New Roman"/>
          <w:b w:val="false"/>
          <w:i w:val="false"/>
          <w:color w:val="000000"/>
          <w:sz w:val="28"/>
        </w:rPr>
        <w:t>
</w:t>
      </w:r>
      <w:r>
        <w:rPr>
          <w:rFonts w:ascii="Times New Roman"/>
          <w:b w:val="false"/>
          <w:i w:val="false"/>
          <w:color w:val="000000"/>
          <w:sz w:val="28"/>
        </w:rPr>
        <w:t>
      19) собственные средства - средства предприятий, организаций, населения;</w:t>
      </w:r>
      <w:r>
        <w:br/>
      </w:r>
      <w:r>
        <w:rPr>
          <w:rFonts w:ascii="Times New Roman"/>
          <w:b w:val="false"/>
          <w:i w:val="false"/>
          <w:color w:val="000000"/>
          <w:sz w:val="28"/>
        </w:rPr>
        <w:t>
</w:t>
      </w:r>
      <w:r>
        <w:rPr>
          <w:rFonts w:ascii="Times New Roman"/>
          <w:b w:val="false"/>
          <w:i w:val="false"/>
          <w:color w:val="000000"/>
          <w:sz w:val="28"/>
        </w:rPr>
        <w:t>
      20) нежилые здания – здания, используемые для иных целей, кроме постоянного проживания людей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 и другие);</w:t>
      </w:r>
      <w:r>
        <w:br/>
      </w:r>
      <w:r>
        <w:rPr>
          <w:rFonts w:ascii="Times New Roman"/>
          <w:b w:val="false"/>
          <w:i w:val="false"/>
          <w:color w:val="000000"/>
          <w:sz w:val="28"/>
        </w:rPr>
        <w:t>
</w:t>
      </w:r>
      <w:r>
        <w:rPr>
          <w:rFonts w:ascii="Times New Roman"/>
          <w:b w:val="false"/>
          <w:i w:val="false"/>
          <w:color w:val="000000"/>
          <w:sz w:val="28"/>
        </w:rPr>
        <w:t>
      21) жилое здание - строение, состоящее в основном из жилых помещений, а так же нежилых помещений и иных частей, являющихся общим имуществом;</w:t>
      </w:r>
      <w:r>
        <w:br/>
      </w:r>
      <w:r>
        <w:rPr>
          <w:rFonts w:ascii="Times New Roman"/>
          <w:b w:val="false"/>
          <w:i w:val="false"/>
          <w:color w:val="000000"/>
          <w:sz w:val="28"/>
        </w:rPr>
        <w:t>
</w:t>
      </w:r>
      <w:r>
        <w:rPr>
          <w:rFonts w:ascii="Times New Roman"/>
          <w:b w:val="false"/>
          <w:i w:val="false"/>
          <w:color w:val="000000"/>
          <w:sz w:val="28"/>
        </w:rPr>
        <w:t>
      22) встроенно-пристроенные помещения в жилых домах – помещения, имеющие иное (нежилое) функциональное назначение (офисы, магазины, кафе, парикмахерские);</w:t>
      </w:r>
      <w:r>
        <w:br/>
      </w:r>
      <w:r>
        <w:rPr>
          <w:rFonts w:ascii="Times New Roman"/>
          <w:b w:val="false"/>
          <w:i w:val="false"/>
          <w:color w:val="000000"/>
          <w:sz w:val="28"/>
        </w:rPr>
        <w:t>
</w:t>
      </w:r>
      <w:r>
        <w:rPr>
          <w:rFonts w:ascii="Times New Roman"/>
          <w:b w:val="false"/>
          <w:i w:val="false"/>
          <w:color w:val="000000"/>
          <w:sz w:val="28"/>
        </w:rPr>
        <w:t>
      23) общая площадь жилого дома (жилого здания) – сумма полезных площадей всех жилых помещений и площадей всех нежилых помещений, а также площадей частей жилого дома, являющихся общим имуществом;</w:t>
      </w:r>
      <w:r>
        <w:br/>
      </w:r>
      <w:r>
        <w:rPr>
          <w:rFonts w:ascii="Times New Roman"/>
          <w:b w:val="false"/>
          <w:i w:val="false"/>
          <w:color w:val="000000"/>
          <w:sz w:val="28"/>
        </w:rPr>
        <w:t>
</w:t>
      </w:r>
      <w:r>
        <w:rPr>
          <w:rFonts w:ascii="Times New Roman"/>
          <w:b w:val="false"/>
          <w:i w:val="false"/>
          <w:color w:val="000000"/>
          <w:sz w:val="28"/>
        </w:rPr>
        <w:t>
      24) иностранные банки - банки и иные финансовые институты, созданные за пределами Республики Казахстан и имеющие право на осуществление банковских операций по законодательству государств, в которых они зарегистрированы.</w:t>
      </w:r>
      <w:r>
        <w:br/>
      </w:r>
      <w:r>
        <w:rPr>
          <w:rFonts w:ascii="Times New Roman"/>
          <w:b w:val="false"/>
          <w:i w:val="false"/>
          <w:color w:val="000000"/>
          <w:sz w:val="28"/>
        </w:rPr>
        <w:t>
</w:t>
      </w:r>
      <w:r>
        <w:rPr>
          <w:rFonts w:ascii="Times New Roman"/>
          <w:b w:val="false"/>
          <w:i w:val="false"/>
          <w:color w:val="000000"/>
          <w:sz w:val="28"/>
        </w:rPr>
        <w:t>
      3. Основанием для заполнения статистической формы является </w:t>
      </w:r>
      <w:r>
        <w:rPr>
          <w:rFonts w:ascii="Times New Roman"/>
          <w:b w:val="false"/>
          <w:i w:val="false"/>
          <w:color w:val="000000"/>
          <w:sz w:val="28"/>
        </w:rPr>
        <w:t>Акт Государственной комиссии</w:t>
      </w:r>
      <w:r>
        <w:rPr>
          <w:rFonts w:ascii="Times New Roman"/>
          <w:b w:val="false"/>
          <w:i w:val="false"/>
          <w:color w:val="000000"/>
          <w:sz w:val="28"/>
        </w:rPr>
        <w:t xml:space="preserve"> о приемке объекта в эксплуатацию. При вводе в эксплуатацию объектов вместе со статистической формой представляется копия Акта Государственной приемочной комиссии о приемке построенного объекта в эксплуатацию и </w:t>
      </w:r>
      <w:r>
        <w:rPr>
          <w:rFonts w:ascii="Times New Roman"/>
          <w:b w:val="false"/>
          <w:i w:val="false"/>
          <w:color w:val="000000"/>
          <w:sz w:val="28"/>
        </w:rPr>
        <w:t>Акта приемки</w:t>
      </w:r>
      <w:r>
        <w:rPr>
          <w:rFonts w:ascii="Times New Roman"/>
          <w:b w:val="false"/>
          <w:i w:val="false"/>
          <w:color w:val="000000"/>
          <w:sz w:val="28"/>
        </w:rPr>
        <w:t xml:space="preserve"> построенного объекта в эксплуатацию собственником самостоятельно, оформленных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от 16 июля 2001 года (</w:t>
      </w:r>
      <w:r>
        <w:rPr>
          <w:rFonts w:ascii="Times New Roman"/>
          <w:b w:val="false"/>
          <w:i w:val="false"/>
          <w:color w:val="000000"/>
          <w:sz w:val="28"/>
        </w:rPr>
        <w:t>глава 11</w:t>
      </w:r>
      <w:r>
        <w:rPr>
          <w:rFonts w:ascii="Times New Roman"/>
          <w:b w:val="false"/>
          <w:i w:val="false"/>
          <w:color w:val="000000"/>
          <w:sz w:val="28"/>
        </w:rPr>
        <w:t xml:space="preserve">) (с изменениями от 2 ноября 2011 года № 1277 и № 1278). </w:t>
      </w:r>
      <w:r>
        <w:br/>
      </w:r>
      <w:r>
        <w:rPr>
          <w:rFonts w:ascii="Times New Roman"/>
          <w:b w:val="false"/>
          <w:i w:val="false"/>
          <w:color w:val="000000"/>
          <w:sz w:val="28"/>
        </w:rPr>
        <w:t xml:space="preserve">
      Статистические формы представляются структурными и обособленными подразделениями по месту своего нахождения, если ему юридическим лицом делегированы полномочия по сдаче статистических форм. Если структурное и обособленное подразделение не имеет таких полномочий, статистические формы представляются юридическим лицом в разрезе своих структурных и обособленных подразделений, с указанием их местонахождения. </w:t>
      </w:r>
      <w:r>
        <w:br/>
      </w:r>
      <w:r>
        <w:rPr>
          <w:rFonts w:ascii="Times New Roman"/>
          <w:b w:val="false"/>
          <w:i w:val="false"/>
          <w:color w:val="000000"/>
          <w:sz w:val="28"/>
        </w:rPr>
        <w:t>
      Юридические лица и их структурные и обособленные подразделения, осуществляющие ввод в эксплуатацию объектов на территории двух и более областей, представляют отчет, выделяя информацию по каждой территории на отдельных бланках, то есть данные отражаются по месту нахождения введенного объекта.</w:t>
      </w:r>
      <w:r>
        <w:br/>
      </w:r>
      <w:r>
        <w:rPr>
          <w:rFonts w:ascii="Times New Roman"/>
          <w:b w:val="false"/>
          <w:i w:val="false"/>
          <w:color w:val="000000"/>
          <w:sz w:val="28"/>
        </w:rPr>
        <w:t>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дома-интернаты для престарелых, инвалидов, центры адаптации лиц без определенного места жительства), а также иные капитальные здания и строения, пригодные для постоянного проживания людей.</w:t>
      </w:r>
      <w:r>
        <w:br/>
      </w:r>
      <w:r>
        <w:rPr>
          <w:rFonts w:ascii="Times New Roman"/>
          <w:b w:val="false"/>
          <w:i w:val="false"/>
          <w:color w:val="000000"/>
          <w:sz w:val="28"/>
        </w:rPr>
        <w:t>
      К жилым помещениям относятся спальни, гостиные, детские, домашний кабинет, библиотеки, столовые, игровые комнаты.</w:t>
      </w:r>
      <w:r>
        <w:br/>
      </w:r>
      <w:r>
        <w:rPr>
          <w:rFonts w:ascii="Times New Roman"/>
          <w:b w:val="false"/>
          <w:i w:val="false"/>
          <w:color w:val="000000"/>
          <w:sz w:val="28"/>
        </w:rPr>
        <w:t>
      К нежилым помещениям относятся внутренние подсобные помещения: кухни, кухни-ниши, или кухонные зоны в кухне-столовой, коридоры, прихожие, холлы, санитарно-гигиенические помещения (ванные, душевые, туалет, совмещенный санузел, сауны), гардеробные, помещение для теплогенераторов.</w:t>
      </w:r>
      <w:r>
        <w:br/>
      </w:r>
      <w:r>
        <w:rPr>
          <w:rFonts w:ascii="Times New Roman"/>
          <w:b w:val="false"/>
          <w:i w:val="false"/>
          <w:color w:val="000000"/>
          <w:sz w:val="28"/>
        </w:rPr>
        <w:t>
      На каждый объект заполняется отдельный бланк. В случае ввода в эксплуатацию в отчетном месяце одновременно нескольких идентичных по всем показателям (виду, местонахождению, источнику финансирования, типу жилого дома) объектов, респондент заполняет один бланк на все объекты, указывая в соответствующей ячейке их количество. Показатели отчета (количество зданий, объем, площадь, фактическая стоимость и тому подобное) приводятся суммарно по всем объектам.</w:t>
      </w:r>
      <w:r>
        <w:br/>
      </w:r>
      <w:r>
        <w:rPr>
          <w:rFonts w:ascii="Times New Roman"/>
          <w:b w:val="false"/>
          <w:i w:val="false"/>
          <w:color w:val="000000"/>
          <w:sz w:val="28"/>
        </w:rPr>
        <w:t>
</w:t>
      </w:r>
      <w:r>
        <w:rPr>
          <w:rFonts w:ascii="Times New Roman"/>
          <w:b w:val="false"/>
          <w:i w:val="false"/>
          <w:color w:val="000000"/>
          <w:sz w:val="28"/>
        </w:rPr>
        <w:t>
      4. Код вида объекта указывается работниками органа статистики в соответствии с Перечнем видов объектов и мощностей. Мощность введенных в эксплуатацию объектов приводится респондентом в единицах измерения предусмотренных данным перечнем (с двумя десятичными знаками).</w:t>
      </w:r>
      <w:r>
        <w:br/>
      </w:r>
      <w:r>
        <w:rPr>
          <w:rFonts w:ascii="Times New Roman"/>
          <w:b w:val="false"/>
          <w:i w:val="false"/>
          <w:color w:val="000000"/>
          <w:sz w:val="28"/>
        </w:rPr>
        <w:t>
      Код местонахождения объекта указывается работником органа статистики в соответствии с Классификатором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
      5. При вводе в эксплуатацию дач для постоянного проживания, они учитываются как индивидуальные дома.</w:t>
      </w:r>
      <w:r>
        <w:br/>
      </w:r>
      <w:r>
        <w:rPr>
          <w:rFonts w:ascii="Times New Roman"/>
          <w:b w:val="false"/>
          <w:i w:val="false"/>
          <w:color w:val="000000"/>
          <w:sz w:val="28"/>
        </w:rPr>
        <w:t xml:space="preserve">
      В случае ввода в эксплуатацию жилых домов со встроенно-пристроенными помещениями нежилого назначения заполняется отдельный бланк на жилую часть здания, то есть без учета встроенно-пристроенных помещений, и отдельные бланки на каждое встроенно-пристроенное помещение в соответствии с назначением. </w:t>
      </w:r>
      <w:r>
        <w:br/>
      </w:r>
      <w:r>
        <w:rPr>
          <w:rFonts w:ascii="Times New Roman"/>
          <w:b w:val="false"/>
          <w:i w:val="false"/>
          <w:color w:val="000000"/>
          <w:sz w:val="28"/>
        </w:rPr>
        <w:t>
      При вводе в эксплуатацию нежилого здания после реконструкции или переустройства из здания другого назначения, данные разделов 4-7 не заполняются. При вводе в эксплуатацию жилого здания после реконструкции или переустройства из здания другого назначения, заполняются все показатели отчета, кроме количества и общего строительного объема зданий.</w:t>
      </w:r>
      <w:r>
        <w:br/>
      </w:r>
      <w:r>
        <w:rPr>
          <w:rFonts w:ascii="Times New Roman"/>
          <w:b w:val="false"/>
          <w:i w:val="false"/>
          <w:color w:val="000000"/>
          <w:sz w:val="28"/>
        </w:rPr>
        <w:t xml:space="preserve">
      При восстановлении разрушенных зданий и сооружений по вводу в действие мощностей и объектов, показывают объекты, ранее списанные на основании дефектных ведомостей и принятые в эксплуатацию. </w:t>
      </w:r>
      <w:r>
        <w:br/>
      </w:r>
      <w:r>
        <w:rPr>
          <w:rFonts w:ascii="Times New Roman"/>
          <w:b w:val="false"/>
          <w:i w:val="false"/>
          <w:color w:val="000000"/>
          <w:sz w:val="28"/>
        </w:rPr>
        <w:t>
      В случае секционного ввода в эксплуатацию объектов количество зданий проставляется по завершении и сдаче в эксплуатацию объекта в целом.</w:t>
      </w:r>
      <w:r>
        <w:br/>
      </w:r>
      <w:r>
        <w:rPr>
          <w:rFonts w:ascii="Times New Roman"/>
          <w:b w:val="false"/>
          <w:i w:val="false"/>
          <w:color w:val="000000"/>
          <w:sz w:val="28"/>
        </w:rPr>
        <w:t>
      В случае ввода в эксплуатацию пристройки (надстройки), встроенно-пристроенного помещения в новом жилом доме данные о количестве новых зданий не заполняются.</w:t>
      </w:r>
      <w:r>
        <w:br/>
      </w:r>
      <w:r>
        <w:rPr>
          <w:rFonts w:ascii="Times New Roman"/>
          <w:b w:val="false"/>
          <w:i w:val="false"/>
          <w:color w:val="000000"/>
          <w:sz w:val="28"/>
        </w:rPr>
        <w:t>
      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r>
        <w:br/>
      </w:r>
      <w:r>
        <w:rPr>
          <w:rFonts w:ascii="Times New Roman"/>
          <w:b w:val="false"/>
          <w:i w:val="false"/>
          <w:color w:val="000000"/>
          <w:sz w:val="28"/>
        </w:rPr>
        <w:t>
</w:t>
      </w: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В разделах 2, 3 и 6 заполняется только одна ячейка. При этом, во 2 разделе, если заполнена строка 2.4.1, то необходимо заполнить строку 2.4 и, если заполнена строка 2.5.1, то необходимо заполнить строку 2.5.</w:t>
      </w:r>
      <w:r>
        <w:br/>
      </w:r>
      <w:r>
        <w:rPr>
          <w:rFonts w:ascii="Times New Roman"/>
          <w:b w:val="false"/>
          <w:i w:val="false"/>
          <w:color w:val="000000"/>
          <w:sz w:val="28"/>
        </w:rPr>
        <w:t xml:space="preserve">
      Если заполнена строка 4, то заполняются строки 5.1, 5.2. </w:t>
      </w:r>
      <w:r>
        <w:br/>
      </w:r>
      <w:r>
        <w:rPr>
          <w:rFonts w:ascii="Times New Roman"/>
          <w:b w:val="false"/>
          <w:i w:val="false"/>
          <w:color w:val="000000"/>
          <w:sz w:val="28"/>
        </w:rPr>
        <w:t>
      Если заполнена строка 6.6, то заполняется строка 6.7.</w:t>
      </w:r>
      <w:r>
        <w:br/>
      </w:r>
      <w:r>
        <w:rPr>
          <w:rFonts w:ascii="Times New Roman"/>
          <w:b w:val="false"/>
          <w:i w:val="false"/>
          <w:color w:val="000000"/>
          <w:sz w:val="28"/>
        </w:rPr>
        <w:t>
      Строка 7 заполняется при вводе в эксплуатацию общежитий, школ-интернатов для детей-сирот и детей, оставшихся без попечения родителей, детских домов, домов-интернатов для престарелых, инвалидов, центров адаптации лиц без определенного места жительства и прочих жилых зданий (кроме жилых домов).</w:t>
      </w:r>
      <w:r>
        <w:br/>
      </w:r>
      <w:r>
        <w:rPr>
          <w:rFonts w:ascii="Times New Roman"/>
          <w:b w:val="false"/>
          <w:i w:val="false"/>
          <w:color w:val="000000"/>
          <w:sz w:val="28"/>
        </w:rPr>
        <w:t>
      При вводе в эксплуатацию жилых домов строка 8 не заполняется.</w:t>
      </w:r>
    </w:p>
    <w:bookmarkEnd w:id="12"/>
    <w:bookmarkStart w:name="z84" w:id="13"/>
    <w:p>
      <w:pPr>
        <w:spacing w:after="0"/>
        <w:ind w:left="0"/>
        <w:jc w:val="both"/>
      </w:pPr>
      <w:r>
        <w:rPr>
          <w:rFonts w:ascii="Times New Roman"/>
          <w:b w:val="false"/>
          <w:i w:val="false"/>
          <w:color w:val="ff0000"/>
          <w:sz w:val="28"/>
        </w:rPr>
        <w:t>
      Сноска. Приложение 7 в редакции приказа Председателя Комитета по статистике Министерства национальной экономики РК от 16.09.2015 </w:t>
      </w:r>
      <w:r>
        <w:rPr>
          <w:rFonts w:ascii="Times New Roman"/>
          <w:b w:val="false"/>
          <w:i w:val="false"/>
          <w:color w:val="ff0000"/>
          <w:sz w:val="28"/>
        </w:rPr>
        <w:t>№ 141</w:t>
      </w:r>
      <w:r>
        <w:rPr>
          <w:rFonts w:ascii="Times New Roman"/>
          <w:b w:val="false"/>
          <w:i w:val="false"/>
          <w:color w:val="ff0000"/>
          <w:sz w:val="28"/>
        </w:rPr>
        <w:t> (вводится в действие с 01.01.2016).</w:t>
      </w:r>
    </w:p>
    <w:bookmarkEnd w:id="13"/>
    <w:tbl>
      <w:tblPr>
        <w:tblW w:w="0" w:type="auto"/>
        <w:tblCellSpacing w:w="0" w:type="auto"/>
        <w:tblBorders>
          <w:top w:val="none"/>
          <w:left w:val="none"/>
          <w:bottom w:val="none"/>
          <w:right w:val="none"/>
          <w:insideH w:val="none"/>
          <w:insideV w:val="none"/>
        </w:tblBorders>
      </w:tblPr>
      <w:tblGrid>
        <w:gridCol w:w="2812"/>
        <w:gridCol w:w="6534"/>
        <w:gridCol w:w="4654"/>
      </w:tblGrid>
      <w:tr>
        <w:trPr>
          <w:trHeight w:val="30" w:hRule="atLeast"/>
        </w:trPr>
        <w:tc>
          <w:tcPr>
            <w:tcW w:w="2812"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3970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397000" cy="952500"/>
                          </a:xfrm>
                          <a:prstGeom prst="rect">
                            <a:avLst/>
                          </a:prstGeom>
                        </pic:spPr>
                      </pic:pic>
                    </a:graphicData>
                  </a:graphic>
                </wp:inline>
              </w:drawing>
            </w:r>
          </w:p>
        </w:tc>
        <w:tc>
          <w:tcPr>
            <w:tcW w:w="653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465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Приложение 7 к приказу</w:t>
            </w:r>
            <w:r>
              <w:br/>
            </w:r>
            <w:r>
              <w:rPr>
                <w:rFonts w:ascii="Times New Roman"/>
                <w:b w:val="false"/>
                <w:i w:val="false"/>
                <w:color w:val="000000"/>
                <w:sz w:val="20"/>
              </w:rPr>
              <w:t>
</w:t>
            </w:r>
            <w:r>
              <w:rPr>
                <w:rFonts w:ascii="Times New Roman"/>
                <w:b w:val="false"/>
                <w:i w:val="false"/>
                <w:color w:val="000000"/>
                <w:sz w:val="20"/>
              </w:rPr>
              <w:t>Председателя Комитета по</w:t>
            </w:r>
            <w:r>
              <w:br/>
            </w:r>
            <w:r>
              <w:rPr>
                <w:rFonts w:ascii="Times New Roman"/>
                <w:b w:val="false"/>
                <w:i w:val="false"/>
                <w:color w:val="000000"/>
                <w:sz w:val="20"/>
              </w:rPr>
              <w:t>
</w:t>
            </w:r>
            <w:r>
              <w:rPr>
                <w:rFonts w:ascii="Times New Roman"/>
                <w:b w:val="false"/>
                <w:i w:val="false"/>
                <w:color w:val="000000"/>
                <w:sz w:val="20"/>
              </w:rPr>
              <w:t>статистике Министерства</w:t>
            </w:r>
            <w:r>
              <w:br/>
            </w:r>
            <w:r>
              <w:rPr>
                <w:rFonts w:ascii="Times New Roman"/>
                <w:b w:val="false"/>
                <w:i w:val="false"/>
                <w:color w:val="000000"/>
                <w:sz w:val="20"/>
              </w:rPr>
              <w:t>
</w:t>
            </w:r>
            <w:r>
              <w:rPr>
                <w:rFonts w:ascii="Times New Roman"/>
                <w:b w:val="false"/>
                <w:i w:val="false"/>
                <w:color w:val="000000"/>
                <w:sz w:val="20"/>
              </w:rPr>
              <w:t>национальной экономики</w:t>
            </w:r>
            <w:r>
              <w:br/>
            </w:r>
            <w:r>
              <w:rPr>
                <w:rFonts w:ascii="Times New Roman"/>
                <w:b w:val="false"/>
                <w:i w:val="false"/>
                <w:color w:val="000000"/>
                <w:sz w:val="20"/>
              </w:rPr>
              <w:t>
</w:t>
            </w:r>
            <w:r>
              <w:rPr>
                <w:rFonts w:ascii="Times New Roman"/>
                <w:b w:val="false"/>
                <w:i w:val="false"/>
                <w:color w:val="000000"/>
                <w:sz w:val="20"/>
              </w:rPr>
              <w:t>Республики Казахстан от</w:t>
            </w:r>
            <w:r>
              <w:br/>
            </w:r>
            <w:r>
              <w:rPr>
                <w:rFonts w:ascii="Times New Roman"/>
                <w:b w:val="false"/>
                <w:i w:val="false"/>
                <w:color w:val="000000"/>
                <w:sz w:val="20"/>
              </w:rPr>
              <w:t>
</w:t>
            </w:r>
            <w:r>
              <w:rPr>
                <w:rFonts w:ascii="Times New Roman"/>
                <w:b w:val="false"/>
                <w:i w:val="false"/>
                <w:color w:val="000000"/>
                <w:sz w:val="20"/>
              </w:rPr>
              <w:t>27 октября 2014 года № 26</w:t>
            </w:r>
          </w:p>
        </w:tc>
      </w:tr>
      <w:tr>
        <w:trPr>
          <w:trHeight w:val="30" w:hRule="atLeast"/>
        </w:trPr>
        <w:tc>
          <w:tcPr>
            <w:tcW w:w="0" w:type="auto"/>
            <w:vMerge/>
            <w:tcBorders>
              <w:top w:val="nil"/>
            </w:tcBorders>
          </w:tcPr>
          <w:p/>
        </w:tc>
        <w:tc>
          <w:tcPr>
            <w:tcW w:w="653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val="false"/>
                <w:i w:val="false"/>
                <w:color w:val="000000"/>
                <w:sz w:val="20"/>
              </w:rPr>
              <w:t>статистикалық байқаудың</w:t>
            </w:r>
            <w:r>
              <w:br/>
            </w:r>
            <w:r>
              <w:rPr>
                <w:rFonts w:ascii="Times New Roman"/>
                <w:b w:val="false"/>
                <w:i w:val="false"/>
                <w:color w:val="000000"/>
                <w:sz w:val="20"/>
              </w:rPr>
              <w:t>
</w:t>
            </w:r>
            <w:r>
              <w:rPr>
                <w:rFonts w:ascii="Times New Roman"/>
                <w:b w:val="false"/>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0" w:type="auto"/>
            <w:vMerge/>
            <w:tcBorders>
              <w:top w:val="nil"/>
            </w:tcBorders>
          </w:tcPr>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7000" w:type="dxa"/>
            <w:vMerge w:val="restart"/>
            <w:tcBorders/>
            <w:tcMar>
              <w:top w:w="15" w:type="dxa"/>
              <w:left w:w="15" w:type="dxa"/>
              <w:bottom w:w="15" w:type="dxa"/>
              <w:right w:w="15" w:type="dxa"/>
            </w:tcMar>
            <w:vAlign w:val="center"/>
          </w:tcPr>
          <w:p>
            <w:pPr>
              <w:spacing w:after="20"/>
              <w:ind w:left="20"/>
              <w:jc w:val="both"/>
            </w:pPr>
            <w:r>
              <w:drawing>
                <wp:inline distT="0" distB="0" distL="0" distR="0">
                  <wp:extent cx="42418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241800" cy="32639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 xml:space="preserve">www.stat.gov.kz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vMerge/>
            <w:tcBorders>
              <w:top w:val="nil"/>
            </w:tcBorders>
          </w:tcP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w:t>
            </w:r>
            <w:r>
              <w:br/>
            </w:r>
            <w:r>
              <w:rPr>
                <w:rFonts w:ascii="Times New Roman"/>
                <w:b w:val="false"/>
                <w:i w:val="false"/>
                <w:color w:val="000000"/>
                <w:sz w:val="20"/>
              </w:rPr>
              <w:t>
</w:t>
            </w:r>
            <w:r>
              <w:rPr>
                <w:rFonts w:ascii="Times New Roman"/>
                <w:b w:val="false"/>
                <w:i w:val="false"/>
                <w:color w:val="000000"/>
                <w:sz w:val="20"/>
              </w:rPr>
              <w:t>«Об административных правонарушениях».</w:t>
            </w:r>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0441104</w:t>
            </w:r>
            <w:r>
              <w:br/>
            </w:r>
            <w:r>
              <w:rPr>
                <w:rFonts w:ascii="Times New Roman"/>
                <w:b w:val="false"/>
                <w:i w:val="false"/>
                <w:color w:val="000000"/>
                <w:sz w:val="20"/>
              </w:rPr>
              <w:t>
</w:t>
            </w:r>
            <w:r>
              <w:rPr>
                <w:rFonts w:ascii="Times New Roman"/>
                <w:b w:val="false"/>
                <w:i w:val="false"/>
                <w:color w:val="000000"/>
                <w:sz w:val="20"/>
              </w:rPr>
              <w:t>Код статистической формы 0441104</w:t>
            </w:r>
          </w:p>
        </w:tc>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Объектілерді пайдалануға беру туралы</w:t>
            </w:r>
            <w:r>
              <w:br/>
            </w:r>
            <w:r>
              <w:rPr>
                <w:rFonts w:ascii="Times New Roman"/>
                <w:b w:val="false"/>
                <w:i w:val="false"/>
                <w:color w:val="000000"/>
                <w:sz w:val="20"/>
              </w:rPr>
              <w:t>
</w:t>
            </w:r>
            <w:r>
              <w:rPr>
                <w:rFonts w:ascii="Times New Roman"/>
                <w:b w:val="false"/>
                <w:i w:val="false"/>
                <w:color w:val="000000"/>
                <w:sz w:val="20"/>
              </w:rPr>
              <w:t>есеп</w:t>
            </w:r>
            <w:r>
              <w:br/>
            </w:r>
            <w:r>
              <w:rPr>
                <w:rFonts w:ascii="Times New Roman"/>
                <w:b w:val="false"/>
                <w:i w:val="false"/>
                <w:color w:val="000000"/>
                <w:sz w:val="20"/>
              </w:rPr>
              <w:t>
</w:t>
            </w:r>
            <w:r>
              <w:rPr>
                <w:rFonts w:ascii="Times New Roman"/>
                <w:b w:val="false"/>
                <w:i w:val="false"/>
                <w:color w:val="000000"/>
                <w:sz w:val="20"/>
              </w:rPr>
              <w:t>Отчет о вводе в эксплуатацию объектов</w:t>
            </w:r>
          </w:p>
        </w:tc>
      </w:tr>
    </w:tbl>
    <w:tbl>
      <w:tblPr>
        <w:tblW w:w="0" w:type="auto"/>
        <w:tblCellSpacing w:w="0" w:type="auto"/>
        <w:tblBorders>
          <w:top w:val="none"/>
          <w:left w:val="none"/>
          <w:bottom w:val="none"/>
          <w:right w:val="none"/>
          <w:insideH w:val="none"/>
          <w:insideV w:val="none"/>
        </w:tblBorders>
      </w:tblPr>
      <w:tblGrid>
        <w:gridCol w:w="3180"/>
      </w:tblGrid>
      <w:tr>
        <w:trPr>
          <w:trHeight w:val="30" w:hRule="atLeast"/>
        </w:trPr>
        <w:tc>
          <w:tcPr>
            <w:tcW w:w="31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2-КС</w:t>
            </w:r>
          </w:p>
        </w:tc>
      </w:tr>
    </w:tbl>
    <w:tbl>
      <w:tblPr>
        <w:tblW w:w="0" w:type="auto"/>
        <w:tblCellSpacing w:w="0" w:type="auto"/>
        <w:tblBorders>
          <w:top w:val="none"/>
          <w:left w:val="none"/>
          <w:bottom w:val="none"/>
          <w:right w:val="none"/>
          <w:insideH w:val="none"/>
          <w:insideV w:val="none"/>
        </w:tblBorders>
      </w:tblPr>
      <w:tblGrid>
        <w:gridCol w:w="3500"/>
        <w:gridCol w:w="3500"/>
        <w:gridCol w:w="3500"/>
        <w:gridCol w:w="3500"/>
      </w:tblGrid>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473200" cy="4826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жыл</w:t>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істейтіндердің санына қарамастан, есепті кезеңде объектілерді пайдалануға беруді жүзеге асыратын заңды тұлғалар және олардың құрылымдық және оқшауланған бөлімшелері тапсырады.</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Представляют юридические лица 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 наурыз.</w:t>
            </w:r>
            <w:r>
              <w:br/>
            </w:r>
            <w:r>
              <w:rPr>
                <w:rFonts w:ascii="Times New Roman"/>
                <w:b w:val="false"/>
                <w:i w:val="false"/>
                <w:color w:val="000000"/>
                <w:sz w:val="20"/>
              </w:rPr>
              <w:t>
</w:t>
            </w:r>
            <w:r>
              <w:rPr>
                <w:rFonts w:ascii="Times New Roman"/>
                <w:b w:val="false"/>
                <w:i w:val="false"/>
                <w:color w:val="000000"/>
                <w:sz w:val="20"/>
              </w:rPr>
              <w:t>Срок представления – 1 марта после отчетного периода.</w:t>
            </w:r>
          </w:p>
        </w:tc>
      </w:tr>
    </w:tbl>
    <w:tbl>
      <w:tblPr>
        <w:tblW w:w="0" w:type="auto"/>
        <w:tblCellSpacing w:w="0" w:type="auto"/>
        <w:tblBorders>
          <w:top w:val="none"/>
          <w:left w:val="none"/>
          <w:bottom w:val="none"/>
          <w:right w:val="none"/>
          <w:insideH w:val="none"/>
          <w:insideV w:val="none"/>
        </w:tblBorders>
      </w:tblPr>
      <w:tblGrid>
        <w:gridCol w:w="6346"/>
        <w:gridCol w:w="7654"/>
      </w:tblGrid>
      <w:tr>
        <w:trPr>
          <w:trHeight w:val="30" w:hRule="atLeast"/>
        </w:trPr>
        <w:tc>
          <w:tcPr>
            <w:tcW w:w="634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7654" w:type="dxa"/>
            <w:tcBorders/>
            <w:tcMar>
              <w:top w:w="15" w:type="dxa"/>
              <w:left w:w="15" w:type="dxa"/>
              <w:bottom w:w="15" w:type="dxa"/>
              <w:right w:w="15" w:type="dxa"/>
            </w:tcMar>
            <w:vAlign w:val="center"/>
          </w:tcPr>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800600" cy="419100"/>
                          </a:xfrm>
                          <a:prstGeom prst="rect">
                            <a:avLst/>
                          </a:prstGeom>
                        </pic:spPr>
                      </pic:pic>
                    </a:graphicData>
                  </a:graphic>
                </wp:inline>
              </w:drawing>
            </w:r>
          </w:p>
        </w:tc>
      </w:tr>
    </w:tbl>
    <w:p>
      <w:pPr>
        <w:spacing w:after="0"/>
        <w:ind w:left="0"/>
        <w:jc w:val="both"/>
      </w:pPr>
      <w:r>
        <w:rPr>
          <w:rFonts w:ascii="Times New Roman"/>
          <w:b/>
          <w:i w:val="false"/>
          <w:color w:val="000000"/>
          <w:sz w:val="28"/>
        </w:rPr>
        <w:t>1. Пайдалануға берілген объект туралы жалпы мәліметтерді көрсетіңіз</w:t>
      </w:r>
      <w:r>
        <w:br/>
      </w:r>
      <w:r>
        <w:rPr>
          <w:rFonts w:ascii="Times New Roman"/>
          <w:b w:val="false"/>
          <w:i w:val="false"/>
          <w:color w:val="000000"/>
          <w:sz w:val="28"/>
        </w:rPr>
        <w:t>
</w:t>
      </w:r>
      <w:r>
        <w:rPr>
          <w:rFonts w:ascii="Times New Roman"/>
          <w:b w:val="false"/>
          <w:i w:val="false"/>
          <w:color w:val="000000"/>
          <w:sz w:val="28"/>
        </w:rPr>
        <w:t>Укажите общие сведения о введенном в эксплуатацию объекте</w:t>
      </w:r>
    </w:p>
    <w:tbl>
      <w:tblPr>
        <w:tblW w:w="0" w:type="auto"/>
        <w:tblCellSpacing w:w="0" w:type="auto"/>
        <w:tblBorders>
          <w:top w:val="none"/>
          <w:left w:val="none"/>
          <w:bottom w:val="none"/>
          <w:right w:val="none"/>
          <w:insideH w:val="none"/>
          <w:insideV w:val="none"/>
        </w:tblBorders>
      </w:tblPr>
      <w:tblGrid>
        <w:gridCol w:w="6094"/>
        <w:gridCol w:w="7906"/>
      </w:tblGrid>
      <w:tr>
        <w:trPr>
          <w:trHeight w:val="30" w:hRule="atLeast"/>
        </w:trPr>
        <w:tc>
          <w:tcPr>
            <w:tcW w:w="60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Есептің реттік нөмірі</w:t>
            </w:r>
            <w:r>
              <w:br/>
            </w:r>
            <w:r>
              <w:rPr>
                <w:rFonts w:ascii="Times New Roman"/>
                <w:b w:val="false"/>
                <w:i w:val="false"/>
                <w:color w:val="000000"/>
                <w:sz w:val="20"/>
              </w:rPr>
              <w:t>
</w:t>
            </w:r>
            <w:r>
              <w:rPr>
                <w:rFonts w:ascii="Times New Roman"/>
                <w:b w:val="false"/>
                <w:i w:val="false"/>
                <w:color w:val="000000"/>
                <w:sz w:val="20"/>
              </w:rPr>
              <w:t>Порядковый номер отчета</w:t>
            </w:r>
          </w:p>
        </w:tc>
        <w:tc>
          <w:tcPr>
            <w:tcW w:w="7906" w:type="dxa"/>
            <w:tcBorders/>
            <w:tcMar>
              <w:top w:w="15" w:type="dxa"/>
              <w:left w:w="15" w:type="dxa"/>
              <w:bottom w:w="15" w:type="dxa"/>
              <w:right w:w="15" w:type="dxa"/>
            </w:tcMar>
            <w:vAlign w:val="center"/>
          </w:tcPr>
          <w:p>
            <w:pPr>
              <w:spacing w:after="20"/>
              <w:ind w:left="20"/>
              <w:jc w:val="both"/>
            </w:pPr>
            <w:r>
              <w:drawing>
                <wp:inline distT="0" distB="0" distL="0" distR="0">
                  <wp:extent cx="2311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311400" cy="4445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6046"/>
        <w:gridCol w:w="7954"/>
      </w:tblGrid>
      <w:tr>
        <w:trPr>
          <w:trHeight w:val="30" w:hRule="atLeast"/>
        </w:trPr>
        <w:tc>
          <w:tcPr>
            <w:tcW w:w="604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Объект түрінің атауы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Наименование вида объекта</w:t>
            </w:r>
          </w:p>
        </w:tc>
        <w:tc>
          <w:tcPr>
            <w:tcW w:w="7954" w:type="dxa"/>
            <w:tcBorders/>
            <w:tcMar>
              <w:top w:w="15" w:type="dxa"/>
              <w:left w:w="15" w:type="dxa"/>
              <w:bottom w:w="15" w:type="dxa"/>
              <w:right w:w="15" w:type="dxa"/>
            </w:tcMar>
            <w:vAlign w:val="center"/>
          </w:tcPr>
          <w:p>
            <w:pPr>
              <w:spacing w:after="20"/>
              <w:ind w:left="20"/>
              <w:jc w:val="both"/>
            </w:pPr>
            <w:r>
              <w:drawing>
                <wp:inline distT="0" distB="0" distL="0" distR="0">
                  <wp:extent cx="4991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991100" cy="5207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6114"/>
        <w:gridCol w:w="7886"/>
      </w:tblGrid>
      <w:tr>
        <w:trPr>
          <w:trHeight w:val="30" w:hRule="atLeast"/>
        </w:trPr>
        <w:tc>
          <w:tcPr>
            <w:tcW w:w="61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Объектінің орналасқан жері (облыс, қала, аудан, елді мекен)</w:t>
            </w:r>
            <w:r>
              <w:br/>
            </w:r>
            <w:r>
              <w:rPr>
                <w:rFonts w:ascii="Times New Roman"/>
                <w:b w:val="false"/>
                <w:i w:val="false"/>
                <w:color w:val="000000"/>
                <w:sz w:val="20"/>
              </w:rPr>
              <w:t>
</w:t>
            </w:r>
            <w:r>
              <w:rPr>
                <w:rFonts w:ascii="Times New Roman"/>
                <w:b w:val="false"/>
                <w:i w:val="false"/>
                <w:color w:val="000000"/>
                <w:sz w:val="20"/>
              </w:rPr>
              <w:t>Местонахождение объекта (область, город, район, населенный пункт)</w:t>
            </w:r>
          </w:p>
        </w:tc>
        <w:tc>
          <w:tcPr>
            <w:tcW w:w="7886" w:type="dxa"/>
            <w:tcBorders/>
            <w:tcMar>
              <w:top w:w="15" w:type="dxa"/>
              <w:left w:w="15" w:type="dxa"/>
              <w:bottom w:w="15" w:type="dxa"/>
              <w:right w:w="15" w:type="dxa"/>
            </w:tcMar>
            <w:vAlign w:val="center"/>
          </w:tcPr>
          <w:p>
            <w:pPr>
              <w:spacing w:after="20"/>
              <w:ind w:left="20"/>
              <w:jc w:val="both"/>
            </w:pPr>
            <w:r>
              <w:drawing>
                <wp:inline distT="0" distB="0" distL="0" distR="0">
                  <wp:extent cx="4851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851400" cy="8382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7510"/>
        <w:gridCol w:w="6490"/>
      </w:tblGrid>
      <w:tr>
        <w:trPr>
          <w:trHeight w:val="30" w:hRule="atLeast"/>
        </w:trPr>
        <w:tc>
          <w:tcPr>
            <w:tcW w:w="751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«Объектілер және қуаттар түрлерінің тізбесіне» сәйкес объект түрінің коды (статистикалық нысанды қағаз тасығышта тапсыру кезінде статистика органының қызметкерімен толтырылады)</w:t>
            </w:r>
            <w:r>
              <w:br/>
            </w:r>
            <w:r>
              <w:rPr>
                <w:rFonts w:ascii="Times New Roman"/>
                <w:b w:val="false"/>
                <w:i w:val="false"/>
                <w:color w:val="000000"/>
                <w:sz w:val="20"/>
              </w:rPr>
              <w:t>
</w:t>
            </w:r>
            <w:r>
              <w:rPr>
                <w:rFonts w:ascii="Times New Roman"/>
                <w:b w:val="false"/>
                <w:i w:val="false"/>
                <w:color w:val="000000"/>
                <w:sz w:val="20"/>
              </w:rPr>
              <w:t>Код вида объекта согласно «Перечню видов объектов и мощностей» (заполняется работником органа статистики при сдаче статистической формы на бумажном носителе)</w:t>
            </w:r>
          </w:p>
        </w:tc>
        <w:tc>
          <w:tcPr>
            <w:tcW w:w="6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895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895600" cy="5080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7663"/>
        <w:gridCol w:w="6337"/>
      </w:tblGrid>
      <w:tr>
        <w:trPr>
          <w:trHeight w:val="30" w:hRule="atLeast"/>
        </w:trPr>
        <w:tc>
          <w:tcPr>
            <w:tcW w:w="76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«Әкімшілік-аумақтық объектілер жіктеуішіне» сәйкес объектінің орналасқан жерінің коды (статистикалық нысанды қағаз тасығышта тапсыру кезінде статистика органының қызметкерімен толтырылады)</w:t>
            </w:r>
            <w:r>
              <w:br/>
            </w:r>
            <w:r>
              <w:rPr>
                <w:rFonts w:ascii="Times New Roman"/>
                <w:b w:val="false"/>
                <w:i w:val="false"/>
                <w:color w:val="000000"/>
                <w:sz w:val="20"/>
              </w:rPr>
              <w:t>
</w:t>
            </w:r>
            <w:r>
              <w:rPr>
                <w:rFonts w:ascii="Times New Roman"/>
                <w:b w:val="false"/>
                <w:i w:val="false"/>
                <w:color w:val="000000"/>
                <w:sz w:val="20"/>
              </w:rPr>
              <w:t>Код местонахождения объекта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63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48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489200" cy="4445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4787"/>
        <w:gridCol w:w="9213"/>
      </w:tblGrid>
      <w:tr>
        <w:trPr>
          <w:trHeight w:val="30" w:hRule="atLeast"/>
        </w:trPr>
        <w:tc>
          <w:tcPr>
            <w:tcW w:w="47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Объекті (-лер) саны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Количество объекта (-ов)</w:t>
            </w:r>
          </w:p>
        </w:tc>
        <w:tc>
          <w:tcPr>
            <w:tcW w:w="9213" w:type="dxa"/>
            <w:tcBorders/>
            <w:tcMar>
              <w:top w:w="15" w:type="dxa"/>
              <w:left w:w="15" w:type="dxa"/>
              <w:bottom w:w="15" w:type="dxa"/>
              <w:right w:w="15" w:type="dxa"/>
            </w:tcMar>
            <w:vAlign w:val="center"/>
          </w:tcPr>
          <w:p>
            <w:pPr>
              <w:spacing w:after="20"/>
              <w:ind w:left="20"/>
              <w:jc w:val="both"/>
            </w:pPr>
            <w:r>
              <w:drawing>
                <wp:inline distT="0" distB="0" distL="0" distR="0">
                  <wp:extent cx="1320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320800" cy="5715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Құрылыстың басым қаржыландыру көзін</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30200" cy="215900"/>
                          </a:xfrm>
                          <a:prstGeom prst="rect">
                            <a:avLst/>
                          </a:prstGeom>
                        </pic:spPr>
                      </pic:pic>
                    </a:graphicData>
                  </a:graphic>
                </wp:inline>
              </w:drawing>
            </w:r>
            <w:r>
              <w:rPr>
                <w:rFonts w:ascii="Times New Roman"/>
                <w:b/>
                <w:i w:val="false"/>
                <w:color w:val="000000"/>
                <w:sz w:val="20"/>
              </w:rPr>
              <w:t>белгісімен көрсетіңіз</w:t>
            </w:r>
            <w:r>
              <w:br/>
            </w:r>
            <w:r>
              <w:rPr>
                <w:rFonts w:ascii="Times New Roman"/>
                <w:b w:val="false"/>
                <w:i w:val="false"/>
                <w:color w:val="000000"/>
                <w:sz w:val="20"/>
              </w:rPr>
              <w:t>
</w:t>
            </w:r>
            <w:r>
              <w:rPr>
                <w:rFonts w:ascii="Times New Roman"/>
                <w:b w:val="false"/>
                <w:i w:val="false"/>
                <w:color w:val="000000"/>
                <w:sz w:val="20"/>
              </w:rPr>
              <w:t>Отметьте знаком</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30200" cy="215900"/>
                          </a:xfrm>
                          <a:prstGeom prst="rect">
                            <a:avLst/>
                          </a:prstGeom>
                        </pic:spPr>
                      </pic:pic>
                    </a:graphicData>
                  </a:graphic>
                </wp:inline>
              </w:drawing>
            </w:r>
            <w:r>
              <w:rPr>
                <w:rFonts w:ascii="Times New Roman"/>
                <w:b w:val="false"/>
                <w:i w:val="false"/>
                <w:color w:val="000000"/>
                <w:sz w:val="20"/>
              </w:rPr>
              <w:t>преобладающий источник финансирования строительства</w:t>
            </w:r>
          </w:p>
        </w:tc>
      </w:tr>
    </w:tbl>
    <w:tbl>
      <w:tblPr>
        <w:tblW w:w="0" w:type="auto"/>
        <w:tblCellSpacing w:w="0" w:type="auto"/>
        <w:tblBorders>
          <w:top w:val="none"/>
          <w:left w:val="none"/>
          <w:bottom w:val="none"/>
          <w:right w:val="none"/>
          <w:insideH w:val="none"/>
          <w:insideV w:val="none"/>
        </w:tblBorders>
      </w:tblPr>
      <w:tblGrid>
        <w:gridCol w:w="3500"/>
        <w:gridCol w:w="3500"/>
        <w:gridCol w:w="3500"/>
        <w:gridCol w:w="3500"/>
      </w:tblGrid>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Республикалық бюджет</w:t>
            </w:r>
            <w:r>
              <w:br/>
            </w:r>
            <w:r>
              <w:rPr>
                <w:rFonts w:ascii="Times New Roman"/>
                <w:b w:val="false"/>
                <w:i w:val="false"/>
                <w:color w:val="000000"/>
                <w:sz w:val="20"/>
              </w:rPr>
              <w:t>
</w:t>
            </w:r>
            <w:r>
              <w:rPr>
                <w:rFonts w:ascii="Times New Roman"/>
                <w:b w:val="false"/>
                <w:i w:val="false"/>
                <w:color w:val="000000"/>
                <w:sz w:val="20"/>
              </w:rPr>
              <w:t>Республиканский бюджет</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533400" cy="4064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Банктердің кредиттері</w:t>
            </w:r>
            <w:r>
              <w:br/>
            </w:r>
            <w:r>
              <w:rPr>
                <w:rFonts w:ascii="Times New Roman"/>
                <w:b w:val="false"/>
                <w:i w:val="false"/>
                <w:color w:val="000000"/>
                <w:sz w:val="20"/>
              </w:rPr>
              <w:t>
</w:t>
            </w:r>
            <w:r>
              <w:rPr>
                <w:rFonts w:ascii="Times New Roman"/>
                <w:b w:val="false"/>
                <w:i w:val="false"/>
                <w:color w:val="000000"/>
                <w:sz w:val="20"/>
              </w:rPr>
              <w:t>Кредиты банков</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533400" cy="4064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Жергілікті бюджет</w:t>
            </w:r>
            <w:r>
              <w:br/>
            </w:r>
            <w:r>
              <w:rPr>
                <w:rFonts w:ascii="Times New Roman"/>
                <w:b w:val="false"/>
                <w:i w:val="false"/>
                <w:color w:val="000000"/>
                <w:sz w:val="20"/>
              </w:rPr>
              <w:t>
</w:t>
            </w:r>
            <w:r>
              <w:rPr>
                <w:rFonts w:ascii="Times New Roman"/>
                <w:b w:val="false"/>
                <w:i w:val="false"/>
                <w:color w:val="000000"/>
                <w:sz w:val="20"/>
              </w:rPr>
              <w:t>Местный бюджет</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533400" cy="4064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 Шетелдік банктердің кредиттері</w:t>
            </w:r>
            <w:r>
              <w:br/>
            </w:r>
            <w:r>
              <w:rPr>
                <w:rFonts w:ascii="Times New Roman"/>
                <w:b w:val="false"/>
                <w:i w:val="false"/>
                <w:color w:val="000000"/>
                <w:sz w:val="20"/>
              </w:rPr>
              <w:t>
</w:t>
            </w:r>
            <w:r>
              <w:rPr>
                <w:rFonts w:ascii="Times New Roman"/>
                <w:b w:val="false"/>
                <w:i w:val="false"/>
                <w:color w:val="000000"/>
                <w:sz w:val="20"/>
              </w:rPr>
              <w:t>Кредиты иностранных банков</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533400" cy="4064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Меншікті қаражат</w:t>
            </w:r>
            <w:r>
              <w:br/>
            </w:r>
            <w:r>
              <w:rPr>
                <w:rFonts w:ascii="Times New Roman"/>
                <w:b w:val="false"/>
                <w:i w:val="false"/>
                <w:color w:val="000000"/>
                <w:sz w:val="20"/>
              </w:rPr>
              <w:t>
</w:t>
            </w:r>
            <w:r>
              <w:rPr>
                <w:rFonts w:ascii="Times New Roman"/>
                <w:b w:val="false"/>
                <w:i w:val="false"/>
                <w:color w:val="000000"/>
                <w:sz w:val="20"/>
              </w:rPr>
              <w:t>Собственные средства</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533400" cy="4064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Басқа да қарыз қаражаты</w:t>
            </w:r>
            <w:r>
              <w:br/>
            </w:r>
            <w:r>
              <w:rPr>
                <w:rFonts w:ascii="Times New Roman"/>
                <w:b w:val="false"/>
                <w:i w:val="false"/>
                <w:color w:val="000000"/>
                <w:sz w:val="20"/>
              </w:rPr>
              <w:t>
</w:t>
            </w:r>
            <w:r>
              <w:rPr>
                <w:rFonts w:ascii="Times New Roman"/>
                <w:b w:val="false"/>
                <w:i w:val="false"/>
                <w:color w:val="000000"/>
                <w:sz w:val="20"/>
              </w:rPr>
              <w:t>Другие заемные средства</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533400" cy="406400"/>
                          </a:xfrm>
                          <a:prstGeom prst="rect">
                            <a:avLst/>
                          </a:prstGeom>
                        </pic:spPr>
                      </pic:pic>
                    </a:graphicData>
                  </a:graphic>
                </wp:inline>
              </w:drawing>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 Резидент еместердің басқа да қарыз қаражаты</w:t>
            </w:r>
            <w:r>
              <w:br/>
            </w:r>
            <w:r>
              <w:rPr>
                <w:rFonts w:ascii="Times New Roman"/>
                <w:b w:val="false"/>
                <w:i w:val="false"/>
                <w:color w:val="000000"/>
                <w:sz w:val="20"/>
              </w:rPr>
              <w:t>
</w:t>
            </w:r>
            <w:r>
              <w:rPr>
                <w:rFonts w:ascii="Times New Roman"/>
                <w:b w:val="false"/>
                <w:i w:val="false"/>
                <w:color w:val="000000"/>
                <w:sz w:val="20"/>
              </w:rPr>
              <w:t>Другие заемные средства нерезидентов</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533400" cy="4064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3.Құрылыстың басым сипатын</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30200" cy="215900"/>
                          </a:xfrm>
                          <a:prstGeom prst="rect">
                            <a:avLst/>
                          </a:prstGeom>
                        </pic:spPr>
                      </pic:pic>
                    </a:graphicData>
                  </a:graphic>
                </wp:inline>
              </w:drawing>
            </w:r>
            <w:r>
              <w:rPr>
                <w:rFonts w:ascii="Times New Roman"/>
                <w:b/>
                <w:i w:val="false"/>
                <w:color w:val="000000"/>
                <w:sz w:val="20"/>
              </w:rPr>
              <w:t>белгісімен көрсетіңіз</w:t>
            </w:r>
            <w:r>
              <w:br/>
            </w:r>
            <w:r>
              <w:rPr>
                <w:rFonts w:ascii="Times New Roman"/>
                <w:b w:val="false"/>
                <w:i w:val="false"/>
                <w:color w:val="000000"/>
                <w:sz w:val="20"/>
              </w:rPr>
              <w:t>
</w:t>
            </w:r>
            <w:r>
              <w:rPr>
                <w:rFonts w:ascii="Times New Roman"/>
                <w:b w:val="false"/>
                <w:i w:val="false"/>
                <w:color w:val="000000"/>
                <w:sz w:val="20"/>
              </w:rPr>
              <w:t>Отметьте знаком</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30200" cy="215900"/>
                          </a:xfrm>
                          <a:prstGeom prst="rect">
                            <a:avLst/>
                          </a:prstGeom>
                        </pic:spPr>
                      </pic:pic>
                    </a:graphicData>
                  </a:graphic>
                </wp:inline>
              </w:drawing>
            </w:r>
            <w:r>
              <w:rPr>
                <w:rFonts w:ascii="Times New Roman"/>
                <w:b w:val="false"/>
                <w:i w:val="false"/>
                <w:color w:val="000000"/>
                <w:sz w:val="20"/>
              </w:rPr>
              <w:t>преобладающий характер строительства</w:t>
            </w:r>
          </w:p>
        </w:tc>
      </w:tr>
    </w:tbl>
    <w:tbl>
      <w:tblPr>
        <w:tblW w:w="0" w:type="auto"/>
        <w:tblCellSpacing w:w="0" w:type="auto"/>
        <w:tblBorders>
          <w:top w:val="none"/>
          <w:left w:val="none"/>
          <w:bottom w:val="none"/>
          <w:right w:val="none"/>
          <w:insideH w:val="none"/>
          <w:insideV w:val="none"/>
        </w:tblBorders>
      </w:tblPr>
      <w:tblGrid>
        <w:gridCol w:w="3500"/>
        <w:gridCol w:w="3500"/>
        <w:gridCol w:w="3500"/>
        <w:gridCol w:w="3500"/>
      </w:tblGrid>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Жаңа құрылыс</w:t>
            </w:r>
            <w:r>
              <w:br/>
            </w:r>
            <w:r>
              <w:rPr>
                <w:rFonts w:ascii="Times New Roman"/>
                <w:b w:val="false"/>
                <w:i w:val="false"/>
                <w:color w:val="000000"/>
                <w:sz w:val="20"/>
              </w:rPr>
              <w:t>
</w:t>
            </w:r>
            <w:r>
              <w:rPr>
                <w:rFonts w:ascii="Times New Roman"/>
                <w:b w:val="false"/>
                <w:i w:val="false"/>
                <w:color w:val="000000"/>
                <w:sz w:val="20"/>
              </w:rPr>
              <w:t>Новое строительство</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533400" cy="4064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Кеңейту</w:t>
            </w:r>
            <w:r>
              <w:br/>
            </w:r>
            <w:r>
              <w:rPr>
                <w:rFonts w:ascii="Times New Roman"/>
                <w:b w:val="false"/>
                <w:i w:val="false"/>
                <w:color w:val="000000"/>
                <w:sz w:val="20"/>
              </w:rPr>
              <w:t>
</w:t>
            </w:r>
            <w:r>
              <w:rPr>
                <w:rFonts w:ascii="Times New Roman"/>
                <w:b w:val="false"/>
                <w:i w:val="false"/>
                <w:color w:val="000000"/>
                <w:sz w:val="20"/>
              </w:rPr>
              <w:t>Расширение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533400" cy="4064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Қайта жаңарту</w:t>
            </w:r>
            <w:r>
              <w:br/>
            </w:r>
            <w:r>
              <w:rPr>
                <w:rFonts w:ascii="Times New Roman"/>
                <w:b w:val="false"/>
                <w:i w:val="false"/>
                <w:color w:val="000000"/>
                <w:sz w:val="20"/>
              </w:rPr>
              <w:t>
</w:t>
            </w:r>
            <w:r>
              <w:rPr>
                <w:rFonts w:ascii="Times New Roman"/>
                <w:b w:val="false"/>
                <w:i w:val="false"/>
                <w:color w:val="000000"/>
                <w:sz w:val="20"/>
              </w:rPr>
              <w:t>Реконструкция</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533400" cy="4064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Техникамен қайта жарақтандыру</w:t>
            </w:r>
            <w:r>
              <w:br/>
            </w:r>
            <w:r>
              <w:rPr>
                <w:rFonts w:ascii="Times New Roman"/>
                <w:b w:val="false"/>
                <w:i w:val="false"/>
                <w:color w:val="000000"/>
                <w:sz w:val="20"/>
              </w:rPr>
              <w:t>
</w:t>
            </w:r>
            <w:r>
              <w:rPr>
                <w:rFonts w:ascii="Times New Roman"/>
                <w:b w:val="false"/>
                <w:i w:val="false"/>
                <w:color w:val="000000"/>
                <w:sz w:val="20"/>
              </w:rPr>
              <w:t>Техническое перевооружение</w:t>
            </w:r>
          </w:p>
        </w:tc>
        <w:tc>
          <w:tcPr>
            <w:tcW w:w="3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533400" cy="406400"/>
                          </a:xfrm>
                          <a:prstGeom prst="rect">
                            <a:avLst/>
                          </a:prstGeom>
                        </pic:spPr>
                      </pic:pic>
                    </a:graphicData>
                  </a:graphic>
                </wp:inline>
              </w:drawing>
            </w:r>
          </w:p>
        </w:tc>
      </w:tr>
    </w:tbl>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Қазақстан Республикасы Ұлттық экономика министрлігі</w:t>
      </w:r>
      <w:r>
        <w:br/>
      </w:r>
      <w:r>
        <w:rPr>
          <w:rFonts w:ascii="Times New Roman"/>
          <w:b w:val="false"/>
          <w:i w:val="false"/>
          <w:color w:val="000000"/>
          <w:sz w:val="28"/>
        </w:rPr>
        <w:t>
</w:t>
      </w:r>
      <w:r>
        <w:rPr>
          <w:rFonts w:ascii="Times New Roman"/>
          <w:b/>
          <w:i w:val="false"/>
          <w:color w:val="000000"/>
          <w:sz w:val="28"/>
        </w:rPr>
        <w:t>Статистика комитетінің Интернет-ресурсында «Респонденттерге» бөлімінде</w:t>
      </w:r>
      <w:r>
        <w:br/>
      </w:r>
      <w:r>
        <w:rPr>
          <w:rFonts w:ascii="Times New Roman"/>
          <w:b w:val="false"/>
          <w:i w:val="false"/>
          <w:color w:val="000000"/>
          <w:sz w:val="28"/>
        </w:rPr>
        <w:t>
</w:t>
      </w:r>
      <w:r>
        <w:rPr>
          <w:rFonts w:ascii="Times New Roman"/>
          <w:b/>
          <w:i w:val="false"/>
          <w:color w:val="000000"/>
          <w:sz w:val="28"/>
        </w:rPr>
        <w:t>орналасқан «Объектілер және қуаттар түрлерінің тізбесіне» сәйкес</w:t>
      </w:r>
      <w:r>
        <w:br/>
      </w:r>
      <w:r>
        <w:rPr>
          <w:rFonts w:ascii="Times New Roman"/>
          <w:b w:val="false"/>
          <w:i w:val="false"/>
          <w:color w:val="000000"/>
          <w:sz w:val="28"/>
        </w:rPr>
        <w:t>
</w:t>
      </w:r>
      <w:r>
        <w:rPr>
          <w:rFonts w:ascii="Times New Roman"/>
          <w:b/>
          <w:i w:val="false"/>
          <w:color w:val="000000"/>
          <w:sz w:val="28"/>
        </w:rPr>
        <w:t>толтырылады</w:t>
      </w:r>
      <w:r>
        <w:br/>
      </w:r>
      <w:r>
        <w:rPr>
          <w:rFonts w:ascii="Times New Roman"/>
          <w:b w:val="false"/>
          <w:i w:val="false"/>
          <w:color w:val="000000"/>
          <w:sz w:val="28"/>
        </w:rPr>
        <w:t>
</w:t>
      </w:r>
      <w:r>
        <w:rPr>
          <w:rFonts w:ascii="Times New Roman"/>
          <w:b w:val="false"/>
          <w:i w:val="false"/>
          <w:color w:val="000000"/>
          <w:sz w:val="28"/>
        </w:rPr>
        <w:t>Здесь и далее заполняется согласно «Перечню видов объектов и мощностей», размещенный на</w:t>
      </w:r>
      <w:r>
        <w:br/>
      </w:r>
      <w:r>
        <w:rPr>
          <w:rFonts w:ascii="Times New Roman"/>
          <w:b w:val="false"/>
          <w:i w:val="false"/>
          <w:color w:val="000000"/>
          <w:sz w:val="28"/>
        </w:rPr>
        <w:t>
</w:t>
      </w:r>
      <w:r>
        <w:rPr>
          <w:rFonts w:ascii="Times New Roman"/>
          <w:b w:val="false"/>
          <w:i w:val="false"/>
          <w:color w:val="000000"/>
          <w:sz w:val="28"/>
        </w:rPr>
        <w:t>интернет-ресурсе Комитета по статистике Министерства национальной экономики Республики</w:t>
      </w:r>
      <w:r>
        <w:br/>
      </w:r>
      <w:r>
        <w:rPr>
          <w:rFonts w:ascii="Times New Roman"/>
          <w:b w:val="false"/>
          <w:i w:val="false"/>
          <w:color w:val="000000"/>
          <w:sz w:val="28"/>
        </w:rPr>
        <w:t>
</w:t>
      </w:r>
      <w:r>
        <w:rPr>
          <w:rFonts w:ascii="Times New Roman"/>
          <w:b w:val="false"/>
          <w:i w:val="false"/>
          <w:color w:val="000000"/>
          <w:sz w:val="28"/>
        </w:rPr>
        <w:t>Казахстан в разделе «Для респондентов»</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Есепті жылы барлық көрсеткіштер бойынша бірдей бірнеше объектілер </w:t>
      </w:r>
      <w:r>
        <w:br/>
      </w:r>
      <w:r>
        <w:rPr>
          <w:rFonts w:ascii="Times New Roman"/>
          <w:b w:val="false"/>
          <w:i w:val="false"/>
          <w:color w:val="000000"/>
          <w:sz w:val="28"/>
        </w:rPr>
        <w:t>
</w:t>
      </w:r>
      <w:r>
        <w:rPr>
          <w:rFonts w:ascii="Times New Roman"/>
          <w:b/>
          <w:i w:val="false"/>
          <w:color w:val="000000"/>
          <w:sz w:val="28"/>
        </w:rPr>
        <w:t>пайдалануға берілген жағдайда олардың жалпы саны көрсетіледі</w:t>
      </w:r>
      <w:r>
        <w:br/>
      </w:r>
      <w:r>
        <w:rPr>
          <w:rFonts w:ascii="Times New Roman"/>
          <w:b w:val="false"/>
          <w:i w:val="false"/>
          <w:color w:val="000000"/>
          <w:sz w:val="28"/>
        </w:rPr>
        <w:t>
</w:t>
      </w:r>
      <w:r>
        <w:rPr>
          <w:rFonts w:ascii="Times New Roman"/>
          <w:b w:val="false"/>
          <w:i w:val="false"/>
          <w:color w:val="000000"/>
          <w:sz w:val="28"/>
        </w:rPr>
        <w:t>В случае ввода в эксплуатацию в отчетном году одновременно нескольких идентичных по</w:t>
      </w:r>
      <w:r>
        <w:br/>
      </w:r>
      <w:r>
        <w:rPr>
          <w:rFonts w:ascii="Times New Roman"/>
          <w:b w:val="false"/>
          <w:i w:val="false"/>
          <w:color w:val="000000"/>
          <w:sz w:val="28"/>
        </w:rPr>
        <w:t>
</w:t>
      </w:r>
      <w:r>
        <w:rPr>
          <w:rFonts w:ascii="Times New Roman"/>
          <w:b w:val="false"/>
          <w:i w:val="false"/>
          <w:color w:val="000000"/>
          <w:sz w:val="28"/>
        </w:rPr>
        <w:t>всем показателям объектов указывается суммарное количество</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4.Жаңа ғимараттар санын көрсетіңіз, бірлік</w:t>
            </w:r>
            <w:r>
              <w:br/>
            </w:r>
            <w:r>
              <w:rPr>
                <w:rFonts w:ascii="Times New Roman"/>
                <w:b w:val="false"/>
                <w:i w:val="false"/>
                <w:color w:val="000000"/>
                <w:sz w:val="20"/>
              </w:rPr>
              <w:t>
</w:t>
            </w:r>
            <w:r>
              <w:rPr>
                <w:rFonts w:ascii="Times New Roman"/>
                <w:b w:val="false"/>
                <w:i w:val="false"/>
                <w:color w:val="000000"/>
                <w:sz w:val="20"/>
              </w:rPr>
              <w:t>Укажите количество новых зданий, единиц</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1181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181100" cy="6985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Жаңа тұрғын немесе тұрғын емес ғимараттар, жаңа тұрғын ғимараттағы кіріктіре - жапсарластыра салынған үй-жайлар немесе қолданыстағы ғимаратқа жапсаржай (қондыра салынған үй-жай) пайдалануға берілген жағдайда, мыналарды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Жалпы құрылыс көлемі, текше метр</w:t>
            </w:r>
            <w:r>
              <w:br/>
            </w:r>
            <w:r>
              <w:rPr>
                <w:rFonts w:ascii="Times New Roman"/>
                <w:b w:val="false"/>
                <w:i w:val="false"/>
                <w:color w:val="000000"/>
                <w:sz w:val="20"/>
              </w:rPr>
              <w:t>
</w:t>
            </w:r>
            <w:r>
              <w:rPr>
                <w:rFonts w:ascii="Times New Roman"/>
                <w:b w:val="false"/>
                <w:i w:val="false"/>
                <w:color w:val="000000"/>
                <w:sz w:val="20"/>
              </w:rPr>
              <w:t>Общий строительный объем, куб. метров</w:t>
            </w:r>
            <w:r>
              <w:rPr>
                <w:rFonts w:ascii="Times New Roman"/>
                <w:b w:val="false"/>
                <w:i w:val="false"/>
                <w:color w:val="000000"/>
                <w:vertAlign w:val="superscript"/>
              </w:rPr>
              <w:t>3</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990600" cy="4953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Ғимараттардың 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здания, кв. метров</w:t>
            </w:r>
            <w:r>
              <w:rPr>
                <w:rFonts w:ascii="Times New Roman"/>
                <w:b w:val="false"/>
                <w:i w:val="false"/>
                <w:color w:val="000000"/>
                <w:vertAlign w:val="superscript"/>
              </w:rPr>
              <w:t>3</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990600" cy="4953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Тұрғын үй пайдалануға берілген жағдайда, үйдің түрін</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30200" cy="215900"/>
                          </a:xfrm>
                          <a:prstGeom prst="rect">
                            <a:avLst/>
                          </a:prstGeom>
                        </pic:spPr>
                      </pic:pic>
                    </a:graphicData>
                  </a:graphic>
                </wp:inline>
              </w:drawing>
            </w:r>
            <w:r>
              <w:rPr>
                <w:rFonts w:ascii="Times New Roman"/>
                <w:b/>
                <w:i w:val="false"/>
                <w:color w:val="000000"/>
                <w:sz w:val="20"/>
              </w:rPr>
              <w:t>белгісімен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жилого дома отметьте знаком</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30200" cy="215900"/>
                          </a:xfrm>
                          <a:prstGeom prst="rect">
                            <a:avLst/>
                          </a:prstGeom>
                        </pic:spPr>
                      </pic:pic>
                    </a:graphicData>
                  </a:graphic>
                </wp:inline>
              </w:drawing>
            </w:r>
            <w:r>
              <w:rPr>
                <w:rFonts w:ascii="Times New Roman"/>
                <w:b w:val="false"/>
                <w:i w:val="false"/>
                <w:color w:val="000000"/>
                <w:sz w:val="20"/>
              </w:rPr>
              <w:t>тип дома</w:t>
            </w:r>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Жалға берілетін (коммуналдық)</w:t>
            </w:r>
            <w:r>
              <w:br/>
            </w:r>
            <w:r>
              <w:rPr>
                <w:rFonts w:ascii="Times New Roman"/>
                <w:b w:val="false"/>
                <w:i w:val="false"/>
                <w:color w:val="000000"/>
                <w:sz w:val="20"/>
              </w:rPr>
              <w:t>
</w:t>
            </w:r>
            <w:r>
              <w:rPr>
                <w:rFonts w:ascii="Times New Roman"/>
                <w:b w:val="false"/>
                <w:i w:val="false"/>
                <w:color w:val="000000"/>
                <w:sz w:val="20"/>
              </w:rPr>
              <w:t>Арендный (коммунальный)</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533400" cy="4064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Жалға берілетін</w:t>
            </w:r>
            <w:r>
              <w:br/>
            </w:r>
            <w:r>
              <w:rPr>
                <w:rFonts w:ascii="Times New Roman"/>
                <w:b w:val="false"/>
                <w:i w:val="false"/>
                <w:color w:val="000000"/>
                <w:sz w:val="20"/>
              </w:rPr>
              <w:t>
</w:t>
            </w:r>
            <w:r>
              <w:rPr>
                <w:rFonts w:ascii="Times New Roman"/>
                <w:b w:val="false"/>
                <w:i w:val="false"/>
                <w:color w:val="000000"/>
                <w:sz w:val="20"/>
              </w:rPr>
              <w:t>Арендный</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533400" cy="4064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Жергілікті атқарушы органдарға бюджеттік кредит беру есебінен салынған</w:t>
            </w:r>
            <w:r>
              <w:br/>
            </w:r>
            <w:r>
              <w:rPr>
                <w:rFonts w:ascii="Times New Roman"/>
                <w:b w:val="false"/>
                <w:i w:val="false"/>
                <w:color w:val="000000"/>
                <w:sz w:val="20"/>
              </w:rPr>
              <w:t>
</w:t>
            </w:r>
            <w:r>
              <w:rPr>
                <w:rFonts w:ascii="Times New Roman"/>
                <w:b w:val="false"/>
                <w:i w:val="false"/>
                <w:color w:val="000000"/>
                <w:sz w:val="20"/>
              </w:rPr>
              <w:t>Построенный за счет бюджетного кредитования местных исполнительных органов</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533400" cy="4064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Коммерциялық (ипотекалық кредит беру жүйесі бойынша сату үшін)</w:t>
            </w:r>
            <w:r>
              <w:br/>
            </w:r>
            <w:r>
              <w:rPr>
                <w:rFonts w:ascii="Times New Roman"/>
                <w:b w:val="false"/>
                <w:i w:val="false"/>
                <w:color w:val="000000"/>
                <w:sz w:val="20"/>
              </w:rPr>
              <w:t>
</w:t>
            </w:r>
            <w:r>
              <w:rPr>
                <w:rFonts w:ascii="Times New Roman"/>
                <w:b w:val="false"/>
                <w:i w:val="false"/>
                <w:color w:val="000000"/>
                <w:sz w:val="20"/>
              </w:rPr>
              <w:t>Коммерческий (для продажи по системе ипотечного кредитования)</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533400" cy="4064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Басқа</w:t>
            </w:r>
            <w:r>
              <w:br/>
            </w:r>
            <w:r>
              <w:rPr>
                <w:rFonts w:ascii="Times New Roman"/>
                <w:b w:val="false"/>
                <w:i w:val="false"/>
                <w:color w:val="000000"/>
                <w:sz w:val="20"/>
              </w:rPr>
              <w:t>
</w:t>
            </w:r>
            <w:r>
              <w:rPr>
                <w:rFonts w:ascii="Times New Roman"/>
                <w:b w:val="false"/>
                <w:i w:val="false"/>
                <w:color w:val="000000"/>
                <w:sz w:val="20"/>
              </w:rPr>
              <w:t>Другой</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533400" cy="4064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Өзге де тұрғын үйлер пайдалануға берілген жағдайда, тұрғын және қосалқы үй-жайлардың жалпы алаңын көрсетіңіз, шаршы метр</w:t>
            </w:r>
            <w:r>
              <w:br/>
            </w:r>
            <w:r>
              <w:rPr>
                <w:rFonts w:ascii="Times New Roman"/>
                <w:b w:val="false"/>
                <w:i w:val="false"/>
                <w:color w:val="000000"/>
                <w:sz w:val="20"/>
              </w:rPr>
              <w:t>
</w:t>
            </w:r>
            <w:r>
              <w:rPr>
                <w:rFonts w:ascii="Times New Roman"/>
                <w:b w:val="false"/>
                <w:i w:val="false"/>
                <w:color w:val="000000"/>
                <w:sz w:val="20"/>
              </w:rPr>
              <w:t>При вводе в эксплуатацию прочего жилого здания укажите общую площадь жилых и подсобных помещений, кв. метров</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1549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549400" cy="6350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Тұрғын үй немесе жатақхана пайдалануға берілген жағдайда, үйдің қабаттылығын</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30200" cy="215900"/>
                          </a:xfrm>
                          <a:prstGeom prst="rect">
                            <a:avLst/>
                          </a:prstGeom>
                        </pic:spPr>
                      </pic:pic>
                    </a:graphicData>
                  </a:graphic>
                </wp:inline>
              </w:drawing>
            </w:r>
            <w:r>
              <w:rPr>
                <w:rFonts w:ascii="Times New Roman"/>
                <w:b/>
                <w:i w:val="false"/>
                <w:color w:val="000000"/>
                <w:sz w:val="20"/>
              </w:rPr>
              <w:t>белгісімен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жилого дома или общежития отметьте знаком</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30200" cy="215900"/>
                          </a:xfrm>
                          <a:prstGeom prst="rect">
                            <a:avLst/>
                          </a:prstGeom>
                        </pic:spPr>
                      </pic:pic>
                    </a:graphicData>
                  </a:graphic>
                </wp:inline>
              </w:drawing>
            </w:r>
            <w:r>
              <w:rPr>
                <w:rFonts w:ascii="Times New Roman"/>
                <w:b w:val="false"/>
                <w:i w:val="false"/>
                <w:color w:val="000000"/>
                <w:sz w:val="20"/>
              </w:rPr>
              <w:t>этажность здания</w:t>
            </w:r>
          </w:p>
        </w:tc>
      </w:tr>
    </w:tbl>
    <w:tbl>
      <w:tblPr>
        <w:tblW w:w="0" w:type="auto"/>
        <w:tblCellSpacing w:w="0" w:type="auto"/>
        <w:tblBorders>
          <w:top w:val="none"/>
          <w:left w:val="none"/>
          <w:bottom w:val="none"/>
          <w:right w:val="none"/>
          <w:insideH w:val="none"/>
          <w:insideV w:val="none"/>
        </w:tblBorders>
      </w:tblPr>
      <w:tblGrid>
        <w:gridCol w:w="3500"/>
        <w:gridCol w:w="3500"/>
        <w:gridCol w:w="3500"/>
        <w:gridCol w:w="3500"/>
      </w:tblGrid>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1 қабатты</w:t>
            </w:r>
            <w:r>
              <w:br/>
            </w:r>
            <w:r>
              <w:rPr>
                <w:rFonts w:ascii="Times New Roman"/>
                <w:b w:val="false"/>
                <w:i w:val="false"/>
                <w:color w:val="000000"/>
                <w:sz w:val="20"/>
              </w:rPr>
              <w:t>
</w:t>
            </w:r>
            <w:r>
              <w:rPr>
                <w:rFonts w:ascii="Times New Roman"/>
                <w:b w:val="false"/>
                <w:i w:val="false"/>
                <w:color w:val="000000"/>
                <w:sz w:val="20"/>
              </w:rPr>
              <w:t>1-этажное</w:t>
            </w:r>
          </w:p>
        </w:tc>
        <w:tc>
          <w:tcPr>
            <w:tcW w:w="3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533400" cy="4064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5-9 қабатты</w:t>
            </w:r>
            <w:r>
              <w:br/>
            </w:r>
            <w:r>
              <w:rPr>
                <w:rFonts w:ascii="Times New Roman"/>
                <w:b w:val="false"/>
                <w:i w:val="false"/>
                <w:color w:val="000000"/>
                <w:sz w:val="20"/>
              </w:rPr>
              <w:t>
</w:t>
            </w:r>
            <w:r>
              <w:rPr>
                <w:rFonts w:ascii="Times New Roman"/>
                <w:b w:val="false"/>
                <w:i w:val="false"/>
                <w:color w:val="000000"/>
                <w:sz w:val="20"/>
              </w:rPr>
              <w:t>5-9-этажное</w:t>
            </w:r>
          </w:p>
        </w:tc>
        <w:tc>
          <w:tcPr>
            <w:tcW w:w="3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533400" cy="4064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2 қабатты</w:t>
            </w:r>
            <w:r>
              <w:br/>
            </w:r>
            <w:r>
              <w:rPr>
                <w:rFonts w:ascii="Times New Roman"/>
                <w:b w:val="false"/>
                <w:i w:val="false"/>
                <w:color w:val="000000"/>
                <w:sz w:val="20"/>
              </w:rPr>
              <w:t>
</w:t>
            </w:r>
            <w:r>
              <w:rPr>
                <w:rFonts w:ascii="Times New Roman"/>
                <w:b w:val="false"/>
                <w:i w:val="false"/>
                <w:color w:val="000000"/>
                <w:sz w:val="20"/>
              </w:rPr>
              <w:t>2-этажное</w:t>
            </w:r>
          </w:p>
        </w:tc>
        <w:tc>
          <w:tcPr>
            <w:tcW w:w="3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533400" cy="4064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 10-19 қабатты</w:t>
            </w:r>
            <w:r>
              <w:br/>
            </w:r>
            <w:r>
              <w:rPr>
                <w:rFonts w:ascii="Times New Roman"/>
                <w:b w:val="false"/>
                <w:i w:val="false"/>
                <w:color w:val="000000"/>
                <w:sz w:val="20"/>
              </w:rPr>
              <w:t>
</w:t>
            </w:r>
            <w:r>
              <w:rPr>
                <w:rFonts w:ascii="Times New Roman"/>
                <w:b w:val="false"/>
                <w:i w:val="false"/>
                <w:color w:val="000000"/>
                <w:sz w:val="20"/>
              </w:rPr>
              <w:t>10-19-этажное</w:t>
            </w:r>
          </w:p>
        </w:tc>
        <w:tc>
          <w:tcPr>
            <w:tcW w:w="3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533400" cy="4064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3 қабатты</w:t>
            </w:r>
            <w:r>
              <w:br/>
            </w:r>
            <w:r>
              <w:rPr>
                <w:rFonts w:ascii="Times New Roman"/>
                <w:b w:val="false"/>
                <w:i w:val="false"/>
                <w:color w:val="000000"/>
                <w:sz w:val="20"/>
              </w:rPr>
              <w:t>
</w:t>
            </w:r>
            <w:r>
              <w:rPr>
                <w:rFonts w:ascii="Times New Roman"/>
                <w:b w:val="false"/>
                <w:i w:val="false"/>
                <w:color w:val="000000"/>
                <w:sz w:val="20"/>
              </w:rPr>
              <w:t>3-этажное</w:t>
            </w:r>
          </w:p>
        </w:tc>
        <w:tc>
          <w:tcPr>
            <w:tcW w:w="3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533400" cy="4064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8.7 20 қабатты және </w:t>
            </w:r>
            <w:r>
              <w:rPr>
                <w:rFonts w:ascii="Times New Roman"/>
                <w:b w:val="false"/>
                <w:i w:val="false"/>
                <w:color w:val="000000"/>
                <w:sz w:val="20"/>
              </w:rPr>
              <w:t>одан да биік</w:t>
            </w:r>
            <w:r>
              <w:br/>
            </w:r>
            <w:r>
              <w:rPr>
                <w:rFonts w:ascii="Times New Roman"/>
                <w:b w:val="false"/>
                <w:i w:val="false"/>
                <w:color w:val="000000"/>
                <w:sz w:val="20"/>
              </w:rPr>
              <w:t>
</w:t>
            </w:r>
            <w:r>
              <w:rPr>
                <w:rFonts w:ascii="Times New Roman"/>
                <w:b w:val="false"/>
                <w:i w:val="false"/>
                <w:color w:val="000000"/>
                <w:sz w:val="20"/>
              </w:rPr>
              <w:t>20-этажное и выше</w:t>
            </w:r>
          </w:p>
        </w:tc>
        <w:tc>
          <w:tcPr>
            <w:tcW w:w="3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533400" cy="4064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4 қабатты</w:t>
            </w:r>
            <w:r>
              <w:br/>
            </w:r>
            <w:r>
              <w:rPr>
                <w:rFonts w:ascii="Times New Roman"/>
                <w:b w:val="false"/>
                <w:i w:val="false"/>
                <w:color w:val="000000"/>
                <w:sz w:val="20"/>
              </w:rPr>
              <w:t>
</w:t>
            </w:r>
            <w:r>
              <w:rPr>
                <w:rFonts w:ascii="Times New Roman"/>
                <w:b w:val="false"/>
                <w:i w:val="false"/>
                <w:color w:val="000000"/>
                <w:sz w:val="20"/>
              </w:rPr>
              <w:t>4-этажное</w:t>
            </w:r>
          </w:p>
        </w:tc>
        <w:tc>
          <w:tcPr>
            <w:tcW w:w="3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533400" cy="4064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Тұрғын үй немесе жатақхана пайдалануға берілген жағдайда, абаттандыру</w:t>
            </w:r>
            <w:r>
              <w:br/>
            </w:r>
            <w:r>
              <w:rPr>
                <w:rFonts w:ascii="Times New Roman"/>
                <w:b w:val="false"/>
                <w:i w:val="false"/>
                <w:color w:val="000000"/>
                <w:sz w:val="20"/>
              </w:rPr>
              <w:t>
</w:t>
            </w:r>
            <w:r>
              <w:rPr>
                <w:rFonts w:ascii="Times New Roman"/>
                <w:b w:val="false"/>
                <w:i w:val="false"/>
                <w:color w:val="000000"/>
                <w:sz w:val="20"/>
              </w:rPr>
              <w:t>дәрежесін</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30200" cy="215900"/>
                          </a:xfrm>
                          <a:prstGeom prst="rect">
                            <a:avLst/>
                          </a:prstGeom>
                        </pic:spPr>
                      </pic:pic>
                    </a:graphicData>
                  </a:graphic>
                </wp:inline>
              </w:drawing>
            </w:r>
            <w:r>
              <w:rPr>
                <w:rFonts w:ascii="Times New Roman"/>
                <w:b/>
                <w:i w:val="false"/>
                <w:color w:val="000000"/>
                <w:sz w:val="20"/>
              </w:rPr>
              <w:t>белгісімен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жилого дома или общежития отметьте знаком</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30200" cy="215900"/>
                          </a:xfrm>
                          <a:prstGeom prst="rect">
                            <a:avLst/>
                          </a:prstGeom>
                        </pic:spPr>
                      </pic:pic>
                    </a:graphicData>
                  </a:graphic>
                </wp:inline>
              </w:drawing>
            </w:r>
            <w:r>
              <w:rPr>
                <w:rFonts w:ascii="Times New Roman"/>
                <w:b w:val="false"/>
                <w:i w:val="false"/>
                <w:color w:val="000000"/>
                <w:sz w:val="20"/>
              </w:rPr>
              <w:t>степень</w:t>
            </w:r>
            <w:r>
              <w:br/>
            </w:r>
            <w:r>
              <w:rPr>
                <w:rFonts w:ascii="Times New Roman"/>
                <w:b w:val="false"/>
                <w:i w:val="false"/>
                <w:color w:val="000000"/>
                <w:sz w:val="20"/>
              </w:rPr>
              <w:t>
</w:t>
            </w:r>
            <w:r>
              <w:rPr>
                <w:rFonts w:ascii="Times New Roman"/>
                <w:b w:val="false"/>
                <w:i w:val="false"/>
                <w:color w:val="000000"/>
                <w:sz w:val="20"/>
              </w:rPr>
              <w:t>благоустройства</w:t>
            </w:r>
          </w:p>
        </w:tc>
      </w:tr>
    </w:tbl>
    <w:tbl>
      <w:tblPr>
        <w:tblW w:w="0" w:type="auto"/>
        <w:tblCellSpacing w:w="0" w:type="auto"/>
        <w:tblBorders>
          <w:top w:val="none"/>
          <w:left w:val="none"/>
          <w:bottom w:val="none"/>
          <w:right w:val="none"/>
          <w:insideH w:val="none"/>
          <w:insideV w:val="none"/>
        </w:tblBorders>
      </w:tblPr>
      <w:tblGrid>
        <w:gridCol w:w="5231"/>
        <w:gridCol w:w="1904"/>
        <w:gridCol w:w="5462"/>
        <w:gridCol w:w="1403"/>
      </w:tblGrid>
      <w:tr>
        <w:trPr>
          <w:trHeight w:val="30" w:hRule="atLeast"/>
        </w:trPr>
        <w:tc>
          <w:tcPr>
            <w:tcW w:w="52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Жабдықталған:</w:t>
            </w:r>
            <w:r>
              <w:br/>
            </w:r>
            <w:r>
              <w:rPr>
                <w:rFonts w:ascii="Times New Roman"/>
                <w:b w:val="false"/>
                <w:i w:val="false"/>
                <w:color w:val="000000"/>
                <w:sz w:val="20"/>
              </w:rPr>
              <w:t>
</w:t>
            </w:r>
            <w:r>
              <w:rPr>
                <w:rFonts w:ascii="Times New Roman"/>
                <w:b w:val="false"/>
                <w:i w:val="false"/>
                <w:color w:val="000000"/>
                <w:sz w:val="20"/>
              </w:rPr>
              <w:t>Оборудовано:</w:t>
            </w:r>
          </w:p>
        </w:tc>
        <w:tc>
          <w:tcPr>
            <w:tcW w:w="19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 жеке сужылытқыштардан ыстық сумен жабдықтау</w:t>
            </w:r>
            <w:r>
              <w:br/>
            </w:r>
            <w:r>
              <w:rPr>
                <w:rFonts w:ascii="Times New Roman"/>
                <w:b w:val="false"/>
                <w:i w:val="false"/>
                <w:color w:val="000000"/>
                <w:sz w:val="20"/>
              </w:rPr>
              <w:t>
</w:t>
            </w:r>
            <w:r>
              <w:rPr>
                <w:rFonts w:ascii="Times New Roman"/>
                <w:b w:val="false"/>
                <w:i w:val="false"/>
                <w:color w:val="000000"/>
                <w:sz w:val="20"/>
              </w:rPr>
              <w:t>горячее водоснабжение от индивидуальных водонагревателей</w:t>
            </w:r>
          </w:p>
        </w:tc>
        <w:tc>
          <w:tcPr>
            <w:tcW w:w="1403"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533400" cy="406400"/>
                          </a:xfrm>
                          <a:prstGeom prst="rect">
                            <a:avLst/>
                          </a:prstGeom>
                        </pic:spPr>
                      </pic:pic>
                    </a:graphicData>
                  </a:graphic>
                </wp:inline>
              </w:drawing>
            </w:r>
          </w:p>
        </w:tc>
      </w:tr>
      <w:tr>
        <w:trPr>
          <w:trHeight w:val="30" w:hRule="atLeast"/>
        </w:trPr>
        <w:tc>
          <w:tcPr>
            <w:tcW w:w="52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сумен жабдықтау</w:t>
            </w:r>
            <w:r>
              <w:br/>
            </w:r>
            <w:r>
              <w:rPr>
                <w:rFonts w:ascii="Times New Roman"/>
                <w:b w:val="false"/>
                <w:i w:val="false"/>
                <w:color w:val="000000"/>
                <w:sz w:val="20"/>
              </w:rPr>
              <w:t>
</w:t>
            </w:r>
            <w:r>
              <w:rPr>
                <w:rFonts w:ascii="Times New Roman"/>
                <w:b w:val="false"/>
                <w:i w:val="false"/>
                <w:color w:val="000000"/>
                <w:sz w:val="20"/>
              </w:rPr>
              <w:t>водоснабжение</w:t>
            </w:r>
          </w:p>
        </w:tc>
        <w:tc>
          <w:tcPr>
            <w:tcW w:w="190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533400" cy="406400"/>
                          </a:xfrm>
                          <a:prstGeom prst="rect">
                            <a:avLst/>
                          </a:prstGeom>
                        </pic:spPr>
                      </pic:pic>
                    </a:graphicData>
                  </a:graphic>
                </wp:inline>
              </w:drawing>
            </w:r>
          </w:p>
        </w:tc>
        <w:tc>
          <w:tcPr>
            <w:tcW w:w="546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тұрақты ванна немесе сусебезгі</w:t>
            </w:r>
            <w:r>
              <w:br/>
            </w:r>
            <w:r>
              <w:rPr>
                <w:rFonts w:ascii="Times New Roman"/>
                <w:b w:val="false"/>
                <w:i w:val="false"/>
                <w:color w:val="000000"/>
                <w:sz w:val="20"/>
              </w:rPr>
              <w:t>
</w:t>
            </w:r>
            <w:r>
              <w:rPr>
                <w:rFonts w:ascii="Times New Roman"/>
                <w:b w:val="false"/>
                <w:i w:val="false"/>
                <w:color w:val="000000"/>
                <w:sz w:val="20"/>
              </w:rPr>
              <w:t>стационарная ванна или душ</w:t>
            </w:r>
          </w:p>
        </w:tc>
        <w:tc>
          <w:tcPr>
            <w:tcW w:w="1403"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533400" cy="406400"/>
                          </a:xfrm>
                          <a:prstGeom prst="rect">
                            <a:avLst/>
                          </a:prstGeom>
                        </pic:spPr>
                      </pic:pic>
                    </a:graphicData>
                  </a:graphic>
                </wp:inline>
              </w:drawing>
            </w:r>
          </w:p>
        </w:tc>
      </w:tr>
      <w:tr>
        <w:trPr>
          <w:trHeight w:val="30" w:hRule="atLeast"/>
        </w:trPr>
        <w:tc>
          <w:tcPr>
            <w:tcW w:w="52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кәріз</w:t>
            </w:r>
            <w:r>
              <w:br/>
            </w:r>
            <w:r>
              <w:rPr>
                <w:rFonts w:ascii="Times New Roman"/>
                <w:b w:val="false"/>
                <w:i w:val="false"/>
                <w:color w:val="000000"/>
                <w:sz w:val="20"/>
              </w:rPr>
              <w:t>
</w:t>
            </w:r>
            <w:r>
              <w:rPr>
                <w:rFonts w:ascii="Times New Roman"/>
                <w:b w:val="false"/>
                <w:i w:val="false"/>
                <w:color w:val="000000"/>
                <w:sz w:val="20"/>
              </w:rPr>
              <w:t>канализация</w:t>
            </w:r>
          </w:p>
        </w:tc>
        <w:tc>
          <w:tcPr>
            <w:tcW w:w="190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533400" cy="406400"/>
                          </a:xfrm>
                          <a:prstGeom prst="rect">
                            <a:avLst/>
                          </a:prstGeom>
                        </pic:spPr>
                      </pic:pic>
                    </a:graphicData>
                  </a:graphic>
                </wp:inline>
              </w:drawing>
            </w:r>
          </w:p>
        </w:tc>
        <w:tc>
          <w:tcPr>
            <w:tcW w:w="546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желілік (табиғи) газ</w:t>
            </w:r>
            <w:r>
              <w:br/>
            </w:r>
            <w:r>
              <w:rPr>
                <w:rFonts w:ascii="Times New Roman"/>
                <w:b w:val="false"/>
                <w:i w:val="false"/>
                <w:color w:val="000000"/>
                <w:sz w:val="20"/>
              </w:rPr>
              <w:t>
</w:t>
            </w:r>
            <w:r>
              <w:rPr>
                <w:rFonts w:ascii="Times New Roman"/>
                <w:b w:val="false"/>
                <w:i w:val="false"/>
                <w:color w:val="000000"/>
                <w:sz w:val="20"/>
              </w:rPr>
              <w:t>газ сетевой (природный)</w:t>
            </w:r>
          </w:p>
        </w:tc>
        <w:tc>
          <w:tcPr>
            <w:tcW w:w="1403"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533400" cy="406400"/>
                          </a:xfrm>
                          <a:prstGeom prst="rect">
                            <a:avLst/>
                          </a:prstGeom>
                        </pic:spPr>
                      </pic:pic>
                    </a:graphicData>
                  </a:graphic>
                </wp:inline>
              </w:drawing>
            </w:r>
          </w:p>
        </w:tc>
      </w:tr>
      <w:tr>
        <w:trPr>
          <w:trHeight w:val="30" w:hRule="atLeast"/>
        </w:trPr>
        <w:tc>
          <w:tcPr>
            <w:tcW w:w="52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орталықтан жылыту</w:t>
            </w:r>
            <w:r>
              <w:br/>
            </w:r>
            <w:r>
              <w:rPr>
                <w:rFonts w:ascii="Times New Roman"/>
                <w:b w:val="false"/>
                <w:i w:val="false"/>
                <w:color w:val="000000"/>
                <w:sz w:val="20"/>
              </w:rPr>
              <w:t>
</w:t>
            </w:r>
            <w:r>
              <w:rPr>
                <w:rFonts w:ascii="Times New Roman"/>
                <w:b w:val="false"/>
                <w:i w:val="false"/>
                <w:color w:val="000000"/>
                <w:sz w:val="20"/>
              </w:rPr>
              <w:t>центральное отопление</w:t>
            </w:r>
          </w:p>
        </w:tc>
        <w:tc>
          <w:tcPr>
            <w:tcW w:w="190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533400" cy="406400"/>
                          </a:xfrm>
                          <a:prstGeom prst="rect">
                            <a:avLst/>
                          </a:prstGeom>
                        </pic:spPr>
                      </pic:pic>
                    </a:graphicData>
                  </a:graphic>
                </wp:inline>
              </w:drawing>
            </w:r>
          </w:p>
        </w:tc>
        <w:tc>
          <w:tcPr>
            <w:tcW w:w="546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сұйытылған газ (балондағы)</w:t>
            </w:r>
            <w:r>
              <w:br/>
            </w:r>
            <w:r>
              <w:rPr>
                <w:rFonts w:ascii="Times New Roman"/>
                <w:b w:val="false"/>
                <w:i w:val="false"/>
                <w:color w:val="000000"/>
                <w:sz w:val="20"/>
              </w:rPr>
              <w:t>
</w:t>
            </w:r>
            <w:r>
              <w:rPr>
                <w:rFonts w:ascii="Times New Roman"/>
                <w:b w:val="false"/>
                <w:i w:val="false"/>
                <w:color w:val="000000"/>
                <w:sz w:val="20"/>
              </w:rPr>
              <w:t>газ сжиженный (в балонах)</w:t>
            </w:r>
          </w:p>
        </w:tc>
        <w:tc>
          <w:tcPr>
            <w:tcW w:w="1403"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533400" cy="406400"/>
                          </a:xfrm>
                          <a:prstGeom prst="rect">
                            <a:avLst/>
                          </a:prstGeom>
                        </pic:spPr>
                      </pic:pic>
                    </a:graphicData>
                  </a:graphic>
                </wp:inline>
              </w:drawing>
            </w:r>
          </w:p>
        </w:tc>
      </w:tr>
      <w:tr>
        <w:trPr>
          <w:trHeight w:val="30" w:hRule="atLeast"/>
        </w:trPr>
        <w:tc>
          <w:tcPr>
            <w:tcW w:w="52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 дербес жылыту (жеке қондырғылардан, қазандықтардан жылыту)</w:t>
            </w:r>
            <w:r>
              <w:br/>
            </w:r>
            <w:r>
              <w:rPr>
                <w:rFonts w:ascii="Times New Roman"/>
                <w:b w:val="false"/>
                <w:i w:val="false"/>
                <w:color w:val="000000"/>
                <w:sz w:val="20"/>
              </w:rPr>
              <w:t>
</w:t>
            </w:r>
            <w:r>
              <w:rPr>
                <w:rFonts w:ascii="Times New Roman"/>
                <w:b w:val="false"/>
                <w:i w:val="false"/>
                <w:color w:val="000000"/>
                <w:sz w:val="20"/>
              </w:rPr>
              <w:t>автономное отопление (отопление от индивидуальных установок, котлов)</w:t>
            </w:r>
          </w:p>
        </w:tc>
        <w:tc>
          <w:tcPr>
            <w:tcW w:w="190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533400" cy="406400"/>
                          </a:xfrm>
                          <a:prstGeom prst="rect">
                            <a:avLst/>
                          </a:prstGeom>
                        </pic:spPr>
                      </pic:pic>
                    </a:graphicData>
                  </a:graphic>
                </wp:inline>
              </w:drawing>
            </w:r>
          </w:p>
        </w:tc>
        <w:tc>
          <w:tcPr>
            <w:tcW w:w="546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 электр плитасы (еденге қоятын)</w:t>
            </w:r>
            <w:r>
              <w:br/>
            </w:r>
            <w:r>
              <w:rPr>
                <w:rFonts w:ascii="Times New Roman"/>
                <w:b w:val="false"/>
                <w:i w:val="false"/>
                <w:color w:val="000000"/>
                <w:sz w:val="20"/>
              </w:rPr>
              <w:t>
</w:t>
            </w:r>
            <w:r>
              <w:rPr>
                <w:rFonts w:ascii="Times New Roman"/>
                <w:b w:val="false"/>
                <w:i w:val="false"/>
                <w:color w:val="000000"/>
                <w:sz w:val="20"/>
              </w:rPr>
              <w:t>электроплита (напольная)</w:t>
            </w:r>
          </w:p>
        </w:tc>
        <w:tc>
          <w:tcPr>
            <w:tcW w:w="1403"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533400" cy="406400"/>
                          </a:xfrm>
                          <a:prstGeom prst="rect">
                            <a:avLst/>
                          </a:prstGeom>
                        </pic:spPr>
                      </pic:pic>
                    </a:graphicData>
                  </a:graphic>
                </wp:inline>
              </w:drawing>
            </w:r>
          </w:p>
        </w:tc>
      </w:tr>
      <w:tr>
        <w:trPr>
          <w:trHeight w:val="30" w:hRule="atLeast"/>
        </w:trPr>
        <w:tc>
          <w:tcPr>
            <w:tcW w:w="52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орталықтан ыстық сумен жабдықтау</w:t>
            </w:r>
            <w:r>
              <w:br/>
            </w:r>
            <w:r>
              <w:rPr>
                <w:rFonts w:ascii="Times New Roman"/>
                <w:b w:val="false"/>
                <w:i w:val="false"/>
                <w:color w:val="000000"/>
                <w:sz w:val="20"/>
              </w:rPr>
              <w:t>
</w:t>
            </w:r>
            <w:r>
              <w:rPr>
                <w:rFonts w:ascii="Times New Roman"/>
                <w:b w:val="false"/>
                <w:i w:val="false"/>
                <w:color w:val="000000"/>
                <w:sz w:val="20"/>
              </w:rPr>
              <w:t>центральное горячее водоснабжение</w:t>
            </w:r>
          </w:p>
        </w:tc>
        <w:tc>
          <w:tcPr>
            <w:tcW w:w="190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533400" cy="406400"/>
                          </a:xfrm>
                          <a:prstGeom prst="rect">
                            <a:avLst/>
                          </a:prstGeom>
                        </pic:spPr>
                      </pic:pic>
                    </a:graphicData>
                  </a:graphic>
                </wp:inline>
              </w:drawing>
            </w:r>
          </w:p>
        </w:tc>
        <w:tc>
          <w:tcPr>
            <w:tcW w:w="54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Здесь и далее – куб. метр – кубический метр, кв. метр – квадратный метр</w:t>
      </w:r>
    </w:p>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Тұрғын үй немесе жатақхана пайдалануға берілген жағдайда, үйдің</w:t>
            </w:r>
            <w:r>
              <w:br/>
            </w:r>
            <w:r>
              <w:rPr>
                <w:rFonts w:ascii="Times New Roman"/>
                <w:b w:val="false"/>
                <w:i w:val="false"/>
                <w:color w:val="000000"/>
                <w:sz w:val="20"/>
              </w:rPr>
              <w:t>
</w:t>
            </w:r>
            <w:r>
              <w:rPr>
                <w:rFonts w:ascii="Times New Roman"/>
                <w:b w:val="false"/>
                <w:i w:val="false"/>
                <w:color w:val="000000"/>
                <w:sz w:val="20"/>
              </w:rPr>
              <w:t>қабырғаларының басым материалын</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30200" cy="215900"/>
                          </a:xfrm>
                          <a:prstGeom prst="rect">
                            <a:avLst/>
                          </a:prstGeom>
                        </pic:spPr>
                      </pic:pic>
                    </a:graphicData>
                  </a:graphic>
                </wp:inline>
              </w:drawing>
            </w:r>
            <w:r>
              <w:rPr>
                <w:rFonts w:ascii="Times New Roman"/>
                <w:b/>
                <w:i w:val="false"/>
                <w:color w:val="000000"/>
                <w:sz w:val="20"/>
              </w:rPr>
              <w:t>белгісімен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жилого дома или общежития отметьте знаком</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30200" cy="215900"/>
                          </a:xfrm>
                          <a:prstGeom prst="rect">
                            <a:avLst/>
                          </a:prstGeom>
                        </pic:spPr>
                      </pic:pic>
                    </a:graphicData>
                  </a:graphic>
                </wp:inline>
              </w:drawing>
            </w:r>
            <w:r>
              <w:rPr>
                <w:rFonts w:ascii="Times New Roman"/>
                <w:b w:val="false"/>
                <w:i w:val="false"/>
                <w:color w:val="000000"/>
                <w:sz w:val="20"/>
              </w:rPr>
              <w:t>преобладающий</w:t>
            </w:r>
            <w:r>
              <w:br/>
            </w:r>
            <w:r>
              <w:rPr>
                <w:rFonts w:ascii="Times New Roman"/>
                <w:b w:val="false"/>
                <w:i w:val="false"/>
                <w:color w:val="000000"/>
                <w:sz w:val="20"/>
              </w:rPr>
              <w:t>
</w:t>
            </w:r>
            <w:r>
              <w:rPr>
                <w:rFonts w:ascii="Times New Roman"/>
                <w:b w:val="false"/>
                <w:i w:val="false"/>
                <w:color w:val="000000"/>
                <w:sz w:val="20"/>
              </w:rPr>
              <w:t>материал стен здания</w:t>
            </w:r>
          </w:p>
        </w:tc>
      </w:tr>
    </w:tbl>
    <w:tbl>
      <w:tblPr>
        <w:tblW w:w="0" w:type="auto"/>
        <w:tblCellSpacing w:w="0" w:type="auto"/>
        <w:tblBorders>
          <w:top w:val="none"/>
          <w:left w:val="none"/>
          <w:bottom w:val="none"/>
          <w:right w:val="none"/>
          <w:insideH w:val="none"/>
          <w:insideV w:val="none"/>
        </w:tblBorders>
      </w:tblPr>
      <w:tblGrid>
        <w:gridCol w:w="3685"/>
        <w:gridCol w:w="1261"/>
        <w:gridCol w:w="2924"/>
        <w:gridCol w:w="1021"/>
        <w:gridCol w:w="3786"/>
        <w:gridCol w:w="1323"/>
      </w:tblGrid>
      <w:tr>
        <w:trPr>
          <w:trHeight w:val="30" w:hRule="atLeast"/>
        </w:trPr>
        <w:tc>
          <w:tcPr>
            <w:tcW w:w="368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кірпіш, тас</w:t>
            </w:r>
            <w:r>
              <w:br/>
            </w:r>
            <w:r>
              <w:rPr>
                <w:rFonts w:ascii="Times New Roman"/>
                <w:b w:val="false"/>
                <w:i w:val="false"/>
                <w:color w:val="000000"/>
                <w:sz w:val="20"/>
              </w:rPr>
              <w:t>
</w:t>
            </w:r>
            <w:r>
              <w:rPr>
                <w:rFonts w:ascii="Times New Roman"/>
                <w:b w:val="false"/>
                <w:i w:val="false"/>
                <w:color w:val="000000"/>
                <w:sz w:val="20"/>
              </w:rPr>
              <w:t>кирпич, камень</w:t>
            </w:r>
          </w:p>
        </w:tc>
        <w:tc>
          <w:tcPr>
            <w:tcW w:w="1261"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533400" cy="406400"/>
                          </a:xfrm>
                          <a:prstGeom prst="rect">
                            <a:avLst/>
                          </a:prstGeom>
                        </pic:spPr>
                      </pic:pic>
                    </a:graphicData>
                  </a:graphic>
                </wp:inline>
              </w:drawing>
            </w:r>
          </w:p>
        </w:tc>
        <w:tc>
          <w:tcPr>
            <w:tcW w:w="292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10.6 ағаш, шпалдар </w:t>
            </w:r>
            <w:r>
              <w:br/>
            </w:r>
            <w:r>
              <w:rPr>
                <w:rFonts w:ascii="Times New Roman"/>
                <w:b w:val="false"/>
                <w:i w:val="false"/>
                <w:color w:val="000000"/>
                <w:sz w:val="20"/>
              </w:rPr>
              <w:t>
</w:t>
            </w:r>
            <w:r>
              <w:rPr>
                <w:rFonts w:ascii="Times New Roman"/>
                <w:b w:val="false"/>
                <w:i w:val="false"/>
                <w:color w:val="000000"/>
                <w:sz w:val="20"/>
              </w:rPr>
              <w:t>дерево, шпалы</w:t>
            </w:r>
          </w:p>
        </w:tc>
        <w:tc>
          <w:tcPr>
            <w:tcW w:w="1021"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533400" cy="406400"/>
                          </a:xfrm>
                          <a:prstGeom prst="rect">
                            <a:avLst/>
                          </a:prstGeom>
                        </pic:spPr>
                      </pic:pic>
                    </a:graphicData>
                  </a:graphic>
                </wp:inline>
              </w:drawing>
            </w:r>
          </w:p>
        </w:tc>
        <w:tc>
          <w:tcPr>
            <w:tcW w:w="378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10.10 қаңқа-қамысты</w:t>
            </w:r>
            <w:r>
              <w:br/>
            </w:r>
            <w:r>
              <w:rPr>
                <w:rFonts w:ascii="Times New Roman"/>
                <w:b w:val="false"/>
                <w:i w:val="false"/>
                <w:color w:val="000000"/>
                <w:sz w:val="20"/>
              </w:rPr>
              <w:t>
</w:t>
            </w:r>
            <w:r>
              <w:rPr>
                <w:rFonts w:ascii="Times New Roman"/>
                <w:b w:val="false"/>
                <w:i w:val="false"/>
                <w:color w:val="000000"/>
                <w:sz w:val="20"/>
              </w:rPr>
              <w:t>каркасно-камышитовый</w:t>
            </w:r>
          </w:p>
        </w:tc>
        <w:tc>
          <w:tcPr>
            <w:tcW w:w="1323"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533400" cy="406400"/>
                          </a:xfrm>
                          <a:prstGeom prst="rect">
                            <a:avLst/>
                          </a:prstGeom>
                        </pic:spPr>
                      </pic:pic>
                    </a:graphicData>
                  </a:graphic>
                </wp:inline>
              </w:drawing>
            </w:r>
          </w:p>
        </w:tc>
      </w:tr>
      <w:tr>
        <w:trPr>
          <w:trHeight w:val="30" w:hRule="atLeast"/>
        </w:trPr>
        <w:tc>
          <w:tcPr>
            <w:tcW w:w="368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ірі панелді</w:t>
            </w:r>
            <w:r>
              <w:br/>
            </w:r>
            <w:r>
              <w:rPr>
                <w:rFonts w:ascii="Times New Roman"/>
                <w:b w:val="false"/>
                <w:i w:val="false"/>
                <w:color w:val="000000"/>
                <w:sz w:val="20"/>
              </w:rPr>
              <w:t>
</w:t>
            </w:r>
            <w:r>
              <w:rPr>
                <w:rFonts w:ascii="Times New Roman"/>
                <w:b w:val="false"/>
                <w:i w:val="false"/>
                <w:color w:val="000000"/>
                <w:sz w:val="20"/>
              </w:rPr>
              <w:t>крупнопанельный</w:t>
            </w:r>
          </w:p>
        </w:tc>
        <w:tc>
          <w:tcPr>
            <w:tcW w:w="1261"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533400" cy="406400"/>
                          </a:xfrm>
                          <a:prstGeom prst="rect">
                            <a:avLst/>
                          </a:prstGeom>
                        </pic:spPr>
                      </pic:pic>
                    </a:graphicData>
                  </a:graphic>
                </wp:inline>
              </w:drawing>
            </w:r>
          </w:p>
        </w:tc>
        <w:tc>
          <w:tcPr>
            <w:tcW w:w="292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 монолитті бетон</w:t>
            </w:r>
            <w:r>
              <w:br/>
            </w:r>
            <w:r>
              <w:rPr>
                <w:rFonts w:ascii="Times New Roman"/>
                <w:b w:val="false"/>
                <w:i w:val="false"/>
                <w:color w:val="000000"/>
                <w:sz w:val="20"/>
              </w:rPr>
              <w:t>
</w:t>
            </w:r>
            <w:r>
              <w:rPr>
                <w:rFonts w:ascii="Times New Roman"/>
                <w:b w:val="false"/>
                <w:i w:val="false"/>
                <w:color w:val="000000"/>
                <w:sz w:val="20"/>
              </w:rPr>
              <w:t>(темір бетон)</w:t>
            </w:r>
            <w:r>
              <w:br/>
            </w:r>
            <w:r>
              <w:rPr>
                <w:rFonts w:ascii="Times New Roman"/>
                <w:b w:val="false"/>
                <w:i w:val="false"/>
                <w:color w:val="000000"/>
                <w:sz w:val="20"/>
              </w:rPr>
              <w:t>
</w:t>
            </w:r>
            <w:r>
              <w:rPr>
                <w:rFonts w:ascii="Times New Roman"/>
                <w:b w:val="false"/>
                <w:i w:val="false"/>
                <w:color w:val="000000"/>
                <w:sz w:val="20"/>
              </w:rPr>
              <w:t>монолитный бетон</w:t>
            </w:r>
            <w:r>
              <w:br/>
            </w:r>
            <w:r>
              <w:rPr>
                <w:rFonts w:ascii="Times New Roman"/>
                <w:b w:val="false"/>
                <w:i w:val="false"/>
                <w:color w:val="000000"/>
                <w:sz w:val="20"/>
              </w:rPr>
              <w:t>
</w:t>
            </w:r>
            <w:r>
              <w:rPr>
                <w:rFonts w:ascii="Times New Roman"/>
                <w:b w:val="false"/>
                <w:i w:val="false"/>
                <w:color w:val="000000"/>
                <w:sz w:val="20"/>
              </w:rPr>
              <w:t>(железобетон)</w:t>
            </w:r>
          </w:p>
        </w:tc>
        <w:tc>
          <w:tcPr>
            <w:tcW w:w="1021"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533400" cy="406400"/>
                          </a:xfrm>
                          <a:prstGeom prst="rect">
                            <a:avLst/>
                          </a:prstGeom>
                        </pic:spPr>
                      </pic:pic>
                    </a:graphicData>
                  </a:graphic>
                </wp:inline>
              </w:drawing>
            </w:r>
          </w:p>
        </w:tc>
        <w:tc>
          <w:tcPr>
            <w:tcW w:w="378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10.11 басқа да қабырға материалдары</w:t>
            </w:r>
            <w:r>
              <w:br/>
            </w:r>
            <w:r>
              <w:rPr>
                <w:rFonts w:ascii="Times New Roman"/>
                <w:b w:val="false"/>
                <w:i w:val="false"/>
                <w:color w:val="000000"/>
                <w:sz w:val="20"/>
              </w:rPr>
              <w:t>
</w:t>
            </w:r>
            <w:r>
              <w:rPr>
                <w:rFonts w:ascii="Times New Roman"/>
                <w:b w:val="false"/>
                <w:i w:val="false"/>
                <w:color w:val="000000"/>
                <w:sz w:val="20"/>
              </w:rPr>
              <w:t>другие стеновые материалы</w:t>
            </w:r>
          </w:p>
        </w:tc>
        <w:tc>
          <w:tcPr>
            <w:tcW w:w="1323"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533400" cy="406400"/>
                          </a:xfrm>
                          <a:prstGeom prst="rect">
                            <a:avLst/>
                          </a:prstGeom>
                        </pic:spPr>
                      </pic:pic>
                    </a:graphicData>
                  </a:graphic>
                </wp:inline>
              </w:drawing>
            </w:r>
          </w:p>
        </w:tc>
      </w:tr>
      <w:tr>
        <w:trPr>
          <w:trHeight w:val="30" w:hRule="atLeast"/>
        </w:trPr>
        <w:tc>
          <w:tcPr>
            <w:tcW w:w="368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 қаңқа-панелді</w:t>
            </w:r>
            <w:r>
              <w:br/>
            </w:r>
            <w:r>
              <w:rPr>
                <w:rFonts w:ascii="Times New Roman"/>
                <w:b w:val="false"/>
                <w:i w:val="false"/>
                <w:color w:val="000000"/>
                <w:sz w:val="20"/>
              </w:rPr>
              <w:t>
</w:t>
            </w:r>
            <w:r>
              <w:rPr>
                <w:rFonts w:ascii="Times New Roman"/>
                <w:b w:val="false"/>
                <w:i w:val="false"/>
                <w:color w:val="000000"/>
                <w:sz w:val="20"/>
              </w:rPr>
              <w:t>каркасно-панельный</w:t>
            </w:r>
          </w:p>
        </w:tc>
        <w:tc>
          <w:tcPr>
            <w:tcW w:w="1261"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533400" cy="406400"/>
                          </a:xfrm>
                          <a:prstGeom prst="rect">
                            <a:avLst/>
                          </a:prstGeom>
                        </pic:spPr>
                      </pic:pic>
                    </a:graphicData>
                  </a:graphic>
                </wp:inline>
              </w:drawing>
            </w:r>
          </w:p>
        </w:tc>
        <w:tc>
          <w:tcPr>
            <w:tcW w:w="292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10.8 ұялы бетон </w:t>
            </w:r>
            <w:r>
              <w:br/>
            </w:r>
            <w:r>
              <w:rPr>
                <w:rFonts w:ascii="Times New Roman"/>
                <w:b w:val="false"/>
                <w:i w:val="false"/>
                <w:color w:val="000000"/>
                <w:sz w:val="20"/>
              </w:rPr>
              <w:t>
</w:t>
            </w:r>
            <w:r>
              <w:rPr>
                <w:rFonts w:ascii="Times New Roman"/>
                <w:b w:val="false"/>
                <w:i w:val="false"/>
                <w:color w:val="000000"/>
                <w:sz w:val="20"/>
              </w:rPr>
              <w:t>ячеистый бетон</w:t>
            </w:r>
          </w:p>
        </w:tc>
        <w:tc>
          <w:tcPr>
            <w:tcW w:w="1021"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533400" cy="406400"/>
                          </a:xfrm>
                          <a:prstGeom prst="rect">
                            <a:avLst/>
                          </a:prstGeom>
                        </pic:spPr>
                      </pic:pic>
                    </a:graphicData>
                  </a:graphic>
                </wp:inline>
              </w:drawing>
            </w:r>
          </w:p>
        </w:tc>
        <w:tc>
          <w:tcPr>
            <w:tcW w:w="37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 көлемді-блокты</w:t>
            </w:r>
            <w:r>
              <w:br/>
            </w:r>
            <w:r>
              <w:rPr>
                <w:rFonts w:ascii="Times New Roman"/>
                <w:b w:val="false"/>
                <w:i w:val="false"/>
                <w:color w:val="000000"/>
                <w:sz w:val="20"/>
              </w:rPr>
              <w:t>
</w:t>
            </w:r>
            <w:r>
              <w:rPr>
                <w:rFonts w:ascii="Times New Roman"/>
                <w:b w:val="false"/>
                <w:i w:val="false"/>
                <w:color w:val="000000"/>
                <w:sz w:val="20"/>
              </w:rPr>
              <w:t>объемно-блочный</w:t>
            </w:r>
          </w:p>
        </w:tc>
        <w:tc>
          <w:tcPr>
            <w:tcW w:w="1261"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533400" cy="406400"/>
                          </a:xfrm>
                          <a:prstGeom prst="rect">
                            <a:avLst/>
                          </a:prstGeom>
                        </pic:spPr>
                      </pic:pic>
                    </a:graphicData>
                  </a:graphic>
                </wp:inline>
              </w:drawing>
            </w:r>
          </w:p>
        </w:tc>
        <w:tc>
          <w:tcPr>
            <w:tcW w:w="292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 саман</w:t>
            </w:r>
            <w:r>
              <w:br/>
            </w:r>
            <w:r>
              <w:rPr>
                <w:rFonts w:ascii="Times New Roman"/>
                <w:b w:val="false"/>
                <w:i w:val="false"/>
                <w:color w:val="000000"/>
                <w:sz w:val="20"/>
              </w:rPr>
              <w:t>
</w:t>
            </w:r>
            <w:r>
              <w:rPr>
                <w:rFonts w:ascii="Times New Roman"/>
                <w:b w:val="false"/>
                <w:i w:val="false"/>
                <w:color w:val="000000"/>
                <w:sz w:val="20"/>
              </w:rPr>
              <w:t>саман</w:t>
            </w:r>
          </w:p>
        </w:tc>
        <w:tc>
          <w:tcPr>
            <w:tcW w:w="1021"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533400" cy="406400"/>
                          </a:xfrm>
                          <a:prstGeom prst="rect">
                            <a:avLst/>
                          </a:prstGeom>
                        </pic:spPr>
                      </pic:pic>
                    </a:graphicData>
                  </a:graphic>
                </wp:inline>
              </w:drawing>
            </w:r>
          </w:p>
        </w:tc>
        <w:tc>
          <w:tcPr>
            <w:tcW w:w="37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10.5 ірі блокты </w:t>
            </w:r>
            <w:r>
              <w:br/>
            </w:r>
            <w:r>
              <w:rPr>
                <w:rFonts w:ascii="Times New Roman"/>
                <w:b w:val="false"/>
                <w:i w:val="false"/>
                <w:color w:val="000000"/>
                <w:sz w:val="20"/>
              </w:rPr>
              <w:t>
</w:t>
            </w:r>
            <w:r>
              <w:rPr>
                <w:rFonts w:ascii="Times New Roman"/>
                <w:b w:val="false"/>
                <w:i w:val="false"/>
                <w:color w:val="000000"/>
                <w:sz w:val="20"/>
              </w:rPr>
              <w:t>крупноблочный</w:t>
            </w:r>
          </w:p>
        </w:tc>
        <w:tc>
          <w:tcPr>
            <w:tcW w:w="1261"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533400" cy="406400"/>
                          </a:xfrm>
                          <a:prstGeom prst="rect">
                            <a:avLst/>
                          </a:prstGeom>
                        </pic:spPr>
                      </pic:pic>
                    </a:graphicData>
                  </a:graphic>
                </wp:inline>
              </w:drawing>
            </w:r>
          </w:p>
        </w:tc>
        <w:tc>
          <w:tcPr>
            <w:tcW w:w="29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Тұрғын үй пайдалануға берілген жағдайда пәтерлер туралы мәліметтерді</w:t>
            </w:r>
            <w:r>
              <w:br/>
            </w:r>
            <w:r>
              <w:rPr>
                <w:rFonts w:ascii="Times New Roman"/>
                <w:b w:val="false"/>
                <w:i w:val="false"/>
                <w:color w:val="000000"/>
                <w:sz w:val="20"/>
              </w:rPr>
              <w:t>
</w:t>
            </w:r>
            <w:r>
              <w:rPr>
                <w:rFonts w:ascii="Times New Roman"/>
                <w:b w:val="false"/>
                <w:i w:val="false"/>
                <w:color w:val="000000"/>
                <w:sz w:val="20"/>
              </w:rPr>
              <w:t>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жилого дома укажите сведения о квартирах</w:t>
            </w:r>
          </w:p>
        </w:tc>
      </w:tr>
    </w:tbl>
    <w:tbl>
      <w:tblPr>
        <w:tblW w:w="0" w:type="auto"/>
        <w:tblCellSpacing w:w="0" w:type="auto"/>
        <w:tblBorders>
          <w:top w:val="none"/>
          <w:left w:val="none"/>
          <w:bottom w:val="none"/>
          <w:right w:val="none"/>
          <w:insideH w:val="none"/>
          <w:insideV w:val="none"/>
        </w:tblBorders>
      </w:tblPr>
      <w:tblGrid>
        <w:gridCol w:w="3500"/>
        <w:gridCol w:w="3500"/>
        <w:gridCol w:w="3500"/>
        <w:gridCol w:w="3500"/>
      </w:tblGrid>
      <w:tr>
        <w:trPr>
          <w:trHeight w:val="30" w:hRule="atLeast"/>
        </w:trPr>
        <w:tc>
          <w:tcPr>
            <w:tcW w:w="3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Пәтерлер саны, бірлік</w:t>
            </w:r>
            <w:r>
              <w:br/>
            </w:r>
            <w:r>
              <w:rPr>
                <w:rFonts w:ascii="Times New Roman"/>
                <w:b w:val="false"/>
                <w:i w:val="false"/>
                <w:color w:val="000000"/>
                <w:sz w:val="20"/>
              </w:rPr>
              <w:t>
</w:t>
            </w:r>
            <w:r>
              <w:rPr>
                <w:rFonts w:ascii="Times New Roman"/>
                <w:b w:val="false"/>
                <w:i w:val="false"/>
                <w:color w:val="000000"/>
                <w:sz w:val="20"/>
              </w:rPr>
              <w:t>Количество квартир,</w:t>
            </w:r>
            <w:r>
              <w:br/>
            </w:r>
            <w:r>
              <w:rPr>
                <w:rFonts w:ascii="Times New Roman"/>
                <w:b w:val="false"/>
                <w:i w:val="false"/>
                <w:color w:val="000000"/>
                <w:sz w:val="20"/>
              </w:rPr>
              <w:t>
</w:t>
            </w:r>
            <w:r>
              <w:rPr>
                <w:rFonts w:ascii="Times New Roman"/>
                <w:b w:val="false"/>
                <w:i w:val="false"/>
                <w:color w:val="000000"/>
                <w:sz w:val="20"/>
              </w:rPr>
              <w:t>единиц</w:t>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Пәтерлердің 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квартир, кв. метров</w:t>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Пәтерлердің тұрғын алаңы, шаршы метр</w:t>
            </w:r>
            <w:r>
              <w:br/>
            </w:r>
            <w:r>
              <w:rPr>
                <w:rFonts w:ascii="Times New Roman"/>
                <w:b w:val="false"/>
                <w:i w:val="false"/>
                <w:color w:val="000000"/>
                <w:sz w:val="20"/>
              </w:rPr>
              <w:t>
</w:t>
            </w:r>
            <w:r>
              <w:rPr>
                <w:rFonts w:ascii="Times New Roman"/>
                <w:b w:val="false"/>
                <w:i w:val="false"/>
                <w:color w:val="000000"/>
                <w:sz w:val="20"/>
              </w:rPr>
              <w:t>Жилая площадь квартир, кв. метров</w:t>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 Бір бөлмелі</w:t>
            </w:r>
            <w:r>
              <w:br/>
            </w:r>
            <w:r>
              <w:rPr>
                <w:rFonts w:ascii="Times New Roman"/>
                <w:b w:val="false"/>
                <w:i w:val="false"/>
                <w:color w:val="000000"/>
                <w:sz w:val="20"/>
              </w:rPr>
              <w:t>
</w:t>
            </w:r>
            <w:r>
              <w:rPr>
                <w:rFonts w:ascii="Times New Roman"/>
                <w:b w:val="false"/>
                <w:i w:val="false"/>
                <w:color w:val="000000"/>
                <w:sz w:val="20"/>
              </w:rPr>
              <w:t>Однокомнатные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168400" cy="5461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168400" cy="5461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168400" cy="5461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Екі бөлмелі</w:t>
            </w:r>
            <w:r>
              <w:br/>
            </w:r>
            <w:r>
              <w:rPr>
                <w:rFonts w:ascii="Times New Roman"/>
                <w:b w:val="false"/>
                <w:i w:val="false"/>
                <w:color w:val="000000"/>
                <w:sz w:val="20"/>
              </w:rPr>
              <w:t>
</w:t>
            </w:r>
            <w:r>
              <w:rPr>
                <w:rFonts w:ascii="Times New Roman"/>
                <w:b w:val="false"/>
                <w:i w:val="false"/>
                <w:color w:val="000000"/>
                <w:sz w:val="20"/>
              </w:rPr>
              <w:t>Двухкомнатные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168400" cy="5461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168400" cy="5461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1168400" cy="5461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 Үш бөлмелі</w:t>
            </w:r>
            <w:r>
              <w:br/>
            </w:r>
            <w:r>
              <w:rPr>
                <w:rFonts w:ascii="Times New Roman"/>
                <w:b w:val="false"/>
                <w:i w:val="false"/>
                <w:color w:val="000000"/>
                <w:sz w:val="20"/>
              </w:rPr>
              <w:t>
</w:t>
            </w:r>
            <w:r>
              <w:rPr>
                <w:rFonts w:ascii="Times New Roman"/>
                <w:b w:val="false"/>
                <w:i w:val="false"/>
                <w:color w:val="000000"/>
                <w:sz w:val="20"/>
              </w:rPr>
              <w:t>Трехкомнатные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168400" cy="5461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168400" cy="5461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168400" cy="5461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Төрт бөлмелі</w:t>
            </w:r>
            <w:r>
              <w:br/>
            </w:r>
            <w:r>
              <w:rPr>
                <w:rFonts w:ascii="Times New Roman"/>
                <w:b w:val="false"/>
                <w:i w:val="false"/>
                <w:color w:val="000000"/>
                <w:sz w:val="20"/>
              </w:rPr>
              <w:t>
</w:t>
            </w:r>
            <w:r>
              <w:rPr>
                <w:rFonts w:ascii="Times New Roman"/>
                <w:b w:val="false"/>
                <w:i w:val="false"/>
                <w:color w:val="000000"/>
                <w:sz w:val="20"/>
              </w:rPr>
              <w:t>Четырехкомнатные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168400" cy="5461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1168400" cy="5461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1168400" cy="5461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Бес бөлмелі</w:t>
            </w:r>
            <w:r>
              <w:br/>
            </w:r>
            <w:r>
              <w:rPr>
                <w:rFonts w:ascii="Times New Roman"/>
                <w:b w:val="false"/>
                <w:i w:val="false"/>
                <w:color w:val="000000"/>
                <w:sz w:val="20"/>
              </w:rPr>
              <w:t>
</w:t>
            </w:r>
            <w:r>
              <w:rPr>
                <w:rFonts w:ascii="Times New Roman"/>
                <w:b w:val="false"/>
                <w:i w:val="false"/>
                <w:color w:val="000000"/>
                <w:sz w:val="20"/>
              </w:rPr>
              <w:t>Пятикомнатные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1168400" cy="5461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168400" cy="5461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168400" cy="5461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 Алты бөлмелі</w:t>
            </w:r>
            <w:r>
              <w:br/>
            </w:r>
            <w:r>
              <w:rPr>
                <w:rFonts w:ascii="Times New Roman"/>
                <w:b w:val="false"/>
                <w:i w:val="false"/>
                <w:color w:val="000000"/>
                <w:sz w:val="20"/>
              </w:rPr>
              <w:t>
</w:t>
            </w:r>
            <w:r>
              <w:rPr>
                <w:rFonts w:ascii="Times New Roman"/>
                <w:b w:val="false"/>
                <w:i w:val="false"/>
                <w:color w:val="000000"/>
                <w:sz w:val="20"/>
              </w:rPr>
              <w:t>Шестикомнатные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1168400" cy="5461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168400" cy="5461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1168400" cy="5461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 Жеті бөлмелі</w:t>
            </w:r>
            <w:r>
              <w:br/>
            </w:r>
            <w:r>
              <w:rPr>
                <w:rFonts w:ascii="Times New Roman"/>
                <w:b w:val="false"/>
                <w:i w:val="false"/>
                <w:color w:val="000000"/>
                <w:sz w:val="20"/>
              </w:rPr>
              <w:t>
</w:t>
            </w:r>
            <w:r>
              <w:rPr>
                <w:rFonts w:ascii="Times New Roman"/>
                <w:b w:val="false"/>
                <w:i w:val="false"/>
                <w:color w:val="000000"/>
                <w:sz w:val="20"/>
              </w:rPr>
              <w:t>Семикомнатные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168400" cy="5461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168400" cy="5461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1168400" cy="5461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 Сегіз және одан да көп бөлмелі</w:t>
            </w:r>
            <w:r>
              <w:br/>
            </w:r>
            <w:r>
              <w:rPr>
                <w:rFonts w:ascii="Times New Roman"/>
                <w:b w:val="false"/>
                <w:i w:val="false"/>
                <w:color w:val="000000"/>
                <w:sz w:val="20"/>
              </w:rPr>
              <w:t>
</w:t>
            </w:r>
            <w:r>
              <w:rPr>
                <w:rFonts w:ascii="Times New Roman"/>
                <w:b w:val="false"/>
                <w:i w:val="false"/>
                <w:color w:val="000000"/>
                <w:sz w:val="20"/>
              </w:rPr>
              <w:t>Восьмикомнатные</w:t>
            </w:r>
            <w:r>
              <w:br/>
            </w:r>
            <w:r>
              <w:rPr>
                <w:rFonts w:ascii="Times New Roman"/>
                <w:b w:val="false"/>
                <w:i w:val="false"/>
                <w:color w:val="000000"/>
                <w:sz w:val="20"/>
              </w:rPr>
              <w:t>
</w:t>
            </w:r>
            <w:r>
              <w:rPr>
                <w:rFonts w:ascii="Times New Roman"/>
                <w:b w:val="false"/>
                <w:i w:val="false"/>
                <w:color w:val="000000"/>
                <w:sz w:val="20"/>
              </w:rPr>
              <w:t>и более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168400" cy="5461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168400" cy="5461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168400" cy="5461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Егер объекті пайдалануға берілген жағдайда жаңартылатын энергия</w:t>
            </w:r>
            <w:r>
              <w:br/>
            </w:r>
            <w:r>
              <w:rPr>
                <w:rFonts w:ascii="Times New Roman"/>
                <w:b w:val="false"/>
                <w:i w:val="false"/>
                <w:color w:val="000000"/>
                <w:sz w:val="20"/>
              </w:rPr>
              <w:t>
</w:t>
            </w:r>
            <w:r>
              <w:rPr>
                <w:rFonts w:ascii="Times New Roman"/>
                <w:b w:val="false"/>
                <w:i w:val="false"/>
                <w:color w:val="000000"/>
                <w:sz w:val="20"/>
              </w:rPr>
              <w:t>көздерінің түрлері қолданылатын болса, онда</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30200" cy="215900"/>
                          </a:xfrm>
                          <a:prstGeom prst="rect">
                            <a:avLst/>
                          </a:prstGeom>
                        </pic:spPr>
                      </pic:pic>
                    </a:graphicData>
                  </a:graphic>
                </wp:inline>
              </w:drawing>
            </w:r>
            <w:r>
              <w:rPr>
                <w:rFonts w:ascii="Times New Roman"/>
                <w:b/>
                <w:i w:val="false"/>
                <w:color w:val="000000"/>
                <w:sz w:val="20"/>
              </w:rPr>
              <w:t>белгісімен көрсетіңіз</w:t>
            </w:r>
            <w:r>
              <w:br/>
            </w:r>
            <w:r>
              <w:rPr>
                <w:rFonts w:ascii="Times New Roman"/>
                <w:b w:val="false"/>
                <w:i w:val="false"/>
                <w:color w:val="000000"/>
                <w:sz w:val="20"/>
              </w:rPr>
              <w:t>
</w:t>
            </w:r>
            <w:r>
              <w:rPr>
                <w:rFonts w:ascii="Times New Roman"/>
                <w:b w:val="false"/>
                <w:i w:val="false"/>
                <w:color w:val="000000"/>
                <w:sz w:val="20"/>
              </w:rPr>
              <w:t>Если при вводе в эксплуатацию объекта используются виды возобновляемых источников</w:t>
            </w:r>
            <w:r>
              <w:br/>
            </w:r>
            <w:r>
              <w:rPr>
                <w:rFonts w:ascii="Times New Roman"/>
                <w:b w:val="false"/>
                <w:i w:val="false"/>
                <w:color w:val="000000"/>
                <w:sz w:val="20"/>
              </w:rPr>
              <w:t>
</w:t>
            </w:r>
            <w:r>
              <w:rPr>
                <w:rFonts w:ascii="Times New Roman"/>
                <w:b w:val="false"/>
                <w:i w:val="false"/>
                <w:color w:val="000000"/>
                <w:sz w:val="20"/>
              </w:rPr>
              <w:t>энергии, то отметьте знаком</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30200" cy="2159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4666"/>
        <w:gridCol w:w="4667"/>
        <w:gridCol w:w="4667"/>
      </w:tblGrid>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 Жылу энергиясының түрлері</w:t>
            </w:r>
            <w:r>
              <w:br/>
            </w:r>
            <w:r>
              <w:rPr>
                <w:rFonts w:ascii="Times New Roman"/>
                <w:b w:val="false"/>
                <w:i w:val="false"/>
                <w:color w:val="000000"/>
                <w:sz w:val="20"/>
              </w:rPr>
              <w:t>
</w:t>
            </w:r>
            <w:r>
              <w:rPr>
                <w:rFonts w:ascii="Times New Roman"/>
                <w:b w:val="false"/>
                <w:i w:val="false"/>
                <w:color w:val="000000"/>
                <w:sz w:val="20"/>
              </w:rPr>
              <w:t>Виды теплоэнергии</w:t>
            </w:r>
          </w:p>
        </w:tc>
        <w:tc>
          <w:tcPr>
            <w:tcW w:w="46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негізгі түрі</w:t>
            </w:r>
            <w:r>
              <w:br/>
            </w:r>
            <w:r>
              <w:rPr>
                <w:rFonts w:ascii="Times New Roman"/>
                <w:b w:val="false"/>
                <w:i w:val="false"/>
                <w:color w:val="000000"/>
                <w:sz w:val="20"/>
              </w:rPr>
              <w:t>
</w:t>
            </w:r>
            <w:r>
              <w:rPr>
                <w:rFonts w:ascii="Times New Roman"/>
                <w:b w:val="false"/>
                <w:i w:val="false"/>
                <w:color w:val="000000"/>
                <w:sz w:val="20"/>
              </w:rPr>
              <w:t>основной вид</w:t>
            </w:r>
          </w:p>
        </w:tc>
        <w:tc>
          <w:tcPr>
            <w:tcW w:w="46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 қосалқы түрі</w:t>
            </w:r>
            <w:r>
              <w:br/>
            </w:r>
            <w:r>
              <w:rPr>
                <w:rFonts w:ascii="Times New Roman"/>
                <w:b w:val="false"/>
                <w:i w:val="false"/>
                <w:color w:val="000000"/>
                <w:sz w:val="20"/>
              </w:rPr>
              <w:t>
</w:t>
            </w:r>
            <w:r>
              <w:rPr>
                <w:rFonts w:ascii="Times New Roman"/>
                <w:b w:val="false"/>
                <w:i w:val="false"/>
                <w:color w:val="000000"/>
                <w:sz w:val="20"/>
              </w:rPr>
              <w:t>вспомогательный вид</w:t>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12.1.1 күн жылу энергиясы</w:t>
            </w:r>
            <w:r>
              <w:br/>
            </w:r>
            <w:r>
              <w:rPr>
                <w:rFonts w:ascii="Times New Roman"/>
                <w:b w:val="false"/>
                <w:i w:val="false"/>
                <w:color w:val="000000"/>
                <w:sz w:val="20"/>
              </w:rPr>
              <w:t>
</w:t>
            </w:r>
            <w:r>
              <w:rPr>
                <w:rFonts w:ascii="Times New Roman"/>
                <w:b w:val="false"/>
                <w:i w:val="false"/>
                <w:color w:val="000000"/>
                <w:sz w:val="20"/>
              </w:rPr>
              <w:t>теплоэнергия солнечная</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533400" cy="406400"/>
                          </a:xfrm>
                          <a:prstGeom prst="rect">
                            <a:avLst/>
                          </a:prstGeom>
                        </pic:spPr>
                      </pic:pic>
                    </a:graphicData>
                  </a:graphic>
                </wp:inline>
              </w:drawing>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12.1.2 геотермалдық көздерден алынған жылу энергиясы</w:t>
            </w:r>
            <w:r>
              <w:br/>
            </w:r>
            <w:r>
              <w:rPr>
                <w:rFonts w:ascii="Times New Roman"/>
                <w:b w:val="false"/>
                <w:i w:val="false"/>
                <w:color w:val="000000"/>
                <w:sz w:val="20"/>
              </w:rPr>
              <w:t>
</w:t>
            </w:r>
            <w:r>
              <w:rPr>
                <w:rFonts w:ascii="Times New Roman"/>
                <w:b w:val="false"/>
                <w:i w:val="false"/>
                <w:color w:val="000000"/>
                <w:sz w:val="20"/>
              </w:rPr>
              <w:t>теплоэнергия от геотермальных источников</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533400" cy="406400"/>
                          </a:xfrm>
                          <a:prstGeom prst="rect">
                            <a:avLst/>
                          </a:prstGeom>
                        </pic:spPr>
                      </pic:pic>
                    </a:graphicData>
                  </a:graphic>
                </wp:inline>
              </w:drawing>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12.1.3 биогаздан алынған жылу энергиясы</w:t>
            </w:r>
            <w:r>
              <w:br/>
            </w:r>
            <w:r>
              <w:rPr>
                <w:rFonts w:ascii="Times New Roman"/>
                <w:b w:val="false"/>
                <w:i w:val="false"/>
                <w:color w:val="000000"/>
                <w:sz w:val="20"/>
              </w:rPr>
              <w:t>
</w:t>
            </w:r>
            <w:r>
              <w:rPr>
                <w:rFonts w:ascii="Times New Roman"/>
                <w:b w:val="false"/>
                <w:i w:val="false"/>
                <w:color w:val="000000"/>
                <w:sz w:val="20"/>
              </w:rPr>
              <w:t>теплоэнергия от биогаза</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533400" cy="406400"/>
                          </a:xfrm>
                          <a:prstGeom prst="rect">
                            <a:avLst/>
                          </a:prstGeom>
                        </pic:spPr>
                      </pic:pic>
                    </a:graphicData>
                  </a:graphic>
                </wp:inline>
              </w:drawing>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12.1.4 биомассадан алынған жылу энергиясы</w:t>
            </w:r>
            <w:r>
              <w:br/>
            </w:r>
            <w:r>
              <w:rPr>
                <w:rFonts w:ascii="Times New Roman"/>
                <w:b w:val="false"/>
                <w:i w:val="false"/>
                <w:color w:val="000000"/>
                <w:sz w:val="20"/>
              </w:rPr>
              <w:t>
</w:t>
            </w:r>
            <w:r>
              <w:rPr>
                <w:rFonts w:ascii="Times New Roman"/>
                <w:b w:val="false"/>
                <w:i w:val="false"/>
                <w:color w:val="000000"/>
                <w:sz w:val="20"/>
              </w:rPr>
              <w:t>теплоэнергия от биомассы</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533400" cy="406400"/>
                          </a:xfrm>
                          <a:prstGeom prst="rect">
                            <a:avLst/>
                          </a:prstGeom>
                        </pic:spPr>
                      </pic:pic>
                    </a:graphicData>
                  </a:graphic>
                </wp:inline>
              </w:drawing>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12.1.5 өзге де жылу энергиясы</w:t>
            </w:r>
            <w:r>
              <w:br/>
            </w:r>
            <w:r>
              <w:rPr>
                <w:rFonts w:ascii="Times New Roman"/>
                <w:b w:val="false"/>
                <w:i w:val="false"/>
                <w:color w:val="000000"/>
                <w:sz w:val="20"/>
              </w:rPr>
              <w:t>
</w:t>
            </w:r>
            <w:r>
              <w:rPr>
                <w:rFonts w:ascii="Times New Roman"/>
                <w:b w:val="false"/>
                <w:i w:val="false"/>
                <w:color w:val="000000"/>
                <w:sz w:val="20"/>
              </w:rPr>
              <w:t>теплоэнергия прочая</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533400" cy="4064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4666"/>
        <w:gridCol w:w="4667"/>
        <w:gridCol w:w="4667"/>
      </w:tblGrid>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 Электр энергиясының түрлері</w:t>
            </w:r>
            <w:r>
              <w:br/>
            </w:r>
            <w:r>
              <w:rPr>
                <w:rFonts w:ascii="Times New Roman"/>
                <w:b w:val="false"/>
                <w:i w:val="false"/>
                <w:color w:val="000000"/>
                <w:sz w:val="20"/>
              </w:rPr>
              <w:t>
</w:t>
            </w:r>
            <w:r>
              <w:rPr>
                <w:rFonts w:ascii="Times New Roman"/>
                <w:b w:val="false"/>
                <w:i w:val="false"/>
                <w:color w:val="000000"/>
                <w:sz w:val="20"/>
              </w:rPr>
              <w:t>Виды электроэнергии</w:t>
            </w:r>
          </w:p>
        </w:tc>
        <w:tc>
          <w:tcPr>
            <w:tcW w:w="46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негізгі түрі</w:t>
            </w:r>
            <w:r>
              <w:br/>
            </w:r>
            <w:r>
              <w:rPr>
                <w:rFonts w:ascii="Times New Roman"/>
                <w:b w:val="false"/>
                <w:i w:val="false"/>
                <w:color w:val="000000"/>
                <w:sz w:val="20"/>
              </w:rPr>
              <w:t>
</w:t>
            </w:r>
            <w:r>
              <w:rPr>
                <w:rFonts w:ascii="Times New Roman"/>
                <w:b w:val="false"/>
                <w:i w:val="false"/>
                <w:color w:val="000000"/>
                <w:sz w:val="20"/>
              </w:rPr>
              <w:t>основной вид</w:t>
            </w:r>
          </w:p>
        </w:tc>
        <w:tc>
          <w:tcPr>
            <w:tcW w:w="46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 қосалқы түрі</w:t>
            </w:r>
            <w:r>
              <w:br/>
            </w:r>
            <w:r>
              <w:rPr>
                <w:rFonts w:ascii="Times New Roman"/>
                <w:b w:val="false"/>
                <w:i w:val="false"/>
                <w:color w:val="000000"/>
                <w:sz w:val="20"/>
              </w:rPr>
              <w:t>
</w:t>
            </w:r>
            <w:r>
              <w:rPr>
                <w:rFonts w:ascii="Times New Roman"/>
                <w:b w:val="false"/>
                <w:i w:val="false"/>
                <w:color w:val="000000"/>
                <w:sz w:val="20"/>
              </w:rPr>
              <w:t>вспомогательный вид</w:t>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12.2.1 күн электр энергиясы </w:t>
            </w:r>
            <w:r>
              <w:br/>
            </w:r>
            <w:r>
              <w:rPr>
                <w:rFonts w:ascii="Times New Roman"/>
                <w:b w:val="false"/>
                <w:i w:val="false"/>
                <w:color w:val="000000"/>
                <w:sz w:val="20"/>
              </w:rPr>
              <w:t>
</w:t>
            </w:r>
            <w:r>
              <w:rPr>
                <w:rFonts w:ascii="Times New Roman"/>
                <w:b w:val="false"/>
                <w:i w:val="false"/>
                <w:color w:val="000000"/>
                <w:sz w:val="20"/>
              </w:rPr>
              <w:t>электроэнергия солнечная</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533400" cy="406400"/>
                          </a:xfrm>
                          <a:prstGeom prst="rect">
                            <a:avLst/>
                          </a:prstGeom>
                        </pic:spPr>
                      </pic:pic>
                    </a:graphicData>
                  </a:graphic>
                </wp:inline>
              </w:drawing>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12.2.2 жел электр энергиясы </w:t>
            </w:r>
            <w:r>
              <w:br/>
            </w:r>
            <w:r>
              <w:rPr>
                <w:rFonts w:ascii="Times New Roman"/>
                <w:b w:val="false"/>
                <w:i w:val="false"/>
                <w:color w:val="000000"/>
                <w:sz w:val="20"/>
              </w:rPr>
              <w:t>
</w:t>
            </w:r>
            <w:r>
              <w:rPr>
                <w:rFonts w:ascii="Times New Roman"/>
                <w:b w:val="false"/>
                <w:i w:val="false"/>
                <w:color w:val="000000"/>
                <w:sz w:val="20"/>
              </w:rPr>
              <w:t>электроэнергия ветровая</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533400" cy="406400"/>
                          </a:xfrm>
                          <a:prstGeom prst="rect">
                            <a:avLst/>
                          </a:prstGeom>
                        </pic:spPr>
                      </pic:pic>
                    </a:graphicData>
                  </a:graphic>
                </wp:inline>
              </w:drawing>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12.2.3 жел/күн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ветровая/солнечная</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533400" cy="406400"/>
                          </a:xfrm>
                          <a:prstGeom prst="rect">
                            <a:avLst/>
                          </a:prstGeom>
                        </pic:spPr>
                      </pic:pic>
                    </a:graphicData>
                  </a:graphic>
                </wp:inline>
              </w:drawing>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12.2.4 биогаздан алынатын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от биогаза</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533400" cy="406400"/>
                          </a:xfrm>
                          <a:prstGeom prst="rect">
                            <a:avLst/>
                          </a:prstGeom>
                        </pic:spPr>
                      </pic:pic>
                    </a:graphicData>
                  </a:graphic>
                </wp:inline>
              </w:drawing>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12.2.5 өзге де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прочая</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533400" cy="4064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Пайдалануға берілген объектінің энергия тиімділігі сыныбын</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30200" cy="215900"/>
                          </a:xfrm>
                          <a:prstGeom prst="rect">
                            <a:avLst/>
                          </a:prstGeom>
                        </pic:spPr>
                      </pic:pic>
                    </a:graphicData>
                  </a:graphic>
                </wp:inline>
              </w:drawing>
            </w:r>
            <w:r>
              <w:rPr>
                <w:rFonts w:ascii="Times New Roman"/>
                <w:b/>
                <w:i w:val="false"/>
                <w:color w:val="000000"/>
                <w:sz w:val="20"/>
              </w:rPr>
              <w:t>белгісімен көрсетіңіз.</w:t>
            </w:r>
            <w:r>
              <w:br/>
            </w:r>
            <w:r>
              <w:rPr>
                <w:rFonts w:ascii="Times New Roman"/>
                <w:b w:val="false"/>
                <w:i w:val="false"/>
                <w:color w:val="000000"/>
                <w:sz w:val="20"/>
              </w:rPr>
              <w:t>
</w:t>
            </w:r>
            <w:r>
              <w:rPr>
                <w:rFonts w:ascii="Times New Roman"/>
                <w:b w:val="false"/>
                <w:i w:val="false"/>
                <w:color w:val="000000"/>
                <w:sz w:val="20"/>
              </w:rPr>
              <w:t>Отметьте знаком</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30200" cy="215900"/>
                          </a:xfrm>
                          <a:prstGeom prst="rect">
                            <a:avLst/>
                          </a:prstGeom>
                        </pic:spPr>
                      </pic:pic>
                    </a:graphicData>
                  </a:graphic>
                </wp:inline>
              </w:drawing>
            </w:r>
            <w:r>
              <w:rPr>
                <w:rFonts w:ascii="Times New Roman"/>
                <w:b w:val="false"/>
                <w:i w:val="false"/>
                <w:color w:val="000000"/>
                <w:sz w:val="20"/>
              </w:rPr>
              <w:t>класс энергоэффективности введенного в эксплуатацию объекта:</w:t>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w:t>
            </w:r>
            <w:r>
              <w:br/>
            </w:r>
            <w:r>
              <w:rPr>
                <w:rFonts w:ascii="Times New Roman"/>
                <w:b w:val="false"/>
                <w:i w:val="false"/>
                <w:color w:val="000000"/>
                <w:sz w:val="20"/>
              </w:rPr>
              <w:t>
</w:t>
            </w:r>
            <w:r>
              <w:rPr>
                <w:rFonts w:ascii="Times New Roman"/>
                <w:b w:val="false"/>
                <w:i w:val="false"/>
                <w:color w:val="000000"/>
                <w:sz w:val="20"/>
              </w:rPr>
              <w:t>2.04-21-2004 «Азаматтық ғимараттардың энергия тұтынуы мен жылу қорғанышы» РК ҚН-ға сәйкес:</w:t>
            </w:r>
            <w:r>
              <w:br/>
            </w:r>
            <w:r>
              <w:rPr>
                <w:rFonts w:ascii="Times New Roman"/>
                <w:b w:val="false"/>
                <w:i w:val="false"/>
                <w:color w:val="000000"/>
                <w:sz w:val="20"/>
              </w:rPr>
              <w:t>
</w:t>
            </w:r>
            <w:r>
              <w:rPr>
                <w:rFonts w:ascii="Times New Roman"/>
                <w:b w:val="false"/>
                <w:i w:val="false"/>
                <w:color w:val="000000"/>
                <w:sz w:val="20"/>
              </w:rPr>
              <w:t>согласно СН РК 2.04-21-2004 «Энергопотребление и тепловая защита гражданских зданий»:</w:t>
            </w:r>
          </w:p>
        </w:tc>
      </w:tr>
    </w:tbl>
    <w:tbl>
      <w:tblPr>
        <w:tblW w:w="0" w:type="auto"/>
        <w:tblCellSpacing w:w="0" w:type="auto"/>
        <w:tblBorders>
          <w:top w:val="none"/>
          <w:left w:val="none"/>
          <w:bottom w:val="none"/>
          <w:right w:val="none"/>
          <w:insideH w:val="none"/>
          <w:insideV w:val="none"/>
        </w:tblBorders>
      </w:tblPr>
      <w:tblGrid>
        <w:gridCol w:w="2291"/>
        <w:gridCol w:w="1657"/>
        <w:gridCol w:w="3145"/>
        <w:gridCol w:w="1948"/>
        <w:gridCol w:w="3107"/>
        <w:gridCol w:w="1852"/>
      </w:tblGrid>
      <w:tr>
        <w:trPr>
          <w:trHeight w:val="30" w:hRule="atLeast"/>
        </w:trPr>
        <w:tc>
          <w:tcPr>
            <w:tcW w:w="229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13.1.1 А (өте жоғары)</w:t>
            </w:r>
            <w:r>
              <w:br/>
            </w:r>
            <w:r>
              <w:rPr>
                <w:rFonts w:ascii="Times New Roman"/>
                <w:b w:val="false"/>
                <w:i w:val="false"/>
                <w:color w:val="000000"/>
                <w:sz w:val="20"/>
              </w:rPr>
              <w:t>
</w:t>
            </w:r>
            <w:r>
              <w:rPr>
                <w:rFonts w:ascii="Times New Roman"/>
                <w:b w:val="false"/>
                <w:i w:val="false"/>
                <w:color w:val="000000"/>
                <w:sz w:val="20"/>
              </w:rPr>
              <w:t>А (очень высокий)</w:t>
            </w:r>
          </w:p>
        </w:tc>
        <w:tc>
          <w:tcPr>
            <w:tcW w:w="165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533400" cy="406400"/>
                          </a:xfrm>
                          <a:prstGeom prst="rect">
                            <a:avLst/>
                          </a:prstGeom>
                        </pic:spPr>
                      </pic:pic>
                    </a:graphicData>
                  </a:graphic>
                </wp:inline>
              </w:drawing>
            </w:r>
          </w:p>
        </w:tc>
        <w:tc>
          <w:tcPr>
            <w:tcW w:w="314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13.1.2 Б (жоғары)</w:t>
            </w:r>
            <w:r>
              <w:br/>
            </w:r>
            <w:r>
              <w:rPr>
                <w:rFonts w:ascii="Times New Roman"/>
                <w:b w:val="false"/>
                <w:i w:val="false"/>
                <w:color w:val="000000"/>
                <w:sz w:val="20"/>
              </w:rPr>
              <w:t>
</w:t>
            </w:r>
            <w:r>
              <w:rPr>
                <w:rFonts w:ascii="Times New Roman"/>
                <w:b w:val="false"/>
                <w:i w:val="false"/>
                <w:color w:val="000000"/>
                <w:sz w:val="20"/>
              </w:rPr>
              <w:t>Б (высокий)</w:t>
            </w:r>
          </w:p>
        </w:tc>
        <w:tc>
          <w:tcPr>
            <w:tcW w:w="1948"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533400" cy="406400"/>
                          </a:xfrm>
                          <a:prstGeom prst="rect">
                            <a:avLst/>
                          </a:prstGeom>
                        </pic:spPr>
                      </pic:pic>
                    </a:graphicData>
                  </a:graphic>
                </wp:inline>
              </w:drawing>
            </w:r>
          </w:p>
        </w:tc>
        <w:tc>
          <w:tcPr>
            <w:tcW w:w="310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13.1.3 В (қалыпты)</w:t>
            </w:r>
            <w:r>
              <w:br/>
            </w:r>
            <w:r>
              <w:rPr>
                <w:rFonts w:ascii="Times New Roman"/>
                <w:b w:val="false"/>
                <w:i w:val="false"/>
                <w:color w:val="000000"/>
                <w:sz w:val="20"/>
              </w:rPr>
              <w:t>
</w:t>
            </w:r>
            <w:r>
              <w:rPr>
                <w:rFonts w:ascii="Times New Roman"/>
                <w:b w:val="false"/>
                <w:i w:val="false"/>
                <w:color w:val="000000"/>
                <w:sz w:val="20"/>
              </w:rPr>
              <w:t>В (нормальный)</w:t>
            </w:r>
          </w:p>
        </w:tc>
        <w:tc>
          <w:tcPr>
            <w:tcW w:w="1852"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533400" cy="4064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w:t>
            </w:r>
            <w:r>
              <w:br/>
            </w:r>
            <w:r>
              <w:rPr>
                <w:rFonts w:ascii="Times New Roman"/>
                <w:b w:val="false"/>
                <w:i w:val="false"/>
                <w:color w:val="000000"/>
                <w:sz w:val="20"/>
              </w:rPr>
              <w:t>
</w:t>
            </w:r>
            <w:r>
              <w:rPr>
                <w:rFonts w:ascii="Times New Roman"/>
                <w:b w:val="false"/>
                <w:i w:val="false"/>
                <w:color w:val="000000"/>
                <w:sz w:val="20"/>
              </w:rPr>
              <w:t>2.04-04-2011 «Ғимараттардың жылу қорғанышы» РК ҚН-ға сәйкес:</w:t>
            </w:r>
            <w:r>
              <w:br/>
            </w:r>
            <w:r>
              <w:rPr>
                <w:rFonts w:ascii="Times New Roman"/>
                <w:b w:val="false"/>
                <w:i w:val="false"/>
                <w:color w:val="000000"/>
                <w:sz w:val="20"/>
              </w:rPr>
              <w:t>
</w:t>
            </w:r>
            <w:r>
              <w:rPr>
                <w:rFonts w:ascii="Times New Roman"/>
                <w:b w:val="false"/>
                <w:i w:val="false"/>
                <w:color w:val="000000"/>
                <w:sz w:val="20"/>
              </w:rPr>
              <w:t>согласно СН РК 2.04-04-2011 «Тепловая защита зданий»:</w:t>
            </w:r>
          </w:p>
        </w:tc>
      </w:tr>
    </w:tbl>
    <w:tbl>
      <w:tblPr>
        <w:tblW w:w="0" w:type="auto"/>
        <w:tblCellSpacing w:w="0" w:type="auto"/>
        <w:tblBorders>
          <w:top w:val="none"/>
          <w:left w:val="none"/>
          <w:bottom w:val="none"/>
          <w:right w:val="none"/>
          <w:insideH w:val="none"/>
          <w:insideV w:val="none"/>
        </w:tblBorders>
      </w:tblPr>
      <w:tblGrid>
        <w:gridCol w:w="1908"/>
        <w:gridCol w:w="2023"/>
        <w:gridCol w:w="2007"/>
        <w:gridCol w:w="2023"/>
        <w:gridCol w:w="2007"/>
        <w:gridCol w:w="2024"/>
        <w:gridCol w:w="2008"/>
      </w:tblGrid>
      <w:tr>
        <w:trPr>
          <w:trHeight w:val="30" w:hRule="atLeast"/>
        </w:trPr>
        <w:tc>
          <w:tcPr>
            <w:tcW w:w="190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13.2.1 өте жоғары: </w:t>
            </w:r>
            <w:r>
              <w:br/>
            </w:r>
            <w:r>
              <w:rPr>
                <w:rFonts w:ascii="Times New Roman"/>
                <w:b w:val="false"/>
                <w:i w:val="false"/>
                <w:color w:val="000000"/>
                <w:sz w:val="20"/>
              </w:rPr>
              <w:t>
</w:t>
            </w:r>
            <w:r>
              <w:rPr>
                <w:rFonts w:ascii="Times New Roman"/>
                <w:b w:val="false"/>
                <w:i w:val="false"/>
                <w:color w:val="000000"/>
                <w:sz w:val="20"/>
              </w:rPr>
              <w:t>очень высокий:</w:t>
            </w:r>
          </w:p>
        </w:tc>
        <w:tc>
          <w:tcPr>
            <w:tcW w:w="202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13.2.1.1 «А++»</w:t>
            </w:r>
          </w:p>
        </w:tc>
        <w:tc>
          <w:tcPr>
            <w:tcW w:w="200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533400" cy="406400"/>
                          </a:xfrm>
                          <a:prstGeom prst="rect">
                            <a:avLst/>
                          </a:prstGeom>
                        </pic:spPr>
                      </pic:pic>
                    </a:graphicData>
                  </a:graphic>
                </wp:inline>
              </w:drawing>
            </w:r>
          </w:p>
        </w:tc>
        <w:tc>
          <w:tcPr>
            <w:tcW w:w="202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13.2.1.2 «А+»</w:t>
            </w:r>
          </w:p>
        </w:tc>
        <w:tc>
          <w:tcPr>
            <w:tcW w:w="200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533400" cy="406400"/>
                          </a:xfrm>
                          <a:prstGeom prst="rect">
                            <a:avLst/>
                          </a:prstGeom>
                        </pic:spPr>
                      </pic:pic>
                    </a:graphicData>
                  </a:graphic>
                </wp:inline>
              </w:drawing>
            </w:r>
          </w:p>
        </w:tc>
        <w:tc>
          <w:tcPr>
            <w:tcW w:w="202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13.2.1.3 «А»</w:t>
            </w:r>
          </w:p>
        </w:tc>
        <w:tc>
          <w:tcPr>
            <w:tcW w:w="2008"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533400" cy="406400"/>
                          </a:xfrm>
                          <a:prstGeom prst="rect">
                            <a:avLst/>
                          </a:prstGeom>
                        </pic:spPr>
                      </pic:pic>
                    </a:graphicData>
                  </a:graphic>
                </wp:inline>
              </w:drawing>
            </w:r>
          </w:p>
        </w:tc>
      </w:tr>
      <w:tr>
        <w:trPr>
          <w:trHeight w:val="30" w:hRule="atLeast"/>
        </w:trPr>
        <w:tc>
          <w:tcPr>
            <w:tcW w:w="190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13.2.2 жоғары:</w:t>
            </w:r>
            <w:r>
              <w:br/>
            </w:r>
            <w:r>
              <w:rPr>
                <w:rFonts w:ascii="Times New Roman"/>
                <w:b w:val="false"/>
                <w:i w:val="false"/>
                <w:color w:val="000000"/>
                <w:sz w:val="20"/>
              </w:rPr>
              <w:t>
</w:t>
            </w:r>
            <w:r>
              <w:rPr>
                <w:rFonts w:ascii="Times New Roman"/>
                <w:b w:val="false"/>
                <w:i w:val="false"/>
                <w:color w:val="000000"/>
                <w:sz w:val="20"/>
              </w:rPr>
              <w:t>высокий:</w:t>
            </w:r>
          </w:p>
        </w:tc>
        <w:tc>
          <w:tcPr>
            <w:tcW w:w="202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13.2.2.1 «В+»</w:t>
            </w:r>
          </w:p>
        </w:tc>
        <w:tc>
          <w:tcPr>
            <w:tcW w:w="200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533400" cy="406400"/>
                          </a:xfrm>
                          <a:prstGeom prst="rect">
                            <a:avLst/>
                          </a:prstGeom>
                        </pic:spPr>
                      </pic:pic>
                    </a:graphicData>
                  </a:graphic>
                </wp:inline>
              </w:drawing>
            </w:r>
          </w:p>
        </w:tc>
        <w:tc>
          <w:tcPr>
            <w:tcW w:w="202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13.2.2.2 «В» </w:t>
            </w:r>
          </w:p>
        </w:tc>
        <w:tc>
          <w:tcPr>
            <w:tcW w:w="200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533400" cy="406400"/>
                          </a:xfrm>
                          <a:prstGeom prst="rect">
                            <a:avLst/>
                          </a:prstGeom>
                        </pic:spPr>
                      </pic:pic>
                    </a:graphicData>
                  </a:graphic>
                </wp:inline>
              </w:drawing>
            </w:r>
          </w:p>
        </w:tc>
        <w:tc>
          <w:tcPr>
            <w:tcW w:w="20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13.2.3 қалыпты:</w:t>
            </w:r>
            <w:r>
              <w:br/>
            </w:r>
            <w:r>
              <w:rPr>
                <w:rFonts w:ascii="Times New Roman"/>
                <w:b w:val="false"/>
                <w:i w:val="false"/>
                <w:color w:val="000000"/>
                <w:sz w:val="20"/>
              </w:rPr>
              <w:t>
</w:t>
            </w:r>
            <w:r>
              <w:rPr>
                <w:rFonts w:ascii="Times New Roman"/>
                <w:b w:val="false"/>
                <w:i w:val="false"/>
                <w:color w:val="000000"/>
                <w:sz w:val="20"/>
              </w:rPr>
              <w:t>нормальный:</w:t>
            </w:r>
          </w:p>
        </w:tc>
        <w:tc>
          <w:tcPr>
            <w:tcW w:w="202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13.2.3.1 «С+»</w:t>
            </w:r>
          </w:p>
        </w:tc>
        <w:tc>
          <w:tcPr>
            <w:tcW w:w="200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533400" cy="406400"/>
                          </a:xfrm>
                          <a:prstGeom prst="rect">
                            <a:avLst/>
                          </a:prstGeom>
                        </pic:spPr>
                      </pic:pic>
                    </a:graphicData>
                  </a:graphic>
                </wp:inline>
              </w:drawing>
            </w:r>
          </w:p>
        </w:tc>
        <w:tc>
          <w:tcPr>
            <w:tcW w:w="202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13.2.3.2 «С»</w:t>
            </w:r>
          </w:p>
        </w:tc>
        <w:tc>
          <w:tcPr>
            <w:tcW w:w="200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533400" cy="406400"/>
                          </a:xfrm>
                          <a:prstGeom prst="rect">
                            <a:avLst/>
                          </a:prstGeom>
                        </pic:spPr>
                      </pic:pic>
                    </a:graphicData>
                  </a:graphic>
                </wp:inline>
              </w:drawing>
            </w:r>
          </w:p>
        </w:tc>
        <w:tc>
          <w:tcPr>
            <w:tcW w:w="202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13.2.3.2 «С-»</w:t>
            </w:r>
          </w:p>
        </w:tc>
        <w:tc>
          <w:tcPr>
            <w:tcW w:w="2008"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533400" cy="4064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Өзге де тұрғын ғимараттар, тұрғын емес ғимараттар, тұрғын емес мақсаттағы кіріктіре - жапсарластыра салынған үй-жайлар немесе имараттар пайдалануға берілген жағдайда, мыналарды көрсетіңіз:</w:t>
            </w:r>
            <w:r>
              <w:br/>
            </w:r>
            <w:r>
              <w:rPr>
                <w:rFonts w:ascii="Times New Roman"/>
                <w:b w:val="false"/>
                <w:i w:val="false"/>
                <w:color w:val="000000"/>
                <w:sz w:val="20"/>
              </w:rPr>
              <w:t>
При вводе в эксплуатацию прочего жилого здания, нежилого здания, встроенно-пристроенного помещения нежилого назначения или сооружения укажите:</w:t>
            </w:r>
          </w:p>
        </w:tc>
      </w:tr>
    </w:tbl>
    <w:tbl>
      <w:tblPr>
        <w:tblW w:w="0" w:type="auto"/>
        <w:tblCellSpacing w:w="0" w:type="auto"/>
        <w:tblBorders>
          <w:top w:val="none"/>
          <w:left w:val="none"/>
          <w:bottom w:val="none"/>
          <w:right w:val="none"/>
          <w:insideH w:val="none"/>
          <w:insideV w:val="none"/>
        </w:tblBorders>
      </w:tblPr>
      <w:tblGrid>
        <w:gridCol w:w="3500"/>
        <w:gridCol w:w="3500"/>
        <w:gridCol w:w="3500"/>
        <w:gridCol w:w="3500"/>
      </w:tblGrid>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 «Объектілер және қуаттар түрлерінің тізбесіне» сәйкес өлшем бірлігін</w:t>
            </w:r>
            <w:r>
              <w:br/>
            </w:r>
            <w:r>
              <w:rPr>
                <w:rFonts w:ascii="Times New Roman"/>
                <w:b w:val="false"/>
                <w:i w:val="false"/>
                <w:color w:val="000000"/>
                <w:sz w:val="20"/>
              </w:rPr>
              <w:t>
</w:t>
            </w:r>
            <w:r>
              <w:rPr>
                <w:rFonts w:ascii="Times New Roman"/>
                <w:b w:val="false"/>
                <w:i w:val="false"/>
                <w:color w:val="000000"/>
                <w:sz w:val="20"/>
              </w:rPr>
              <w:t>Единицу измерения согласно «Перечню видов объектов и мощностей»</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4478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1447800" cy="6350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 Пайдалануға берілген қуатты</w:t>
            </w:r>
            <w:r>
              <w:br/>
            </w:r>
            <w:r>
              <w:rPr>
                <w:rFonts w:ascii="Times New Roman"/>
                <w:b w:val="false"/>
                <w:i w:val="false"/>
                <w:color w:val="000000"/>
                <w:sz w:val="20"/>
              </w:rPr>
              <w:t>
</w:t>
            </w:r>
            <w:r>
              <w:rPr>
                <w:rFonts w:ascii="Times New Roman"/>
                <w:b w:val="false"/>
                <w:i w:val="false"/>
                <w:color w:val="000000"/>
                <w:sz w:val="20"/>
              </w:rPr>
              <w:t>Введенную мощность</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4478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1447800" cy="635000"/>
                          </a:xfrm>
                          <a:prstGeom prst="rect">
                            <a:avLst/>
                          </a:prstGeom>
                        </pic:spPr>
                      </pic:pic>
                    </a:graphicData>
                  </a:graphic>
                </wp:inline>
              </w:drawing>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Объект құрылысының нақты құнын көрсетіңіз, мың теңгемен</w:t>
            </w:r>
            <w:r>
              <w:br/>
            </w:r>
            <w:r>
              <w:rPr>
                <w:rFonts w:ascii="Times New Roman"/>
                <w:b w:val="false"/>
                <w:i w:val="false"/>
                <w:color w:val="000000"/>
                <w:sz w:val="20"/>
              </w:rPr>
              <w:t>
</w:t>
            </w:r>
            <w:r>
              <w:rPr>
                <w:rFonts w:ascii="Times New Roman"/>
                <w:b w:val="false"/>
                <w:i w:val="false"/>
                <w:color w:val="000000"/>
                <w:sz w:val="20"/>
              </w:rPr>
              <w:t>Укажите фактическую стоимость строительства объекта, в тысячах</w:t>
            </w:r>
            <w:r>
              <w:br/>
            </w:r>
            <w:r>
              <w:rPr>
                <w:rFonts w:ascii="Times New Roman"/>
                <w:b w:val="false"/>
                <w:i w:val="false"/>
                <w:color w:val="000000"/>
                <w:sz w:val="20"/>
              </w:rPr>
              <w:t>
</w:t>
            </w:r>
            <w:r>
              <w:rPr>
                <w:rFonts w:ascii="Times New Roman"/>
                <w:b w:val="false"/>
                <w:i w:val="false"/>
                <w:color w:val="000000"/>
                <w:sz w:val="20"/>
              </w:rPr>
              <w:t>тенге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4478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1447800" cy="635000"/>
                          </a:xfrm>
                          <a:prstGeom prst="rect">
                            <a:avLst/>
                          </a:prstGeom>
                        </pic:spPr>
                      </pic:pic>
                    </a:graphicData>
                  </a:graphic>
                </wp:inline>
              </w:drawing>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____________________________________________  Адрес 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 xml:space="preserve">Телефоны </w:t>
      </w: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i w:val="false"/>
          <w:color w:val="000000"/>
          <w:sz w:val="28"/>
        </w:rPr>
        <w:t>Электрондық пошта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w:t>
      </w:r>
    </w:p>
    <w:tbl>
      <w:tblPr>
        <w:tblW w:w="0" w:type="auto"/>
        <w:tblCellSpacing w:w="0" w:type="auto"/>
        <w:tblBorders>
          <w:top w:val="none"/>
          <w:left w:val="none"/>
          <w:bottom w:val="none"/>
          <w:right w:val="none"/>
          <w:insideH w:val="none"/>
          <w:insideV w:val="none"/>
        </w:tblBorders>
      </w:tblPr>
      <w:tblGrid>
        <w:gridCol w:w="6005"/>
        <w:gridCol w:w="911"/>
        <w:gridCol w:w="6048"/>
        <w:gridCol w:w="1036"/>
      </w:tblGrid>
      <w:tr>
        <w:trPr>
          <w:trHeight w:val="105" w:hRule="atLeast"/>
        </w:trPr>
        <w:tc>
          <w:tcPr>
            <w:tcW w:w="600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келісеміз</w:t>
            </w:r>
            <w:r>
              <w:br/>
            </w:r>
            <w:r>
              <w:rPr>
                <w:rFonts w:ascii="Times New Roman"/>
                <w:b w:val="false"/>
                <w:i w:val="false"/>
                <w:color w:val="000000"/>
                <w:sz w:val="20"/>
              </w:rPr>
              <w:t>
</w:t>
            </w:r>
            <w:r>
              <w:rPr>
                <w:rFonts w:ascii="Times New Roman"/>
                <w:b w:val="false"/>
                <w:i w:val="false"/>
                <w:color w:val="000000"/>
                <w:sz w:val="20"/>
              </w:rPr>
              <w:t>Согласны на опубликование</w:t>
            </w:r>
            <w:r>
              <w:br/>
            </w:r>
            <w:r>
              <w:rPr>
                <w:rFonts w:ascii="Times New Roman"/>
                <w:b w:val="false"/>
                <w:i w:val="false"/>
                <w:color w:val="000000"/>
                <w:sz w:val="20"/>
              </w:rPr>
              <w:t>
</w:t>
            </w:r>
            <w:r>
              <w:rPr>
                <w:rFonts w:ascii="Times New Roman"/>
                <w:b w:val="false"/>
                <w:i w:val="false"/>
                <w:color w:val="000000"/>
                <w:sz w:val="20"/>
              </w:rPr>
              <w:t>первичных данных</w:t>
            </w:r>
          </w:p>
        </w:tc>
        <w:tc>
          <w:tcPr>
            <w:tcW w:w="911"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30200" cy="254000"/>
                          </a:xfrm>
                          <a:prstGeom prst="rect">
                            <a:avLst/>
                          </a:prstGeom>
                        </pic:spPr>
                      </pic:pic>
                    </a:graphicData>
                  </a:graphic>
                </wp:inline>
              </w:drawing>
            </w:r>
          </w:p>
        </w:tc>
        <w:tc>
          <w:tcPr>
            <w:tcW w:w="604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келіспейміз</w:t>
            </w:r>
            <w:r>
              <w:br/>
            </w:r>
            <w:r>
              <w:rPr>
                <w:rFonts w:ascii="Times New Roman"/>
                <w:b w:val="false"/>
                <w:i w:val="false"/>
                <w:color w:val="000000"/>
                <w:sz w:val="20"/>
              </w:rPr>
              <w:t>
</w:t>
            </w:r>
            <w:r>
              <w:rPr>
                <w:rFonts w:ascii="Times New Roman"/>
                <w:b w:val="false"/>
                <w:i w:val="false"/>
                <w:color w:val="000000"/>
                <w:sz w:val="20"/>
              </w:rPr>
              <w:t>Не согласны на опубликование</w:t>
            </w:r>
            <w:r>
              <w:br/>
            </w:r>
            <w:r>
              <w:rPr>
                <w:rFonts w:ascii="Times New Roman"/>
                <w:b w:val="false"/>
                <w:i w:val="false"/>
                <w:color w:val="000000"/>
                <w:sz w:val="20"/>
              </w:rPr>
              <w:t>
</w:t>
            </w:r>
            <w:r>
              <w:rPr>
                <w:rFonts w:ascii="Times New Roman"/>
                <w:b w:val="false"/>
                <w:i w:val="false"/>
                <w:color w:val="000000"/>
                <w:sz w:val="20"/>
              </w:rPr>
              <w:t>первичных данных</w:t>
            </w:r>
          </w:p>
        </w:tc>
        <w:tc>
          <w:tcPr>
            <w:tcW w:w="1036"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w:t>
      </w:r>
      <w:r>
        <w:rPr>
          <w:rFonts w:ascii="Times New Roman"/>
          <w:b w:val="false"/>
          <w:i w:val="false"/>
          <w:color w:val="000000"/>
          <w:sz w:val="28"/>
        </w:rPr>
        <w:t>Исполнитель ______________________________________________________________  ___________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телефоны</w:t>
      </w:r>
      <w:r>
        <w:br/>
      </w:r>
      <w:r>
        <w:rPr>
          <w:rFonts w:ascii="Times New Roman"/>
          <w:b w:val="false"/>
          <w:i w:val="false"/>
          <w:color w:val="000000"/>
          <w:sz w:val="28"/>
        </w:rPr>
        <w:t>
</w:t>
      </w:r>
      <w:r>
        <w:rPr>
          <w:rFonts w:ascii="Times New Roman"/>
          <w:b w:val="false"/>
          <w:i w:val="false"/>
          <w:color w:val="000000"/>
          <w:sz w:val="28"/>
        </w:rPr>
        <w:t>                        фамилия, имя и отчество (при его наличии)</w:t>
      </w:r>
      <w:r>
        <w:br/>
      </w:r>
      <w:r>
        <w:rPr>
          <w:rFonts w:ascii="Times New Roman"/>
          <w:b w:val="false"/>
          <w:i w:val="false"/>
          <w:color w:val="000000"/>
          <w:sz w:val="28"/>
        </w:rPr>
        <w:t>
</w:t>
      </w:r>
      <w:r>
        <w:rPr>
          <w:rFonts w:ascii="Times New Roman"/>
          <w:b/>
          <w:i w:val="false"/>
          <w:color w:val="000000"/>
          <w:sz w:val="28"/>
        </w:rPr>
        <w:t>Бас бухгалтер</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________________________________________________________  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                     фамилия, имя и отчество (при его наличии)                подпись</w:t>
      </w:r>
      <w:r>
        <w:br/>
      </w:r>
      <w:r>
        <w:rPr>
          <w:rFonts w:ascii="Times New Roman"/>
          <w:b w:val="false"/>
          <w:i w:val="false"/>
          <w:color w:val="000000"/>
          <w:sz w:val="28"/>
        </w:rPr>
        <w:t>
</w:t>
      </w:r>
      <w:r>
        <w:rPr>
          <w:rFonts w:ascii="Times New Roman"/>
          <w:b/>
          <w:i w:val="false"/>
          <w:color w:val="000000"/>
          <w:sz w:val="28"/>
        </w:rPr>
        <w:t>Басшы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_____________________________________________________________  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w:t>
      </w:r>
      <w:r>
        <w:rPr>
          <w:rFonts w:ascii="Times New Roman"/>
          <w:b w:val="false"/>
          <w:i w:val="false"/>
          <w:color w:val="000000"/>
          <w:sz w:val="28"/>
        </w:rPr>
        <w:t>Место для печати (при наличии)</w:t>
      </w:r>
    </w:p>
    <w:bookmarkStart w:name="z85" w:id="14"/>
    <w:p>
      <w:pPr>
        <w:spacing w:after="0"/>
        <w:ind w:left="0"/>
        <w:jc w:val="both"/>
      </w:pPr>
      <w:r>
        <w:rPr>
          <w:rFonts w:ascii="Times New Roman"/>
          <w:b w:val="false"/>
          <w:i w:val="false"/>
          <w:color w:val="000000"/>
          <w:sz w:val="28"/>
        </w:rPr>
        <w:t xml:space="preserve">
Приложение 8 к приказу     </w:t>
      </w:r>
      <w:r>
        <w:br/>
      </w:r>
      <w:r>
        <w:rPr>
          <w:rFonts w:ascii="Times New Roman"/>
          <w:b w:val="false"/>
          <w:i w:val="false"/>
          <w:color w:val="000000"/>
          <w:sz w:val="28"/>
        </w:rPr>
        <w:t xml:space="preserve">
Председателя Комитета по    </w:t>
      </w:r>
      <w:r>
        <w:br/>
      </w:r>
      <w:r>
        <w:rPr>
          <w:rFonts w:ascii="Times New Roman"/>
          <w:b w:val="false"/>
          <w:i w:val="false"/>
          <w:color w:val="000000"/>
          <w:sz w:val="28"/>
        </w:rPr>
        <w:t xml:space="preserve">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октября 2014 года № 26 </w:t>
      </w:r>
    </w:p>
    <w:bookmarkEnd w:id="14"/>
    <w:p>
      <w:pPr>
        <w:spacing w:after="0"/>
        <w:ind w:left="0"/>
        <w:jc w:val="both"/>
      </w:pPr>
      <w:r>
        <w:rPr>
          <w:rFonts w:ascii="Times New Roman"/>
          <w:b w:val="false"/>
          <w:i w:val="false"/>
          <w:color w:val="ff0000"/>
          <w:sz w:val="28"/>
        </w:rPr>
        <w:t>      Сноска. Приложение 8 в редакции приказа Председателя Комитета по статистике Министерства национальной экономики РК от 16.09.2015 </w:t>
      </w:r>
      <w:r>
        <w:rPr>
          <w:rFonts w:ascii="Times New Roman"/>
          <w:b w:val="false"/>
          <w:i w:val="false"/>
          <w:color w:val="ff0000"/>
          <w:sz w:val="28"/>
        </w:rPr>
        <w:t>№ 141</w:t>
      </w:r>
      <w:r>
        <w:rPr>
          <w:rFonts w:ascii="Times New Roman"/>
          <w:b w:val="false"/>
          <w:i w:val="false"/>
          <w:color w:val="ff0000"/>
          <w:sz w:val="28"/>
        </w:rPr>
        <w:t> (вводится в действие с 01.01.2016).</w:t>
      </w:r>
    </w:p>
    <w:bookmarkStart w:name="z86" w:id="1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w:t>
      </w:r>
      <w:r>
        <w:br/>
      </w:r>
      <w:r>
        <w:rPr>
          <w:rFonts w:ascii="Times New Roman"/>
          <w:b/>
          <w:i w:val="false"/>
          <w:color w:val="000000"/>
        </w:rPr>
        <w:t>
вводе в эксплуатацию объектов» (код 0441104,</w:t>
      </w:r>
      <w:r>
        <w:br/>
      </w:r>
      <w:r>
        <w:rPr>
          <w:rFonts w:ascii="Times New Roman"/>
          <w:b/>
          <w:i w:val="false"/>
          <w:color w:val="000000"/>
        </w:rPr>
        <w:t>
индекс 2-КС, периодичность годовая)</w:t>
      </w:r>
    </w:p>
    <w:bookmarkEnd w:id="15"/>
    <w:bookmarkStart w:name="z32" w:id="16"/>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вводе в эксплуатацию объектов» (код 0441104, индекс 2-КС,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вводе в эксплуатацию объектов» (код 0441104, индекс 2-КС, периодичность годовая) (далее – статистическая форма).</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кредиты банков – это денежные средства, которые выдаются банком на установленную цель, для удовлетворения потребностей заемщика в финансовых средствах;</w:t>
      </w:r>
      <w:r>
        <w:br/>
      </w:r>
      <w:r>
        <w:rPr>
          <w:rFonts w:ascii="Times New Roman"/>
          <w:b w:val="false"/>
          <w:i w:val="false"/>
          <w:color w:val="000000"/>
          <w:sz w:val="28"/>
        </w:rPr>
        <w:t>
      2) другие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которым относятся (кроме кредитов банков) займы других организаций, займы юридических и физических лиц-учредителей предприятий, займы, предоставляемые отечественными и иностранными небанковскими учреждениями (микрокредитные организации), юридическими и физическими лицами нерезидентами, и гранты;</w:t>
      </w:r>
      <w:r>
        <w:br/>
      </w:r>
      <w:r>
        <w:rPr>
          <w:rFonts w:ascii="Times New Roman"/>
          <w:b w:val="false"/>
          <w:i w:val="false"/>
          <w:color w:val="000000"/>
          <w:sz w:val="28"/>
        </w:rPr>
        <w:t>
      3) биомасса – органические не ископаемые материалы биологического происхождения;</w:t>
      </w:r>
      <w:r>
        <w:br/>
      </w:r>
      <w:r>
        <w:rPr>
          <w:rFonts w:ascii="Times New Roman"/>
          <w:b w:val="false"/>
          <w:i w:val="false"/>
          <w:color w:val="000000"/>
          <w:sz w:val="28"/>
        </w:rPr>
        <w:t>
      4) биогаз – метан, монооксид углерода и (или) водород, получаемые из биомассы в результате ее брожения;</w:t>
      </w:r>
      <w:r>
        <w:br/>
      </w:r>
      <w:r>
        <w:rPr>
          <w:rFonts w:ascii="Times New Roman"/>
          <w:b w:val="false"/>
          <w:i w:val="false"/>
          <w:color w:val="000000"/>
          <w:sz w:val="28"/>
        </w:rPr>
        <w:t>
      5) геотермальная энергия – энергия в виде тепла, выделяемого земной корой, обычно в форме нагретой воды или пара;</w:t>
      </w:r>
      <w:r>
        <w:br/>
      </w:r>
      <w:r>
        <w:rPr>
          <w:rFonts w:ascii="Times New Roman"/>
          <w:b w:val="false"/>
          <w:i w:val="false"/>
          <w:color w:val="000000"/>
          <w:sz w:val="28"/>
        </w:rPr>
        <w:t>
      6) общий строительный объем здания это сумма строительного объема выше отметки плюс, минус 0,00 (надземная часть) и ниже этой отметки (подземная часть). Строительный объем надземной и подземной частей здания определяется в пределах ограничивающих поверхностей;</w:t>
      </w:r>
      <w:r>
        <w:br/>
      </w:r>
      <w:r>
        <w:rPr>
          <w:rFonts w:ascii="Times New Roman"/>
          <w:b w:val="false"/>
          <w:i w:val="false"/>
          <w:color w:val="000000"/>
          <w:sz w:val="28"/>
        </w:rPr>
        <w:t>
      7) класс энергоэффективности здания, строения, сооружения – уровень экономичности энергопотребления здания, строения, сооружения, характеризующий его энергоэффективность на стадии эксплуатации;</w:t>
      </w:r>
      <w:r>
        <w:br/>
      </w:r>
      <w:r>
        <w:rPr>
          <w:rFonts w:ascii="Times New Roman"/>
          <w:b w:val="false"/>
          <w:i w:val="false"/>
          <w:color w:val="000000"/>
          <w:sz w:val="28"/>
        </w:rPr>
        <w:t xml:space="preserve">
      8)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 </w:t>
      </w:r>
      <w:r>
        <w:br/>
      </w:r>
      <w:r>
        <w:rPr>
          <w:rFonts w:ascii="Times New Roman"/>
          <w:b w:val="false"/>
          <w:i w:val="false"/>
          <w:color w:val="000000"/>
          <w:sz w:val="28"/>
        </w:rPr>
        <w:t xml:space="preserve">
      9) арендные (коммунальные) жилые дома – дома, построенные в рамках Программ жилищного строительства для сдачи в аренду социально-защищаемым слоям населения; </w:t>
      </w:r>
      <w:r>
        <w:br/>
      </w:r>
      <w:r>
        <w:rPr>
          <w:rFonts w:ascii="Times New Roman"/>
          <w:b w:val="false"/>
          <w:i w:val="false"/>
          <w:color w:val="000000"/>
          <w:sz w:val="28"/>
        </w:rPr>
        <w:t>
      10) арендные жилые дома – дома, построенные негосударственными застройщиками за счет частных инвестиций для сдачи в аренду государству;</w:t>
      </w:r>
      <w:r>
        <w:br/>
      </w:r>
      <w:r>
        <w:rPr>
          <w:rFonts w:ascii="Times New Roman"/>
          <w:b w:val="false"/>
          <w:i w:val="false"/>
          <w:color w:val="000000"/>
          <w:sz w:val="28"/>
        </w:rPr>
        <w:t>
      11)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r>
        <w:br/>
      </w:r>
      <w:r>
        <w:rPr>
          <w:rFonts w:ascii="Times New Roman"/>
          <w:b w:val="false"/>
          <w:i w:val="false"/>
          <w:color w:val="000000"/>
          <w:sz w:val="28"/>
        </w:rPr>
        <w:t>
      12) возобновляемые источники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w:t>
      </w:r>
      <w:r>
        <w:br/>
      </w:r>
      <w:r>
        <w:rPr>
          <w:rFonts w:ascii="Times New Roman"/>
          <w:b w:val="false"/>
          <w:i w:val="false"/>
          <w:color w:val="000000"/>
          <w:sz w:val="28"/>
        </w:rPr>
        <w:t>
      13) энергия ветра – кинетическая энергия ветра, используемая в ветродвигателях для выработки электроэнергии;</w:t>
      </w:r>
      <w:r>
        <w:br/>
      </w:r>
      <w:r>
        <w:rPr>
          <w:rFonts w:ascii="Times New Roman"/>
          <w:b w:val="false"/>
          <w:i w:val="false"/>
          <w:color w:val="000000"/>
          <w:sz w:val="28"/>
        </w:rPr>
        <w:t>
      14) жилые дома, построенные за счет бюджетного кредитования местных исполнительных органов – дома, строительство которых велось в рамках Программ жилищного строительства за счет кредитования местных исполнительных органов из республиканского бюджета;</w:t>
      </w:r>
      <w:r>
        <w:br/>
      </w:r>
      <w:r>
        <w:rPr>
          <w:rFonts w:ascii="Times New Roman"/>
          <w:b w:val="false"/>
          <w:i w:val="false"/>
          <w:color w:val="000000"/>
          <w:sz w:val="28"/>
        </w:rPr>
        <w:t>
      15) средства местного бюджета - средства, выделяемые из местного бюджета на возвратной и безвозвратной основе, включая средства заимствования местных исполнительных органов;</w:t>
      </w:r>
      <w:r>
        <w:br/>
      </w:r>
      <w:r>
        <w:rPr>
          <w:rFonts w:ascii="Times New Roman"/>
          <w:b w:val="false"/>
          <w:i w:val="false"/>
          <w:color w:val="000000"/>
          <w:sz w:val="28"/>
        </w:rPr>
        <w:t xml:space="preserve">
      16)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w:t>
      </w:r>
      <w:r>
        <w:br/>
      </w:r>
      <w:r>
        <w:rPr>
          <w:rFonts w:ascii="Times New Roman"/>
          <w:b w:val="false"/>
          <w:i w:val="false"/>
          <w:color w:val="000000"/>
          <w:sz w:val="28"/>
        </w:rPr>
        <w:t>
      17)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r>
        <w:br/>
      </w:r>
      <w:r>
        <w:rPr>
          <w:rFonts w:ascii="Times New Roman"/>
          <w:b w:val="false"/>
          <w:i w:val="false"/>
          <w:color w:val="000000"/>
          <w:sz w:val="28"/>
        </w:rPr>
        <w:t xml:space="preserve">
      18)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предприятий или примыкающих к ним площадках в целях создания дополнительных или новых производственных мощностей; </w:t>
      </w:r>
      <w:r>
        <w:br/>
      </w:r>
      <w:r>
        <w:rPr>
          <w:rFonts w:ascii="Times New Roman"/>
          <w:b w:val="false"/>
          <w:i w:val="false"/>
          <w:color w:val="000000"/>
          <w:sz w:val="28"/>
        </w:rPr>
        <w:t>
      19) коммерческие жилые дома – дома, построенные коммерческими (негосударственными) застройщиками для последующей продажи по системе ипотечного кредитования, в том числе построенные по договорам о долевом участии в жилищном строительстве с привлечением средств дольщиков, взявших в банках ипотечные кредиты;</w:t>
      </w:r>
      <w:r>
        <w:br/>
      </w:r>
      <w:r>
        <w:rPr>
          <w:rFonts w:ascii="Times New Roman"/>
          <w:b w:val="false"/>
          <w:i w:val="false"/>
          <w:color w:val="000000"/>
          <w:sz w:val="28"/>
        </w:rPr>
        <w:t>
      20) энергия солнца – энергия солнечных лучей, преобразованных в тепловую и электрическую энергии с помощью специальных полупроводниковых солнечных пластинчатых коллекторов, которые выставляются прямо на солнечные лучи;</w:t>
      </w:r>
      <w:r>
        <w:br/>
      </w:r>
      <w:r>
        <w:rPr>
          <w:rFonts w:ascii="Times New Roman"/>
          <w:b w:val="false"/>
          <w:i w:val="false"/>
          <w:color w:val="000000"/>
          <w:sz w:val="28"/>
        </w:rPr>
        <w:t>
      21) фактическая стоимость строительства - сумма фактически произведенных застройщиком капитальных затрат: на строительные и монтажные работы в суммах, фактически оплаченных заказчиком; на стоимость приобретенного заказчиком оборудования, инструмента, инвентаря: на проектно – изыскательские работы и затраты; а так же убытки, относимые на инвентарную стоимость объекта строительства;</w:t>
      </w:r>
      <w:r>
        <w:br/>
      </w:r>
      <w:r>
        <w:rPr>
          <w:rFonts w:ascii="Times New Roman"/>
          <w:b w:val="false"/>
          <w:i w:val="false"/>
          <w:color w:val="000000"/>
          <w:sz w:val="28"/>
        </w:rPr>
        <w:t>
      22)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w:t>
      </w:r>
      <w:r>
        <w:br/>
      </w:r>
      <w:r>
        <w:rPr>
          <w:rFonts w:ascii="Times New Roman"/>
          <w:b w:val="false"/>
          <w:i w:val="false"/>
          <w:color w:val="000000"/>
          <w:sz w:val="28"/>
        </w:rPr>
        <w:t>
      23) собственные средства - средства предприятий, организаций, населения;</w:t>
      </w:r>
      <w:r>
        <w:br/>
      </w:r>
      <w:r>
        <w:rPr>
          <w:rFonts w:ascii="Times New Roman"/>
          <w:b w:val="false"/>
          <w:i w:val="false"/>
          <w:color w:val="000000"/>
          <w:sz w:val="28"/>
        </w:rPr>
        <w:t>
      24) общая площадь квартир – суммарная площадь жилых и подсобных помещений квартиры с учетом лоджий, балконов, веранд, террас;</w:t>
      </w:r>
      <w:r>
        <w:br/>
      </w:r>
      <w:r>
        <w:rPr>
          <w:rFonts w:ascii="Times New Roman"/>
          <w:b w:val="false"/>
          <w:i w:val="false"/>
          <w:color w:val="000000"/>
          <w:sz w:val="28"/>
        </w:rPr>
        <w:t>
      25) заемные средства нерезидентов - это инвестиции, осуществляемые за счет займов иностранных юридических и физических лиц и небанковских учреждений;</w:t>
      </w:r>
      <w:r>
        <w:br/>
      </w:r>
      <w:r>
        <w:rPr>
          <w:rFonts w:ascii="Times New Roman"/>
          <w:b w:val="false"/>
          <w:i w:val="false"/>
          <w:color w:val="000000"/>
          <w:sz w:val="28"/>
        </w:rPr>
        <w:t>
      26) средства республиканского бюджета - средства, выделяемые из республиканского бюджета на возвратной и безвозвратной основе, включая внешние правительственные займы;</w:t>
      </w:r>
      <w:r>
        <w:br/>
      </w:r>
      <w:r>
        <w:rPr>
          <w:rFonts w:ascii="Times New Roman"/>
          <w:b w:val="false"/>
          <w:i w:val="false"/>
          <w:color w:val="000000"/>
          <w:sz w:val="28"/>
        </w:rPr>
        <w:t>
      27) к техническому перевооружению относится комплекс мероприятий по повышению технико-экономического уровня отдельных производств, цехов и участков на основе внедрения передовой техники и технологии, механизации и автоматизации производства, модернизации и замены устаревшего и физически изношенного оборудования новым, более производительным, а также по совершенствованию общезаводского хозяйства и вспомогательных служб;</w:t>
      </w:r>
      <w:r>
        <w:br/>
      </w:r>
      <w:r>
        <w:rPr>
          <w:rFonts w:ascii="Times New Roman"/>
          <w:b w:val="false"/>
          <w:i w:val="false"/>
          <w:color w:val="000000"/>
          <w:sz w:val="28"/>
        </w:rPr>
        <w:t>
      28) нежилые здания - здания, используемые для иных целей, кроме постоянного проживания людей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w:t>
      </w:r>
      <w:r>
        <w:br/>
      </w:r>
      <w:r>
        <w:rPr>
          <w:rFonts w:ascii="Times New Roman"/>
          <w:b w:val="false"/>
          <w:i w:val="false"/>
          <w:color w:val="000000"/>
          <w:sz w:val="28"/>
        </w:rPr>
        <w:t xml:space="preserve">
      29) жилое здание - строение, состоящее в основном из жилых помещений, а также нежилых помещений и иных частей, являющихся общим имуществом; </w:t>
      </w:r>
      <w:r>
        <w:br/>
      </w:r>
      <w:r>
        <w:rPr>
          <w:rFonts w:ascii="Times New Roman"/>
          <w:b w:val="false"/>
          <w:i w:val="false"/>
          <w:color w:val="000000"/>
          <w:sz w:val="28"/>
        </w:rPr>
        <w:t>
      30) встроенно-пристроенные помещения в жилых домах – помещения, имеющие иное (нежилое) функциональное назначение (офисы, магазины, кафе, парикмахерские);</w:t>
      </w:r>
      <w:r>
        <w:br/>
      </w:r>
      <w:r>
        <w:rPr>
          <w:rFonts w:ascii="Times New Roman"/>
          <w:b w:val="false"/>
          <w:i w:val="false"/>
          <w:color w:val="000000"/>
          <w:sz w:val="28"/>
        </w:rPr>
        <w:t>
      31) общая площадь жилого дома (жилого здания) – сумма полезных площадей всех жилых помещений и площадей всех нежилых помещений, а также площадей частей жилого дома, являющихся общим имуществом;</w:t>
      </w:r>
      <w:r>
        <w:br/>
      </w:r>
      <w:r>
        <w:rPr>
          <w:rFonts w:ascii="Times New Roman"/>
          <w:b w:val="false"/>
          <w:i w:val="false"/>
          <w:color w:val="000000"/>
          <w:sz w:val="28"/>
        </w:rPr>
        <w:t xml:space="preserve">
      32) иностранные банки - банки и иные финансовые институты, созданные за пределами Республики Казахстан и имеющие право на осуществление банковских операций по законодательству государств, в которых они зарегистрированы; </w:t>
      </w:r>
      <w:r>
        <w:br/>
      </w:r>
      <w:r>
        <w:rPr>
          <w:rFonts w:ascii="Times New Roman"/>
          <w:b w:val="false"/>
          <w:i w:val="false"/>
          <w:color w:val="000000"/>
          <w:sz w:val="28"/>
        </w:rPr>
        <w:t>
      33) энергетическая эффективность (энергоэффективность)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w:t>
      </w:r>
      <w:r>
        <w:br/>
      </w:r>
      <w:r>
        <w:rPr>
          <w:rFonts w:ascii="Times New Roman"/>
          <w:b w:val="false"/>
          <w:i w:val="false"/>
          <w:color w:val="000000"/>
          <w:sz w:val="28"/>
        </w:rPr>
        <w:t>
</w:t>
      </w:r>
      <w:r>
        <w:rPr>
          <w:rFonts w:ascii="Times New Roman"/>
          <w:b w:val="false"/>
          <w:i w:val="false"/>
          <w:color w:val="000000"/>
          <w:sz w:val="28"/>
        </w:rPr>
        <w:t xml:space="preserve">
      3. Основанием для заполнения формы является Акт Государственной комиссии о приемке объекта в эксплуатацию. </w:t>
      </w:r>
      <w:r>
        <w:br/>
      </w:r>
      <w:r>
        <w:rPr>
          <w:rFonts w:ascii="Times New Roman"/>
          <w:b w:val="false"/>
          <w:i w:val="false"/>
          <w:color w:val="000000"/>
          <w:sz w:val="28"/>
        </w:rPr>
        <w:t xml:space="preserve">
      Статистические формы представляются структурными и обособленными подразделениями по месту своего нахождения, если ему юридическим лицом делегированы полномочия по сдаче статистических форм. Если структурное и обособленное подразделение не имеет таких полномочий, статистические формы представляются юридическим лицом в разрезе своих структурных и обособленных подразделений, с указанием их местонахождения. </w:t>
      </w:r>
      <w:r>
        <w:br/>
      </w:r>
      <w:r>
        <w:rPr>
          <w:rFonts w:ascii="Times New Roman"/>
          <w:b w:val="false"/>
          <w:i w:val="false"/>
          <w:color w:val="000000"/>
          <w:sz w:val="28"/>
        </w:rPr>
        <w:t>
      Юридические лица и их структурные и обособленные подразделения, осуществляющие ввод в эксплуатацию объектов на территории двух и более областей, представляют отчет, выделяя информацию по каждой территории на отдельных бланках, то есть данные отражаются по месту нахождения введенного объекта.</w:t>
      </w:r>
      <w:r>
        <w:br/>
      </w:r>
      <w:r>
        <w:rPr>
          <w:rFonts w:ascii="Times New Roman"/>
          <w:b w:val="false"/>
          <w:i w:val="false"/>
          <w:color w:val="000000"/>
          <w:sz w:val="28"/>
        </w:rPr>
        <w:t>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дома-интернаты для престарелых, инвалидов, центры адаптации лиц без определенного места жительства), а также иные здания и строения, пригодные для постоянного проживания людей.</w:t>
      </w:r>
      <w:r>
        <w:br/>
      </w:r>
      <w:r>
        <w:rPr>
          <w:rFonts w:ascii="Times New Roman"/>
          <w:b w:val="false"/>
          <w:i w:val="false"/>
          <w:color w:val="000000"/>
          <w:sz w:val="28"/>
        </w:rPr>
        <w:t>
      К жилым помещениям относятся спальни, гостиные, детские, домашний кабинет, библиотеки, столовые, игровые комнаты.</w:t>
      </w:r>
      <w:r>
        <w:br/>
      </w:r>
      <w:r>
        <w:rPr>
          <w:rFonts w:ascii="Times New Roman"/>
          <w:b w:val="false"/>
          <w:i w:val="false"/>
          <w:color w:val="000000"/>
          <w:sz w:val="28"/>
        </w:rPr>
        <w:t>
      К нежилым помещениям относятся внутренние подсобные помещения: кухни, кухни-ниши, или кухонные зоны в кухне-столовой, коридоры, прихожие, холлы, санитарно-гигиенические помещения (ванные, душевые, туалет, совмещенный санузел, сауны), гардеробные, помещение для теплогенераторов.</w:t>
      </w:r>
      <w:r>
        <w:br/>
      </w:r>
      <w:r>
        <w:rPr>
          <w:rFonts w:ascii="Times New Roman"/>
          <w:b w:val="false"/>
          <w:i w:val="false"/>
          <w:color w:val="000000"/>
          <w:sz w:val="28"/>
        </w:rPr>
        <w:t xml:space="preserve">
      На каждый объект заполняется отдельный бланк. В случае ввода в эксплуатацию в отчетном году одним заказчиком нескольких идентичных по всем показателям (виду, местонахождению, источнику финансирования, характеру строительства, типу жилого дома, этажности и тому подобное) объектов, респондент заполняет один бланк на все объекты, указывая в соответствующей ячейке их количество. Показатели отчета (количество зданий, объем, площадь, фактическая стоимость и тому подобное) приводятся суммарно по всем объектам. </w:t>
      </w:r>
      <w:r>
        <w:br/>
      </w:r>
      <w:r>
        <w:rPr>
          <w:rFonts w:ascii="Times New Roman"/>
          <w:b w:val="false"/>
          <w:i w:val="false"/>
          <w:color w:val="000000"/>
          <w:sz w:val="28"/>
        </w:rPr>
        <w:t>
</w:t>
      </w:r>
      <w:r>
        <w:rPr>
          <w:rFonts w:ascii="Times New Roman"/>
          <w:b w:val="false"/>
          <w:i w:val="false"/>
          <w:color w:val="000000"/>
          <w:sz w:val="28"/>
        </w:rPr>
        <w:t>
      4. Код вида объекта заполняется работниками органа статистики в соответствии с Перечнем видов объектов и мощностей. Мощность введенных в эксплуатацию объектов приводится респондентом в единицах измерения, предусмотренных данным перечнем (с одним десятичными знаками).</w:t>
      </w:r>
      <w:r>
        <w:br/>
      </w:r>
      <w:r>
        <w:rPr>
          <w:rFonts w:ascii="Times New Roman"/>
          <w:b w:val="false"/>
          <w:i w:val="false"/>
          <w:color w:val="000000"/>
          <w:sz w:val="28"/>
        </w:rPr>
        <w:t>
      Код местонахождения объекта указывается работником органа статистики в соответствии с Классификатором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
      5. При вводе в эксплуатацию дач для постоянного проживания, они учитываются как индивидуальные дома.</w:t>
      </w:r>
      <w:r>
        <w:br/>
      </w:r>
      <w:r>
        <w:rPr>
          <w:rFonts w:ascii="Times New Roman"/>
          <w:b w:val="false"/>
          <w:i w:val="false"/>
          <w:color w:val="000000"/>
          <w:sz w:val="28"/>
        </w:rPr>
        <w:t xml:space="preserve">
      В случае ввода в эксплуатацию жилых домов со встроенно-пристроенными помещениями нежилого назначения заполняется отдельный бланк на жилую часть здания, то есть без учета встроенно-пристроенных помещений, и отдельные бланки на каждое встроенно-пристроенное помещение в соответствии с назначением. </w:t>
      </w:r>
      <w:r>
        <w:br/>
      </w:r>
      <w:r>
        <w:rPr>
          <w:rFonts w:ascii="Times New Roman"/>
          <w:b w:val="false"/>
          <w:i w:val="false"/>
          <w:color w:val="000000"/>
          <w:sz w:val="28"/>
        </w:rPr>
        <w:t>
      При вводе в эксплуатацию нежилого здания после реконструкции или переустройства из здания другого назначения, данные разделов 4-13 не заполняются.</w:t>
      </w:r>
      <w:r>
        <w:br/>
      </w:r>
      <w:r>
        <w:rPr>
          <w:rFonts w:ascii="Times New Roman"/>
          <w:b w:val="false"/>
          <w:i w:val="false"/>
          <w:color w:val="000000"/>
          <w:sz w:val="28"/>
        </w:rPr>
        <w:t>
      При вводе в эксплуатацию жилого здания после реконструкции или переустройства из здания другого назначения, заполняются все показатели отчета, кроме количества зданий, общего строительного объема, этажности зданий, степени благоустройства и по материалам стен.</w:t>
      </w:r>
      <w:r>
        <w:br/>
      </w:r>
      <w:r>
        <w:rPr>
          <w:rFonts w:ascii="Times New Roman"/>
          <w:b w:val="false"/>
          <w:i w:val="false"/>
          <w:color w:val="000000"/>
          <w:sz w:val="28"/>
        </w:rPr>
        <w:t xml:space="preserve">
      При восстановлении разрушенных зданий и сооружений по вводу в действие мощностей и объектов, показывают объекты, ранее списанные на основании дефектных ведомостей и принятые в эксплуатацию. </w:t>
      </w:r>
      <w:r>
        <w:br/>
      </w:r>
      <w:r>
        <w:rPr>
          <w:rFonts w:ascii="Times New Roman"/>
          <w:b w:val="false"/>
          <w:i w:val="false"/>
          <w:color w:val="000000"/>
          <w:sz w:val="28"/>
        </w:rPr>
        <w:t xml:space="preserve">
      В случае секционного ввода в эксплуатацию объектов количество зданий проставляется по завершении и сдаче в эксплуатацию объекта в целом. </w:t>
      </w:r>
      <w:r>
        <w:br/>
      </w:r>
      <w:r>
        <w:rPr>
          <w:rFonts w:ascii="Times New Roman"/>
          <w:b w:val="false"/>
          <w:i w:val="false"/>
          <w:color w:val="000000"/>
          <w:sz w:val="28"/>
        </w:rPr>
        <w:t>
      В случае ввода в эксплуатацию пристройки (надстройки), встроенно-пристроенного помещения в новом жилом доме данные о количестве новых зданий не заполняются. При вводе в эксплуатацию пристройки (надстройки) к жилым домам заполняются графы 2, 3 раздела 11.</w:t>
      </w:r>
      <w:r>
        <w:br/>
      </w:r>
      <w:r>
        <w:rPr>
          <w:rFonts w:ascii="Times New Roman"/>
          <w:b w:val="false"/>
          <w:i w:val="false"/>
          <w:color w:val="000000"/>
          <w:sz w:val="28"/>
        </w:rPr>
        <w:t>
      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r>
        <w:br/>
      </w:r>
      <w:r>
        <w:rPr>
          <w:rFonts w:ascii="Times New Roman"/>
          <w:b w:val="false"/>
          <w:i w:val="false"/>
          <w:color w:val="000000"/>
          <w:sz w:val="28"/>
        </w:rPr>
        <w:t xml:space="preserve">
      Раздел 12 заполняется в случаи ввода в эксплуатацию объектов с использованием возобновляемых источников энергии. При вводе в эксплуатацию объектов с использованием только возобновляемых источников энергии заполняется графа «Основной вид». При вводе в эксплуатацию объектов с частичным использованием возобновляемых источников энергии (кроме основного тепло и электроснабжения) заполняется графа «Вспомогательный вид». </w:t>
      </w:r>
      <w:r>
        <w:br/>
      </w:r>
      <w:r>
        <w:rPr>
          <w:rFonts w:ascii="Times New Roman"/>
          <w:b w:val="false"/>
          <w:i w:val="false"/>
          <w:color w:val="000000"/>
          <w:sz w:val="28"/>
        </w:rPr>
        <w:t>
      Раздел 13 заполняется на основании паспорта энергоэффективности и заключения технико-экономической экспертизы. Класс энергоэффективности введенного в эксплуатацию объекта ставится согласно со СН РК 2.04-21-2004 «Энергопотребление и тепловая защита гражданских зданий» и СН РК 2.04-04-2011 «Тепловая защита зданий».</w:t>
      </w:r>
      <w:r>
        <w:br/>
      </w:r>
      <w:r>
        <w:rPr>
          <w:rFonts w:ascii="Times New Roman"/>
          <w:b w:val="false"/>
          <w:i w:val="false"/>
          <w:color w:val="000000"/>
          <w:sz w:val="28"/>
        </w:rPr>
        <w:t>
      При вводе в эксплуатацию объектов вместе со статистической формой представляется копия Акта Государственной приемочной комиссии о приемке построенного объекта в эксплуатацию и Акта приемки построенного объекта в эксплуатацию собственником самостоятельно, оформленных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от 16 июля 2001 года (</w:t>
      </w:r>
      <w:r>
        <w:rPr>
          <w:rFonts w:ascii="Times New Roman"/>
          <w:b w:val="false"/>
          <w:i w:val="false"/>
          <w:color w:val="000000"/>
          <w:sz w:val="28"/>
        </w:rPr>
        <w:t>глава 11</w:t>
      </w:r>
      <w:r>
        <w:rPr>
          <w:rFonts w:ascii="Times New Roman"/>
          <w:b w:val="false"/>
          <w:i w:val="false"/>
          <w:color w:val="000000"/>
          <w:sz w:val="28"/>
        </w:rPr>
        <w:t>) (с изменениями от 2 ноября 2011 года № 1277 и № 1278).</w:t>
      </w:r>
      <w:r>
        <w:br/>
      </w:r>
      <w:r>
        <w:rPr>
          <w:rFonts w:ascii="Times New Roman"/>
          <w:b w:val="false"/>
          <w:i w:val="false"/>
          <w:color w:val="000000"/>
          <w:sz w:val="28"/>
        </w:rPr>
        <w:t>
</w:t>
      </w:r>
      <w:r>
        <w:rPr>
          <w:rFonts w:ascii="Times New Roman"/>
          <w:b w:val="false"/>
          <w:i w:val="false"/>
          <w:color w:val="000000"/>
          <w:sz w:val="28"/>
        </w:rPr>
        <w:t xml:space="preserve">
      6.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br/>
      </w:r>
      <w:r>
        <w:rPr>
          <w:rFonts w:ascii="Times New Roman"/>
          <w:b w:val="false"/>
          <w:i w:val="false"/>
          <w:color w:val="000000"/>
          <w:sz w:val="28"/>
        </w:rPr>
        <w:t>
</w:t>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xml:space="preserve">
      В строках 2.1–2.5, 3.1–3.4, 6.1–6.5, 8.1–8.7, 10.1–10.9, 12-12.3 заполняется только одна ячейка. При этом, если заполнена строка 2.4.1, то необходимо заполнить строку 2.4, если заполнена строка 2.5.1, то необходимо заполнить строку 2.5. </w:t>
      </w:r>
      <w:r>
        <w:br/>
      </w:r>
      <w:r>
        <w:rPr>
          <w:rFonts w:ascii="Times New Roman"/>
          <w:b w:val="false"/>
          <w:i w:val="false"/>
          <w:color w:val="000000"/>
          <w:sz w:val="28"/>
        </w:rPr>
        <w:t xml:space="preserve">
      Из двух ячеек в строках 9.3 и 9.4, 9.5 и 9.6, 9.8 и 9.9 заполняется только одна. </w:t>
      </w:r>
      <w:r>
        <w:br/>
      </w:r>
      <w:r>
        <w:rPr>
          <w:rFonts w:ascii="Times New Roman"/>
          <w:b w:val="false"/>
          <w:i w:val="false"/>
          <w:color w:val="000000"/>
          <w:sz w:val="28"/>
        </w:rPr>
        <w:t>
      Если заполнена строка 4, то заполняются строки 5.1 и 5.2.</w:t>
      </w:r>
      <w:r>
        <w:br/>
      </w:r>
      <w:r>
        <w:rPr>
          <w:rFonts w:ascii="Times New Roman"/>
          <w:b w:val="false"/>
          <w:i w:val="false"/>
          <w:color w:val="000000"/>
          <w:sz w:val="28"/>
        </w:rPr>
        <w:t>
      В строках 11.1-11.8 заполняются все три графы.</w:t>
      </w:r>
      <w:r>
        <w:br/>
      </w:r>
      <w:r>
        <w:rPr>
          <w:rFonts w:ascii="Times New Roman"/>
          <w:b w:val="false"/>
          <w:i w:val="false"/>
          <w:color w:val="000000"/>
          <w:sz w:val="28"/>
        </w:rPr>
        <w:t>
      Строка 7 заполняется для общежитий, школ-интернатов для детей-сирот и детей, оставшихся без попечения родителей, детских домов, домов-интернатов для престарелых, инвалидов, центров адаптации лиц без определенного места жительства и прочих жилых зданий (кроме жилых домов).</w:t>
      </w:r>
      <w:r>
        <w:br/>
      </w:r>
      <w:r>
        <w:rPr>
          <w:rFonts w:ascii="Times New Roman"/>
          <w:b w:val="false"/>
          <w:i w:val="false"/>
          <w:color w:val="000000"/>
          <w:sz w:val="28"/>
        </w:rPr>
        <w:t>
      Строка 14 заполняется для всех объектов, кроме жилых домов.</w:t>
      </w:r>
    </w:p>
    <w:bookmarkEnd w:id="16"/>
    <w:bookmarkStart w:name="z127" w:id="17"/>
    <w:p>
      <w:pPr>
        <w:spacing w:after="0"/>
        <w:ind w:left="0"/>
        <w:jc w:val="both"/>
      </w:pPr>
      <w:r>
        <w:rPr>
          <w:rFonts w:ascii="Times New Roman"/>
          <w:b w:val="false"/>
          <w:i w:val="false"/>
          <w:color w:val="ff0000"/>
          <w:sz w:val="28"/>
        </w:rPr>
        <w:t>
      Сноска. Приложение 9 в редакции приказа Председателя Комитета по статистике Министерства национальной экономики РК от 16.09.2015 </w:t>
      </w:r>
      <w:r>
        <w:rPr>
          <w:rFonts w:ascii="Times New Roman"/>
          <w:b w:val="false"/>
          <w:i w:val="false"/>
          <w:color w:val="ff0000"/>
          <w:sz w:val="28"/>
        </w:rPr>
        <w:t>№ 141</w:t>
      </w:r>
      <w:r>
        <w:rPr>
          <w:rFonts w:ascii="Times New Roman"/>
          <w:b w:val="false"/>
          <w:i w:val="false"/>
          <w:color w:val="ff0000"/>
          <w:sz w:val="28"/>
        </w:rPr>
        <w:t> (вводится в действие с 01.01.2016).</w:t>
      </w:r>
    </w:p>
    <w:bookmarkEnd w:id="17"/>
    <w:tbl>
      <w:tblPr>
        <w:tblW w:w="0" w:type="auto"/>
        <w:tblCellSpacing w:w="0" w:type="auto"/>
        <w:tblBorders>
          <w:top w:val="none"/>
          <w:left w:val="none"/>
          <w:bottom w:val="none"/>
          <w:right w:val="none"/>
          <w:insideH w:val="none"/>
          <w:insideV w:val="none"/>
        </w:tblBorders>
      </w:tblPr>
      <w:tblGrid>
        <w:gridCol w:w="3737"/>
        <w:gridCol w:w="5616"/>
        <w:gridCol w:w="4647"/>
      </w:tblGrid>
      <w:tr>
        <w:trPr>
          <w:trHeight w:val="30" w:hRule="atLeast"/>
        </w:trPr>
        <w:tc>
          <w:tcPr>
            <w:tcW w:w="3737" w:type="dxa"/>
            <w:tcBorders/>
            <w:tcMar>
              <w:top w:w="15" w:type="dxa"/>
              <w:left w:w="15" w:type="dxa"/>
              <w:bottom w:w="15" w:type="dxa"/>
              <w:right w:w="15" w:type="dxa"/>
            </w:tcMar>
            <w:vAlign w:val="center"/>
          </w:tcPr>
          <w:p>
            <w:pPr>
              <w:spacing w:after="20"/>
              <w:ind w:left="20"/>
              <w:jc w:val="both"/>
            </w:pPr>
            <w:r>
              <w:drawing>
                <wp:inline distT="0" distB="0" distL="0" distR="0">
                  <wp:extent cx="15621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1562100" cy="1079500"/>
                          </a:xfrm>
                          <a:prstGeom prst="rect">
                            <a:avLst/>
                          </a:prstGeom>
                        </pic:spPr>
                      </pic:pic>
                    </a:graphicData>
                  </a:graphic>
                </wp:inline>
              </w:drawing>
            </w:r>
          </w:p>
        </w:tc>
        <w:tc>
          <w:tcPr>
            <w:tcW w:w="56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647"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Приложение 9 к приказу Председателя Комитета по статистике Министерства национальной экономики Республики Казахстан от 27 октября 2014 года № 26</w:t>
            </w:r>
          </w:p>
        </w:tc>
      </w:tr>
      <w:tr>
        <w:trPr>
          <w:trHeight w:val="30" w:hRule="atLeast"/>
        </w:trPr>
        <w:tc>
          <w:tcPr>
            <w:tcW w:w="37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vMerge/>
            <w:tcBorders>
              <w:top w:val="nil"/>
            </w:tcBorders>
          </w:tcPr>
          <w:p/>
        </w:tc>
      </w:tr>
      <w:tr>
        <w:trPr>
          <w:trHeight w:val="30" w:hRule="atLeast"/>
        </w:trPr>
        <w:tc>
          <w:tcPr>
            <w:tcW w:w="373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r>
              <w:br/>
            </w:r>
            <w:r>
              <w:rPr>
                <w:rFonts w:ascii="Times New Roman"/>
                <w:b w:val="false"/>
                <w:i w:val="false"/>
                <w:color w:val="000000"/>
                <w:sz w:val="20"/>
              </w:rPr>
              <w:t>
</w:t>
            </w:r>
            <w:r>
              <w:rPr>
                <w:rFonts w:ascii="Times New Roman"/>
                <w:b w:val="false"/>
                <w:i w:val="false"/>
                <w:color w:val="000000"/>
                <w:sz w:val="20"/>
              </w:rPr>
              <w:t>Статистикалық нысанды</w:t>
            </w:r>
            <w:r>
              <w:rPr>
                <w:rFonts w:ascii="Times New Roman"/>
                <w:b w:val="false"/>
                <w:i w:val="false"/>
                <w:color w:val="000000"/>
                <w:sz w:val="20"/>
                <w:u w:val="single"/>
              </w:rPr>
              <w:t xml:space="preserve">www.stat.gov.kz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42418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4241800" cy="32639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0391104</w:t>
            </w:r>
            <w:r>
              <w:br/>
            </w:r>
            <w:r>
              <w:rPr>
                <w:rFonts w:ascii="Times New Roman"/>
                <w:b w:val="false"/>
                <w:i w:val="false"/>
                <w:color w:val="000000"/>
                <w:sz w:val="20"/>
              </w:rPr>
              <w:t>
</w:t>
            </w:r>
            <w:r>
              <w:rPr>
                <w:rFonts w:ascii="Times New Roman"/>
                <w:b w:val="false"/>
                <w:i w:val="false"/>
                <w:color w:val="000000"/>
                <w:sz w:val="20"/>
              </w:rPr>
              <w:t>Код статистической формы 0391104</w:t>
            </w:r>
          </w:p>
        </w:tc>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құрылыс салушылардың объектілерді пайдалануға беруі туралы есеп</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1-ИС</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вводе в эксплуатацию объектов индивидуальными застройщиками </w:t>
            </w:r>
          </w:p>
        </w:tc>
      </w:tr>
    </w:tbl>
    <w:tbl>
      <w:tblPr>
        <w:tblW w:w="0" w:type="auto"/>
        <w:tblCellSpacing w:w="0" w:type="auto"/>
        <w:tblBorders>
          <w:top w:val="none"/>
          <w:left w:val="none"/>
          <w:bottom w:val="none"/>
          <w:right w:val="none"/>
          <w:insideH w:val="none"/>
          <w:insideV w:val="none"/>
        </w:tblBorders>
      </w:tblPr>
      <w:tblGrid>
        <w:gridCol w:w="3337"/>
        <w:gridCol w:w="3337"/>
        <w:gridCol w:w="3988"/>
        <w:gridCol w:w="3338"/>
      </w:tblGrid>
      <w:tr>
        <w:trPr>
          <w:trHeight w:val="30" w:hRule="atLeast"/>
        </w:trPr>
        <w:tc>
          <w:tcPr>
            <w:tcW w:w="333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33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988" w:type="dxa"/>
            <w:tcBorders/>
            <w:tcMar>
              <w:top w:w="15" w:type="dxa"/>
              <w:left w:w="15" w:type="dxa"/>
              <w:bottom w:w="15" w:type="dxa"/>
              <w:right w:w="15" w:type="dxa"/>
            </w:tcMar>
            <w:vAlign w:val="center"/>
          </w:tcPr>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1473200" cy="482600"/>
                          </a:xfrm>
                          <a:prstGeom prst="rect">
                            <a:avLst/>
                          </a:prstGeom>
                        </pic:spPr>
                      </pic:pic>
                    </a:graphicData>
                  </a:graphic>
                </wp:inline>
              </w:drawing>
            </w:r>
          </w:p>
        </w:tc>
        <w:tc>
          <w:tcPr>
            <w:tcW w:w="333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tbl>
      <w:tblPr>
        <w:tblW w:w="0" w:type="auto"/>
        <w:tblCellSpacing w:w="0" w:type="auto"/>
        <w:tblBorders>
          <w:top w:val="none"/>
          <w:left w:val="none"/>
          <w:bottom w:val="none"/>
          <w:right w:val="none"/>
          <w:insideH w:val="none"/>
          <w:insideV w:val="none"/>
        </w:tblBorders>
      </w:tblPr>
      <w:tblGrid>
        <w:gridCol w:w="6346"/>
        <w:gridCol w:w="765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істері жөніндегі жергілікті атқарушы органдар (облыстық, аудандық және қалалық әкімшіліктер), сонымен қатар пайдалануға берілген объектілері бойынша фермерлік (шаруа) қожалықтары тапсырады.</w:t>
            </w:r>
            <w:r>
              <w:br/>
            </w:r>
            <w:r>
              <w:rPr>
                <w:rFonts w:ascii="Times New Roman"/>
                <w:b w:val="false"/>
                <w:i w:val="false"/>
                <w:color w:val="000000"/>
                <w:sz w:val="20"/>
              </w:rPr>
              <w:t>
</w:t>
            </w:r>
            <w:r>
              <w:rPr>
                <w:rFonts w:ascii="Times New Roman"/>
                <w:b w:val="false"/>
                <w:i w:val="false"/>
                <w:color w:val="000000"/>
                <w:sz w:val="20"/>
              </w:rPr>
              <w:t>Представляют местные исполнительные органы (областные, районные и городские администрации) по делам архитектуры, градостроительства и строительства, а также фермерские (крестьянские) хозяйства по вводимым в эксплуатацию объектам.</w:t>
            </w:r>
          </w:p>
        </w:tc>
      </w:tr>
      <w:tr>
        <w:trPr>
          <w:trHeight w:val="40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 наурыз.</w:t>
            </w:r>
            <w:r>
              <w:br/>
            </w:r>
            <w:r>
              <w:rPr>
                <w:rFonts w:ascii="Times New Roman"/>
                <w:b w:val="false"/>
                <w:i w:val="false"/>
                <w:color w:val="000000"/>
                <w:sz w:val="20"/>
              </w:rPr>
              <w:t>
</w:t>
            </w:r>
            <w:r>
              <w:rPr>
                <w:rFonts w:ascii="Times New Roman"/>
                <w:b w:val="false"/>
                <w:i w:val="false"/>
                <w:color w:val="000000"/>
                <w:sz w:val="20"/>
              </w:rPr>
              <w:t>Срок представления - 1 марта после отчетного периода.</w:t>
            </w:r>
          </w:p>
        </w:tc>
      </w:tr>
      <w:tr>
        <w:trPr>
          <w:trHeight w:val="30" w:hRule="atLeast"/>
        </w:trPr>
        <w:tc>
          <w:tcPr>
            <w:tcW w:w="634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7654" w:type="dxa"/>
            <w:tcBorders/>
            <w:tcMar>
              <w:top w:w="15" w:type="dxa"/>
              <w:left w:w="15" w:type="dxa"/>
              <w:bottom w:w="15" w:type="dxa"/>
              <w:right w:w="15" w:type="dxa"/>
            </w:tcMar>
            <w:vAlign w:val="center"/>
          </w:tcPr>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4800600" cy="419100"/>
                          </a:xfrm>
                          <a:prstGeom prst="rect">
                            <a:avLst/>
                          </a:prstGeom>
                        </pic:spPr>
                      </pic:pic>
                    </a:graphicData>
                  </a:graphic>
                </wp:inline>
              </w:drawing>
            </w:r>
          </w:p>
        </w:tc>
      </w:tr>
      <w:tr>
        <w:trPr>
          <w:trHeight w:val="30" w:hRule="atLeast"/>
        </w:trPr>
        <w:tc>
          <w:tcPr>
            <w:tcW w:w="634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7654" w:type="dxa"/>
            <w:tcBorders/>
            <w:tcMar>
              <w:top w:w="15" w:type="dxa"/>
              <w:left w:w="15" w:type="dxa"/>
              <w:bottom w:w="15" w:type="dxa"/>
              <w:right w:w="15" w:type="dxa"/>
            </w:tcMar>
            <w:vAlign w:val="center"/>
          </w:tcPr>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4800600" cy="4191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Пайдалануға берілген объект туралы жалпы мәліметтерді көрсетіңіз</w:t>
            </w:r>
            <w:r>
              <w:br/>
            </w:r>
            <w:r>
              <w:rPr>
                <w:rFonts w:ascii="Times New Roman"/>
                <w:b w:val="false"/>
                <w:i w:val="false"/>
                <w:color w:val="000000"/>
                <w:sz w:val="20"/>
              </w:rPr>
              <w:t>
</w:t>
            </w:r>
            <w:r>
              <w:rPr>
                <w:rFonts w:ascii="Times New Roman"/>
                <w:b w:val="false"/>
                <w:i w:val="false"/>
                <w:color w:val="000000"/>
                <w:sz w:val="20"/>
              </w:rPr>
              <w:t>    Укажите общие сведения о введенном в эксплуатацию объекте</w:t>
            </w:r>
          </w:p>
        </w:tc>
      </w:tr>
    </w:tbl>
    <w:tbl>
      <w:tblPr>
        <w:tblW w:w="0" w:type="auto"/>
        <w:tblCellSpacing w:w="0" w:type="auto"/>
        <w:tblBorders>
          <w:top w:val="none"/>
          <w:left w:val="none"/>
          <w:bottom w:val="none"/>
          <w:right w:val="none"/>
          <w:insideH w:val="none"/>
          <w:insideV w:val="none"/>
        </w:tblBorders>
      </w:tblPr>
      <w:tblGrid>
        <w:gridCol w:w="6295"/>
        <w:gridCol w:w="7705"/>
      </w:tblGrid>
      <w:tr>
        <w:trPr>
          <w:trHeight w:val="30" w:hRule="atLeast"/>
        </w:trPr>
        <w:tc>
          <w:tcPr>
            <w:tcW w:w="629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Есептің реттік нөмірі</w:t>
            </w:r>
            <w:r>
              <w:br/>
            </w:r>
            <w:r>
              <w:rPr>
                <w:rFonts w:ascii="Times New Roman"/>
                <w:b w:val="false"/>
                <w:i w:val="false"/>
                <w:color w:val="000000"/>
                <w:sz w:val="20"/>
              </w:rPr>
              <w:t>
</w:t>
            </w:r>
            <w:r>
              <w:rPr>
                <w:rFonts w:ascii="Times New Roman"/>
                <w:b w:val="false"/>
                <w:i w:val="false"/>
                <w:color w:val="000000"/>
                <w:sz w:val="20"/>
              </w:rPr>
              <w:t>Порядковый номер отчета</w:t>
            </w:r>
          </w:p>
        </w:tc>
        <w:tc>
          <w:tcPr>
            <w:tcW w:w="7705" w:type="dxa"/>
            <w:tcBorders/>
            <w:tcMar>
              <w:top w:w="15" w:type="dxa"/>
              <w:left w:w="15" w:type="dxa"/>
              <w:bottom w:w="15" w:type="dxa"/>
              <w:right w:w="15" w:type="dxa"/>
            </w:tcMar>
            <w:vAlign w:val="center"/>
          </w:tcPr>
          <w:p>
            <w:pPr>
              <w:spacing w:after="20"/>
              <w:ind w:left="20"/>
              <w:jc w:val="both"/>
            </w:pPr>
            <w:r>
              <w:drawing>
                <wp:inline distT="0" distB="0" distL="0" distR="0">
                  <wp:extent cx="2082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2082800" cy="4445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6266"/>
        <w:gridCol w:w="7734"/>
      </w:tblGrid>
      <w:tr>
        <w:trPr>
          <w:trHeight w:val="30" w:hRule="atLeast"/>
        </w:trPr>
        <w:tc>
          <w:tcPr>
            <w:tcW w:w="62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Объект түрінің атауы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Наименование вида объекта</w:t>
            </w:r>
          </w:p>
        </w:tc>
        <w:tc>
          <w:tcPr>
            <w:tcW w:w="7734" w:type="dxa"/>
            <w:tcBorders/>
            <w:tcMar>
              <w:top w:w="15" w:type="dxa"/>
              <w:left w:w="15" w:type="dxa"/>
              <w:bottom w:w="15" w:type="dxa"/>
              <w:right w:w="15" w:type="dxa"/>
            </w:tcMar>
            <w:vAlign w:val="center"/>
          </w:tcPr>
          <w:p>
            <w:pPr>
              <w:spacing w:after="20"/>
              <w:ind w:left="20"/>
              <w:jc w:val="both"/>
            </w:pPr>
            <w:r>
              <w:drawing>
                <wp:inline distT="0" distB="0" distL="0" distR="0">
                  <wp:extent cx="3479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479800" cy="520700"/>
                          </a:xfrm>
                          <a:prstGeom prst="rect">
                            <a:avLst/>
                          </a:prstGeom>
                        </pic:spPr>
                      </pic:pic>
                    </a:graphicData>
                  </a:graphic>
                </wp:inline>
              </w:drawing>
            </w:r>
          </w:p>
        </w:tc>
      </w:tr>
      <w:tr>
        <w:trPr>
          <w:trHeight w:val="30" w:hRule="atLeast"/>
        </w:trPr>
        <w:tc>
          <w:tcPr>
            <w:tcW w:w="62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Объектінің орналасқан жері</w:t>
            </w:r>
            <w:r>
              <w:br/>
            </w:r>
            <w:r>
              <w:rPr>
                <w:rFonts w:ascii="Times New Roman"/>
                <w:b w:val="false"/>
                <w:i w:val="false"/>
                <w:color w:val="000000"/>
                <w:sz w:val="20"/>
              </w:rPr>
              <w:t>
</w:t>
            </w:r>
            <w:r>
              <w:rPr>
                <w:rFonts w:ascii="Times New Roman"/>
                <w:b w:val="false"/>
                <w:i w:val="false"/>
                <w:color w:val="000000"/>
                <w:sz w:val="20"/>
              </w:rPr>
              <w:t>(облыс, қала, аудан, елді мекен)</w:t>
            </w:r>
            <w:r>
              <w:br/>
            </w:r>
            <w:r>
              <w:rPr>
                <w:rFonts w:ascii="Times New Roman"/>
                <w:b w:val="false"/>
                <w:i w:val="false"/>
                <w:color w:val="000000"/>
                <w:sz w:val="20"/>
              </w:rPr>
              <w:t>
</w:t>
            </w:r>
            <w:r>
              <w:rPr>
                <w:rFonts w:ascii="Times New Roman"/>
                <w:b w:val="false"/>
                <w:i w:val="false"/>
                <w:color w:val="000000"/>
                <w:sz w:val="20"/>
              </w:rPr>
              <w:t>Местонахождение объекта (область, город, район, населенный пункт)</w:t>
            </w:r>
          </w:p>
        </w:tc>
        <w:tc>
          <w:tcPr>
            <w:tcW w:w="7734" w:type="dxa"/>
            <w:tcBorders/>
            <w:tcMar>
              <w:top w:w="15" w:type="dxa"/>
              <w:left w:w="15" w:type="dxa"/>
              <w:bottom w:w="15" w:type="dxa"/>
              <w:right w:w="15" w:type="dxa"/>
            </w:tcMar>
            <w:vAlign w:val="center"/>
          </w:tcPr>
          <w:p>
            <w:pPr>
              <w:spacing w:after="20"/>
              <w:ind w:left="20"/>
              <w:jc w:val="both"/>
            </w:pPr>
            <w:r>
              <w:drawing>
                <wp:inline distT="0" distB="0" distL="0" distR="0">
                  <wp:extent cx="4851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4851400" cy="8382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«Объектілер және қуаттар түрлерінің тізбесіне» сәйкес объект түрінің коды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вида объекта согласно «Перечню видов объектов и мощностей» (заполняется работником органа статистики при сдаче статистической формы на бумажном носителе)</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3073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073400" cy="5969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Әкімшілік-аумақтық объектілер жіктеуішіне сәйкес объектінің орналасқан жерінің коды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местонахождения объекта согласно Классификатору административно- территориальных объектов (заполняется работником органа статистики при сдаче статистической формы на бумажном носителе)</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3035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035300" cy="5969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Экономикалық қызмет түрлерінің номенклатурасына сәйкес объектінің қызмет түрінің коды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вида деятельности объекта согласно Номенклатуре видов экономической деятельности (заполняется работником органа статистики при сдаче статистической формы на бумажном носителе)</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2527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2527300" cy="6096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Объекті (-лер) саны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Количество объекта (-ов)</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1714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1714500" cy="5334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Құрылыстың басым сипатын</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30200" cy="215900"/>
                          </a:xfrm>
                          <a:prstGeom prst="rect">
                            <a:avLst/>
                          </a:prstGeom>
                        </pic:spPr>
                      </pic:pic>
                    </a:graphicData>
                  </a:graphic>
                </wp:inline>
              </w:drawing>
            </w:r>
            <w:r>
              <w:rPr>
                <w:rFonts w:ascii="Times New Roman"/>
                <w:b/>
                <w:i w:val="false"/>
                <w:color w:val="000000"/>
                <w:sz w:val="20"/>
              </w:rPr>
              <w:t>белгісімен көрсетіңіз</w:t>
            </w:r>
            <w:r>
              <w:br/>
            </w:r>
            <w:r>
              <w:rPr>
                <w:rFonts w:ascii="Times New Roman"/>
                <w:b w:val="false"/>
                <w:i w:val="false"/>
                <w:color w:val="000000"/>
                <w:sz w:val="20"/>
              </w:rPr>
              <w:t>
</w:t>
            </w:r>
            <w:r>
              <w:rPr>
                <w:rFonts w:ascii="Times New Roman"/>
                <w:b w:val="false"/>
                <w:i w:val="false"/>
                <w:color w:val="000000"/>
                <w:sz w:val="20"/>
              </w:rPr>
              <w:t>    Отметьте знаком</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30200" cy="215900"/>
                          </a:xfrm>
                          <a:prstGeom prst="rect">
                            <a:avLst/>
                          </a:prstGeom>
                        </pic:spPr>
                      </pic:pic>
                    </a:graphicData>
                  </a:graphic>
                </wp:inline>
              </w:drawing>
            </w:r>
            <w:r>
              <w:rPr>
                <w:rFonts w:ascii="Times New Roman"/>
                <w:b w:val="false"/>
                <w:i w:val="false"/>
                <w:color w:val="000000"/>
                <w:sz w:val="20"/>
              </w:rPr>
              <w:t>преобладающий характер строительства</w:t>
            </w:r>
          </w:p>
        </w:tc>
      </w:tr>
    </w:tbl>
    <w:tbl>
      <w:tblPr>
        <w:tblW w:w="0" w:type="auto"/>
        <w:tblCellSpacing w:w="0" w:type="auto"/>
        <w:tblBorders>
          <w:top w:val="none"/>
          <w:left w:val="none"/>
          <w:bottom w:val="none"/>
          <w:right w:val="none"/>
          <w:insideH w:val="none"/>
          <w:insideV w:val="none"/>
        </w:tblBorders>
      </w:tblPr>
      <w:tblGrid>
        <w:gridCol w:w="4803"/>
        <w:gridCol w:w="2212"/>
        <w:gridCol w:w="3492"/>
        <w:gridCol w:w="3493"/>
      </w:tblGrid>
      <w:tr>
        <w:trPr>
          <w:trHeight w:val="30" w:hRule="atLeast"/>
        </w:trPr>
        <w:tc>
          <w:tcPr>
            <w:tcW w:w="480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Жаңа құрылыс</w:t>
            </w:r>
            <w:r>
              <w:br/>
            </w:r>
            <w:r>
              <w:rPr>
                <w:rFonts w:ascii="Times New Roman"/>
                <w:b w:val="false"/>
                <w:i w:val="false"/>
                <w:color w:val="000000"/>
                <w:sz w:val="20"/>
              </w:rPr>
              <w:t>
</w:t>
            </w:r>
            <w:r>
              <w:rPr>
                <w:rFonts w:ascii="Times New Roman"/>
                <w:b w:val="false"/>
                <w:i w:val="false"/>
                <w:color w:val="000000"/>
                <w:sz w:val="20"/>
              </w:rPr>
              <w:t>Новое строительство</w:t>
            </w:r>
          </w:p>
        </w:tc>
        <w:tc>
          <w:tcPr>
            <w:tcW w:w="2212"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533400" cy="406400"/>
                          </a:xfrm>
                          <a:prstGeom prst="rect">
                            <a:avLst/>
                          </a:prstGeom>
                        </pic:spPr>
                      </pic:pic>
                    </a:graphicData>
                  </a:graphic>
                </wp:inline>
              </w:drawing>
            </w:r>
          </w:p>
        </w:tc>
        <w:tc>
          <w:tcPr>
            <w:tcW w:w="349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Кеңейту</w:t>
            </w:r>
            <w:r>
              <w:br/>
            </w:r>
            <w:r>
              <w:rPr>
                <w:rFonts w:ascii="Times New Roman"/>
                <w:b w:val="false"/>
                <w:i w:val="false"/>
                <w:color w:val="000000"/>
                <w:sz w:val="20"/>
              </w:rPr>
              <w:t>
</w:t>
            </w:r>
            <w:r>
              <w:rPr>
                <w:rFonts w:ascii="Times New Roman"/>
                <w:b w:val="false"/>
                <w:i w:val="false"/>
                <w:color w:val="000000"/>
                <w:sz w:val="20"/>
              </w:rPr>
              <w:t>Расширение</w:t>
            </w:r>
          </w:p>
        </w:tc>
        <w:tc>
          <w:tcPr>
            <w:tcW w:w="3493"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533400" cy="406400"/>
                          </a:xfrm>
                          <a:prstGeom prst="rect">
                            <a:avLst/>
                          </a:prstGeom>
                        </pic:spPr>
                      </pic:pic>
                    </a:graphicData>
                  </a:graphic>
                </wp:inline>
              </w:drawing>
            </w:r>
          </w:p>
        </w:tc>
      </w:tr>
      <w:tr>
        <w:trPr>
          <w:trHeight w:val="1770" w:hRule="atLeast"/>
        </w:trPr>
        <w:tc>
          <w:tcPr>
            <w:tcW w:w="480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Қайта жаңарту</w:t>
            </w:r>
            <w:r>
              <w:br/>
            </w:r>
            <w:r>
              <w:rPr>
                <w:rFonts w:ascii="Times New Roman"/>
                <w:b w:val="false"/>
                <w:i w:val="false"/>
                <w:color w:val="000000"/>
                <w:sz w:val="20"/>
              </w:rPr>
              <w:t>
</w:t>
            </w:r>
            <w:r>
              <w:rPr>
                <w:rFonts w:ascii="Times New Roman"/>
                <w:b w:val="false"/>
                <w:i w:val="false"/>
                <w:color w:val="000000"/>
                <w:sz w:val="20"/>
              </w:rPr>
              <w:t>Реконструкция</w:t>
            </w:r>
          </w:p>
        </w:tc>
        <w:tc>
          <w:tcPr>
            <w:tcW w:w="2212"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533400" cy="406400"/>
                          </a:xfrm>
                          <a:prstGeom prst="rect">
                            <a:avLst/>
                          </a:prstGeom>
                        </pic:spPr>
                      </pic:pic>
                    </a:graphicData>
                  </a:graphic>
                </wp:inline>
              </w:drawing>
            </w:r>
          </w:p>
        </w:tc>
        <w:tc>
          <w:tcPr>
            <w:tcW w:w="349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Техникалық қайта жарақтандыру</w:t>
            </w:r>
            <w:r>
              <w:br/>
            </w:r>
            <w:r>
              <w:rPr>
                <w:rFonts w:ascii="Times New Roman"/>
                <w:b w:val="false"/>
                <w:i w:val="false"/>
                <w:color w:val="000000"/>
                <w:sz w:val="20"/>
              </w:rPr>
              <w:t>
</w:t>
            </w:r>
            <w:r>
              <w:rPr>
                <w:rFonts w:ascii="Times New Roman"/>
                <w:b w:val="false"/>
                <w:i w:val="false"/>
                <w:color w:val="000000"/>
                <w:sz w:val="20"/>
              </w:rPr>
              <w:t>Техническое перевооружение</w:t>
            </w:r>
          </w:p>
        </w:tc>
        <w:tc>
          <w:tcPr>
            <w:tcW w:w="3493"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533400" cy="406400"/>
                          </a:xfrm>
                          <a:prstGeom prst="rect">
                            <a:avLst/>
                          </a:prstGeom>
                        </pic:spPr>
                      </pic:pic>
                    </a:graphicData>
                  </a:graphic>
                </wp:inline>
              </w:drawing>
            </w:r>
          </w:p>
        </w:tc>
      </w:tr>
      <w:tr>
        <w:trPr>
          <w:trHeight w:val="30" w:hRule="atLeast"/>
        </w:trPr>
        <w:tc>
          <w:tcPr>
            <w:tcW w:w="480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Жаңа ғимараттар санын көрсетіңіз, бірлік</w:t>
            </w:r>
            <w:r>
              <w:br/>
            </w:r>
            <w:r>
              <w:rPr>
                <w:rFonts w:ascii="Times New Roman"/>
                <w:b w:val="false"/>
                <w:i w:val="false"/>
                <w:color w:val="000000"/>
                <w:sz w:val="20"/>
              </w:rPr>
              <w:t>
</w:t>
            </w:r>
            <w:r>
              <w:rPr>
                <w:rFonts w:ascii="Times New Roman"/>
                <w:b w:val="false"/>
                <w:i w:val="false"/>
                <w:color w:val="000000"/>
                <w:sz w:val="20"/>
              </w:rPr>
              <w:t>Укажите количество новых зданий, единиц</w:t>
            </w:r>
          </w:p>
        </w:tc>
        <w:tc>
          <w:tcPr>
            <w:tcW w:w="0" w:type="auto"/>
            <w:gridSpan w:val="3"/>
            <w:tcBorders/>
            <w:tcMar>
              <w:top w:w="15" w:type="dxa"/>
              <w:left w:w="15" w:type="dxa"/>
              <w:bottom w:w="15" w:type="dxa"/>
              <w:right w:w="15" w:type="dxa"/>
            </w:tcMar>
            <w:vAlign w:val="center"/>
          </w:tcPr>
          <w:p>
            <w:pPr>
              <w:spacing w:after="20"/>
              <w:ind w:left="20"/>
              <w:jc w:val="both"/>
            </w:pPr>
            <w:r>
              <w:drawing>
                <wp:inline distT="0" distB="0" distL="0" distR="0">
                  <wp:extent cx="16764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1676400" cy="825500"/>
                          </a:xfrm>
                          <a:prstGeom prst="rect">
                            <a:avLst/>
                          </a:prstGeom>
                        </pic:spPr>
                      </pic:pic>
                    </a:graphicData>
                  </a:graphic>
                </wp:inline>
              </w:drawing>
            </w:r>
          </w:p>
        </w:tc>
      </w:tr>
    </w:tbl>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Қазақстан Республикасы Ұлттық экономика министрлігі</w:t>
      </w:r>
      <w:r>
        <w:br/>
      </w:r>
      <w:r>
        <w:rPr>
          <w:rFonts w:ascii="Times New Roman"/>
          <w:b w:val="false"/>
          <w:i w:val="false"/>
          <w:color w:val="000000"/>
          <w:sz w:val="28"/>
        </w:rPr>
        <w:t>
</w:t>
      </w:r>
      <w:r>
        <w:rPr>
          <w:rFonts w:ascii="Times New Roman"/>
          <w:b/>
          <w:i w:val="false"/>
          <w:color w:val="000000"/>
          <w:sz w:val="28"/>
        </w:rPr>
        <w:t>Статистика комитетінің Интернет-ресурсында «Респонденттерге» бөлімінде</w:t>
      </w:r>
      <w:r>
        <w:br/>
      </w:r>
      <w:r>
        <w:rPr>
          <w:rFonts w:ascii="Times New Roman"/>
          <w:b w:val="false"/>
          <w:i w:val="false"/>
          <w:color w:val="000000"/>
          <w:sz w:val="28"/>
        </w:rPr>
        <w:t>
</w:t>
      </w:r>
      <w:r>
        <w:rPr>
          <w:rFonts w:ascii="Times New Roman"/>
          <w:b/>
          <w:i w:val="false"/>
          <w:color w:val="000000"/>
          <w:sz w:val="28"/>
        </w:rPr>
        <w:t>орналасқан «Объектілер және қуаттар түрлерінің тізбесіне» сәйкес</w:t>
      </w:r>
      <w:r>
        <w:br/>
      </w:r>
      <w:r>
        <w:rPr>
          <w:rFonts w:ascii="Times New Roman"/>
          <w:b w:val="false"/>
          <w:i w:val="false"/>
          <w:color w:val="000000"/>
          <w:sz w:val="28"/>
        </w:rPr>
        <w:t>
</w:t>
      </w:r>
      <w:r>
        <w:rPr>
          <w:rFonts w:ascii="Times New Roman"/>
          <w:b/>
          <w:i w:val="false"/>
          <w:color w:val="000000"/>
          <w:sz w:val="28"/>
        </w:rPr>
        <w:t>толтырылады</w:t>
      </w:r>
      <w:r>
        <w:br/>
      </w:r>
      <w:r>
        <w:rPr>
          <w:rFonts w:ascii="Times New Roman"/>
          <w:b w:val="false"/>
          <w:i w:val="false"/>
          <w:color w:val="000000"/>
          <w:sz w:val="28"/>
        </w:rPr>
        <w:t>
</w:t>
      </w:r>
      <w:r>
        <w:rPr>
          <w:rFonts w:ascii="Times New Roman"/>
          <w:b w:val="false"/>
          <w:i w:val="false"/>
          <w:color w:val="000000"/>
          <w:sz w:val="28"/>
        </w:rPr>
        <w:t>Здесь и далее заполняется согласно «Перечню видов объектов и мощностей», размещенному</w:t>
      </w:r>
      <w:r>
        <w:br/>
      </w:r>
      <w:r>
        <w:rPr>
          <w:rFonts w:ascii="Times New Roman"/>
          <w:b w:val="false"/>
          <w:i w:val="false"/>
          <w:color w:val="000000"/>
          <w:sz w:val="28"/>
        </w:rPr>
        <w:t>
</w:t>
      </w:r>
      <w:r>
        <w:rPr>
          <w:rFonts w:ascii="Times New Roman"/>
          <w:b w:val="false"/>
          <w:i w:val="false"/>
          <w:color w:val="000000"/>
          <w:sz w:val="28"/>
        </w:rPr>
        <w:t>на Интернет-ресурсе Комитета по статистике Министерства национальной экономики</w:t>
      </w:r>
      <w:r>
        <w:br/>
      </w:r>
      <w:r>
        <w:rPr>
          <w:rFonts w:ascii="Times New Roman"/>
          <w:b w:val="false"/>
          <w:i w:val="false"/>
          <w:color w:val="000000"/>
          <w:sz w:val="28"/>
        </w:rPr>
        <w:t>
</w:t>
      </w:r>
      <w:r>
        <w:rPr>
          <w:rFonts w:ascii="Times New Roman"/>
          <w:b w:val="false"/>
          <w:i w:val="false"/>
          <w:color w:val="000000"/>
          <w:sz w:val="28"/>
        </w:rPr>
        <w:t>Республики Казахстан в разделе «Для респондентов»</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Есепті айда барлық көрсеткіштер бойынша бірдей бірнеше объектілер</w:t>
      </w:r>
      <w:r>
        <w:br/>
      </w:r>
      <w:r>
        <w:rPr>
          <w:rFonts w:ascii="Times New Roman"/>
          <w:b w:val="false"/>
          <w:i w:val="false"/>
          <w:color w:val="000000"/>
          <w:sz w:val="28"/>
        </w:rPr>
        <w:t>
</w:t>
      </w:r>
      <w:r>
        <w:rPr>
          <w:rFonts w:ascii="Times New Roman"/>
          <w:b/>
          <w:i w:val="false"/>
          <w:color w:val="000000"/>
          <w:sz w:val="28"/>
        </w:rPr>
        <w:t>пайдалануға берілген жағдайда олардың жалпы саны көрсетіледі</w:t>
      </w:r>
      <w:r>
        <w:br/>
      </w:r>
      <w:r>
        <w:rPr>
          <w:rFonts w:ascii="Times New Roman"/>
          <w:b w:val="false"/>
          <w:i w:val="false"/>
          <w:color w:val="000000"/>
          <w:sz w:val="28"/>
        </w:rPr>
        <w:t>
</w:t>
      </w:r>
      <w:r>
        <w:rPr>
          <w:rFonts w:ascii="Times New Roman"/>
          <w:b w:val="false"/>
          <w:i w:val="false"/>
          <w:color w:val="000000"/>
          <w:sz w:val="28"/>
        </w:rPr>
        <w:t>В случае ввода в эксплуатацию в отчетном месяце одновременно нескольких идентичных по</w:t>
      </w:r>
      <w:r>
        <w:br/>
      </w:r>
      <w:r>
        <w:rPr>
          <w:rFonts w:ascii="Times New Roman"/>
          <w:b w:val="false"/>
          <w:i w:val="false"/>
          <w:color w:val="000000"/>
          <w:sz w:val="28"/>
        </w:rPr>
        <w:t>
</w:t>
      </w:r>
      <w:r>
        <w:rPr>
          <w:rFonts w:ascii="Times New Roman"/>
          <w:b w:val="false"/>
          <w:i w:val="false"/>
          <w:color w:val="000000"/>
          <w:sz w:val="28"/>
        </w:rPr>
        <w:t>всем показателям объектов, указывается суммарное количество</w:t>
      </w:r>
    </w:p>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4.Жаңа тұрғын немесе тұрғын емес ғимараттарды, жаңа тұрғын ғимараттағы кіріктіре- жапсарластыра салынған үй-жайларды немесе қолданыстағы ғимаратқа жапсаржай (қондыра салынған үй-жайлар) пайдалануға берілген жағдайда, мыналарды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tc>
      </w:tr>
    </w:tbl>
    <w:tbl>
      <w:tblPr>
        <w:tblW w:w="0" w:type="auto"/>
        <w:tblCellSpacing w:w="0" w:type="auto"/>
        <w:tblBorders>
          <w:top w:val="none"/>
          <w:left w:val="none"/>
          <w:bottom w:val="none"/>
          <w:right w:val="none"/>
          <w:insideH w:val="none"/>
          <w:insideV w:val="none"/>
        </w:tblBorders>
      </w:tblPr>
      <w:tblGrid>
        <w:gridCol w:w="3500"/>
        <w:gridCol w:w="3500"/>
        <w:gridCol w:w="3500"/>
        <w:gridCol w:w="3500"/>
      </w:tblGrid>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Жалпы құрылыс көлемі, текше метр</w:t>
            </w:r>
            <w:r>
              <w:br/>
            </w:r>
            <w:r>
              <w:rPr>
                <w:rFonts w:ascii="Times New Roman"/>
                <w:b w:val="false"/>
                <w:i w:val="false"/>
                <w:color w:val="000000"/>
                <w:sz w:val="20"/>
              </w:rPr>
              <w:t>
</w:t>
            </w:r>
            <w:r>
              <w:rPr>
                <w:rFonts w:ascii="Times New Roman"/>
                <w:b w:val="false"/>
                <w:i w:val="false"/>
                <w:color w:val="000000"/>
                <w:sz w:val="20"/>
              </w:rPr>
              <w:t>Общий строительный объем, куб. метров</w:t>
            </w:r>
            <w:r>
              <w:rPr>
                <w:rFonts w:ascii="Times New Roman"/>
                <w:b w:val="false"/>
                <w:i w:val="false"/>
                <w:color w:val="000000"/>
                <w:vertAlign w:val="superscript"/>
              </w:rPr>
              <w:t>3</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17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1117600" cy="5461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Ғимараттың 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здания, кв. метров</w:t>
            </w:r>
            <w:r>
              <w:rPr>
                <w:rFonts w:ascii="Times New Roman"/>
                <w:b w:val="false"/>
                <w:i w:val="false"/>
                <w:color w:val="000000"/>
                <w:vertAlign w:val="superscript"/>
              </w:rPr>
              <w:t>3</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81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1181100" cy="5715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Өзге де тұрғын ғимараттар пайдалануға берілген жағдайда, тұрғын және қосалқы үй-жайлардың жалпы алаңын көрсетіңіз, шаршы метр</w:t>
            </w:r>
            <w:r>
              <w:br/>
            </w:r>
            <w:r>
              <w:rPr>
                <w:rFonts w:ascii="Times New Roman"/>
                <w:b w:val="false"/>
                <w:i w:val="false"/>
                <w:color w:val="000000"/>
                <w:sz w:val="20"/>
              </w:rPr>
              <w:t>
</w:t>
            </w:r>
            <w:r>
              <w:rPr>
                <w:rFonts w:ascii="Times New Roman"/>
                <w:b w:val="false"/>
                <w:i w:val="false"/>
                <w:color w:val="000000"/>
                <w:sz w:val="20"/>
              </w:rPr>
              <w:t>При вводе в эксплуатацию прочего жилого здания укажите общую площадь жилых и подсобных помещений, кв. метров</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17526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1752600" cy="8636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Тұрғын үй немесе жатақхана пайдалануға берілген жағдайда, үйдің қабаттылығын</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30200" cy="215900"/>
                          </a:xfrm>
                          <a:prstGeom prst="rect">
                            <a:avLst/>
                          </a:prstGeom>
                        </pic:spPr>
                      </pic:pic>
                    </a:graphicData>
                  </a:graphic>
                </wp:inline>
              </w:drawing>
            </w:r>
            <w:r>
              <w:rPr>
                <w:rFonts w:ascii="Times New Roman"/>
                <w:b/>
                <w:i w:val="false"/>
                <w:color w:val="000000"/>
                <w:sz w:val="20"/>
              </w:rPr>
              <w:t>белгісімен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жилого дома или общежития отметьте знаком</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30200" cy="215900"/>
                          </a:xfrm>
                          <a:prstGeom prst="rect">
                            <a:avLst/>
                          </a:prstGeom>
                        </pic:spPr>
                      </pic:pic>
                    </a:graphicData>
                  </a:graphic>
                </wp:inline>
              </w:drawing>
            </w:r>
            <w:r>
              <w:rPr>
                <w:rFonts w:ascii="Times New Roman"/>
                <w:b w:val="false"/>
                <w:i w:val="false"/>
                <w:color w:val="000000"/>
                <w:sz w:val="20"/>
              </w:rPr>
              <w:t>этажность здания</w:t>
            </w:r>
          </w:p>
        </w:tc>
      </w:tr>
    </w:tbl>
    <w:tbl>
      <w:tblPr>
        <w:tblW w:w="0" w:type="auto"/>
        <w:tblCellSpacing w:w="0" w:type="auto"/>
        <w:tblBorders>
          <w:top w:val="none"/>
          <w:left w:val="none"/>
          <w:bottom w:val="none"/>
          <w:right w:val="none"/>
          <w:insideH w:val="none"/>
          <w:insideV w:val="none"/>
        </w:tblBorders>
      </w:tblPr>
      <w:tblGrid>
        <w:gridCol w:w="3340"/>
        <w:gridCol w:w="1134"/>
        <w:gridCol w:w="3277"/>
        <w:gridCol w:w="1675"/>
        <w:gridCol w:w="3479"/>
        <w:gridCol w:w="1095"/>
      </w:tblGrid>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1 қабатты</w:t>
            </w:r>
            <w:r>
              <w:br/>
            </w:r>
            <w:r>
              <w:rPr>
                <w:rFonts w:ascii="Times New Roman"/>
                <w:b w:val="false"/>
                <w:i w:val="false"/>
                <w:color w:val="000000"/>
                <w:sz w:val="20"/>
              </w:rPr>
              <w:t>
</w:t>
            </w:r>
            <w:r>
              <w:rPr>
                <w:rFonts w:ascii="Times New Roman"/>
                <w:b w:val="false"/>
                <w:i w:val="false"/>
                <w:color w:val="000000"/>
                <w:sz w:val="20"/>
              </w:rPr>
              <w:t>1-этажное</w:t>
            </w:r>
          </w:p>
        </w:tc>
        <w:tc>
          <w:tcPr>
            <w:tcW w:w="113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533400" cy="406400"/>
                          </a:xfrm>
                          <a:prstGeom prst="rect">
                            <a:avLst/>
                          </a:prstGeom>
                        </pic:spPr>
                      </pic:pic>
                    </a:graphicData>
                  </a:graphic>
                </wp:inline>
              </w:drawing>
            </w:r>
          </w:p>
        </w:tc>
        <w:tc>
          <w:tcPr>
            <w:tcW w:w="327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4 қабатты</w:t>
            </w:r>
            <w:r>
              <w:br/>
            </w:r>
            <w:r>
              <w:rPr>
                <w:rFonts w:ascii="Times New Roman"/>
                <w:b w:val="false"/>
                <w:i w:val="false"/>
                <w:color w:val="000000"/>
                <w:sz w:val="20"/>
              </w:rPr>
              <w:t>
</w:t>
            </w:r>
            <w:r>
              <w:rPr>
                <w:rFonts w:ascii="Times New Roman"/>
                <w:b w:val="false"/>
                <w:i w:val="false"/>
                <w:color w:val="000000"/>
                <w:sz w:val="20"/>
              </w:rPr>
              <w:t>4-этажное</w:t>
            </w:r>
          </w:p>
        </w:tc>
        <w:tc>
          <w:tcPr>
            <w:tcW w:w="1675"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533400" cy="406400"/>
                          </a:xfrm>
                          <a:prstGeom prst="rect">
                            <a:avLst/>
                          </a:prstGeom>
                        </pic:spPr>
                      </pic:pic>
                    </a:graphicData>
                  </a:graphic>
                </wp:inline>
              </w:drawing>
            </w:r>
          </w:p>
        </w:tc>
        <w:tc>
          <w:tcPr>
            <w:tcW w:w="347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20 қабатты және одан да биік</w:t>
            </w:r>
            <w:r>
              <w:br/>
            </w:r>
            <w:r>
              <w:rPr>
                <w:rFonts w:ascii="Times New Roman"/>
                <w:b w:val="false"/>
                <w:i w:val="false"/>
                <w:color w:val="000000"/>
                <w:sz w:val="20"/>
              </w:rPr>
              <w:t>
</w:t>
            </w:r>
            <w:r>
              <w:rPr>
                <w:rFonts w:ascii="Times New Roman"/>
                <w:b w:val="false"/>
                <w:i w:val="false"/>
                <w:color w:val="000000"/>
                <w:sz w:val="20"/>
              </w:rPr>
              <w:t>20-этажное и выше</w:t>
            </w:r>
          </w:p>
        </w:tc>
        <w:tc>
          <w:tcPr>
            <w:tcW w:w="1095"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533400" cy="406400"/>
                          </a:xfrm>
                          <a:prstGeom prst="rect">
                            <a:avLst/>
                          </a:prstGeom>
                        </pic:spPr>
                      </pic:pic>
                    </a:graphicData>
                  </a:graphic>
                </wp:inline>
              </w:drawing>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2 қабатты</w:t>
            </w:r>
            <w:r>
              <w:br/>
            </w:r>
            <w:r>
              <w:rPr>
                <w:rFonts w:ascii="Times New Roman"/>
                <w:b w:val="false"/>
                <w:i w:val="false"/>
                <w:color w:val="000000"/>
                <w:sz w:val="20"/>
              </w:rPr>
              <w:t>
</w:t>
            </w:r>
            <w:r>
              <w:rPr>
                <w:rFonts w:ascii="Times New Roman"/>
                <w:b w:val="false"/>
                <w:i w:val="false"/>
                <w:color w:val="000000"/>
                <w:sz w:val="20"/>
              </w:rPr>
              <w:t>2-этажное</w:t>
            </w:r>
          </w:p>
        </w:tc>
        <w:tc>
          <w:tcPr>
            <w:tcW w:w="113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533400" cy="406400"/>
                          </a:xfrm>
                          <a:prstGeom prst="rect">
                            <a:avLst/>
                          </a:prstGeom>
                        </pic:spPr>
                      </pic:pic>
                    </a:graphicData>
                  </a:graphic>
                </wp:inline>
              </w:drawing>
            </w:r>
          </w:p>
        </w:tc>
        <w:tc>
          <w:tcPr>
            <w:tcW w:w="327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5-9 қабатты</w:t>
            </w:r>
            <w:r>
              <w:br/>
            </w:r>
            <w:r>
              <w:rPr>
                <w:rFonts w:ascii="Times New Roman"/>
                <w:b w:val="false"/>
                <w:i w:val="false"/>
                <w:color w:val="000000"/>
                <w:sz w:val="20"/>
              </w:rPr>
              <w:t>
</w:t>
            </w:r>
            <w:r>
              <w:rPr>
                <w:rFonts w:ascii="Times New Roman"/>
                <w:b w:val="false"/>
                <w:i w:val="false"/>
                <w:color w:val="000000"/>
                <w:sz w:val="20"/>
              </w:rPr>
              <w:t>5-9-этажное</w:t>
            </w:r>
          </w:p>
        </w:tc>
        <w:tc>
          <w:tcPr>
            <w:tcW w:w="1675"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533400" cy="406400"/>
                          </a:xfrm>
                          <a:prstGeom prst="rect">
                            <a:avLst/>
                          </a:prstGeom>
                        </pic:spPr>
                      </pic:pic>
                    </a:graphicData>
                  </a:graphic>
                </wp:inline>
              </w:drawing>
            </w:r>
          </w:p>
        </w:tc>
        <w:tc>
          <w:tcPr>
            <w:tcW w:w="34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3 қабатты</w:t>
            </w:r>
            <w:r>
              <w:br/>
            </w:r>
            <w:r>
              <w:rPr>
                <w:rFonts w:ascii="Times New Roman"/>
                <w:b w:val="false"/>
                <w:i w:val="false"/>
                <w:color w:val="000000"/>
                <w:sz w:val="20"/>
              </w:rPr>
              <w:t>
</w:t>
            </w:r>
            <w:r>
              <w:rPr>
                <w:rFonts w:ascii="Times New Roman"/>
                <w:b w:val="false"/>
                <w:i w:val="false"/>
                <w:color w:val="000000"/>
                <w:sz w:val="20"/>
              </w:rPr>
              <w:t>3-этажное</w:t>
            </w:r>
          </w:p>
        </w:tc>
        <w:tc>
          <w:tcPr>
            <w:tcW w:w="113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533400" cy="406400"/>
                          </a:xfrm>
                          <a:prstGeom prst="rect">
                            <a:avLst/>
                          </a:prstGeom>
                        </pic:spPr>
                      </pic:pic>
                    </a:graphicData>
                  </a:graphic>
                </wp:inline>
              </w:drawing>
            </w:r>
          </w:p>
        </w:tc>
        <w:tc>
          <w:tcPr>
            <w:tcW w:w="327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10-19 қабатты</w:t>
            </w:r>
            <w:r>
              <w:br/>
            </w:r>
            <w:r>
              <w:rPr>
                <w:rFonts w:ascii="Times New Roman"/>
                <w:b w:val="false"/>
                <w:i w:val="false"/>
                <w:color w:val="000000"/>
                <w:sz w:val="20"/>
              </w:rPr>
              <w:t>
</w:t>
            </w:r>
            <w:r>
              <w:rPr>
                <w:rFonts w:ascii="Times New Roman"/>
                <w:b w:val="false"/>
                <w:i w:val="false"/>
                <w:color w:val="000000"/>
                <w:sz w:val="20"/>
              </w:rPr>
              <w:t>10-19-этажное</w:t>
            </w:r>
          </w:p>
        </w:tc>
        <w:tc>
          <w:tcPr>
            <w:tcW w:w="1675"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533400" cy="406400"/>
                          </a:xfrm>
                          <a:prstGeom prst="rect">
                            <a:avLst/>
                          </a:prstGeom>
                        </pic:spPr>
                      </pic:pic>
                    </a:graphicData>
                  </a:graphic>
                </wp:inline>
              </w:drawing>
            </w:r>
          </w:p>
        </w:tc>
        <w:tc>
          <w:tcPr>
            <w:tcW w:w="34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Тұрғын үй немесе жатақхана пайдалануға берілген жағдайда, абаттандыру дәрежесін</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330200" cy="215900"/>
                          </a:xfrm>
                          <a:prstGeom prst="rect">
                            <a:avLst/>
                          </a:prstGeom>
                        </pic:spPr>
                      </pic:pic>
                    </a:graphicData>
                  </a:graphic>
                </wp:inline>
              </w:drawing>
            </w:r>
            <w:r>
              <w:rPr>
                <w:rFonts w:ascii="Times New Roman"/>
                <w:b/>
                <w:i w:val="false"/>
                <w:color w:val="000000"/>
                <w:sz w:val="20"/>
              </w:rPr>
              <w:t>белгісімен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жилого дома или общежития отметьте знаком</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330200" cy="215900"/>
                          </a:xfrm>
                          <a:prstGeom prst="rect">
                            <a:avLst/>
                          </a:prstGeom>
                        </pic:spPr>
                      </pic:pic>
                    </a:graphicData>
                  </a:graphic>
                </wp:inline>
              </w:drawing>
            </w:r>
            <w:r>
              <w:rPr>
                <w:rFonts w:ascii="Times New Roman"/>
                <w:b w:val="false"/>
                <w:i w:val="false"/>
                <w:color w:val="000000"/>
                <w:sz w:val="20"/>
              </w:rPr>
              <w:t>степень благоустройства</w:t>
            </w:r>
          </w:p>
        </w:tc>
      </w:tr>
    </w:tbl>
    <w:tbl>
      <w:tblPr>
        <w:tblW w:w="0" w:type="auto"/>
        <w:tblCellSpacing w:w="0" w:type="auto"/>
        <w:tblBorders>
          <w:top w:val="none"/>
          <w:left w:val="none"/>
          <w:bottom w:val="none"/>
          <w:right w:val="none"/>
          <w:insideH w:val="none"/>
          <w:insideV w:val="none"/>
        </w:tblBorders>
      </w:tblPr>
      <w:tblGrid>
        <w:gridCol w:w="3631"/>
        <w:gridCol w:w="934"/>
        <w:gridCol w:w="3281"/>
        <w:gridCol w:w="1154"/>
        <w:gridCol w:w="3087"/>
        <w:gridCol w:w="1913"/>
      </w:tblGrid>
      <w:tr>
        <w:trPr>
          <w:trHeight w:val="30" w:hRule="atLeast"/>
        </w:trPr>
        <w:tc>
          <w:tcPr>
            <w:tcW w:w="36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сумен жабдықтау</w:t>
            </w:r>
            <w:r>
              <w:br/>
            </w:r>
            <w:r>
              <w:rPr>
                <w:rFonts w:ascii="Times New Roman"/>
                <w:b w:val="false"/>
                <w:i w:val="false"/>
                <w:color w:val="000000"/>
                <w:sz w:val="20"/>
              </w:rPr>
              <w:t>
</w:t>
            </w:r>
            <w:r>
              <w:rPr>
                <w:rFonts w:ascii="Times New Roman"/>
                <w:b w:val="false"/>
                <w:i w:val="false"/>
                <w:color w:val="000000"/>
                <w:sz w:val="20"/>
              </w:rPr>
              <w:t>водоснабжение</w:t>
            </w:r>
          </w:p>
        </w:tc>
        <w:tc>
          <w:tcPr>
            <w:tcW w:w="93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533400" cy="406400"/>
                          </a:xfrm>
                          <a:prstGeom prst="rect">
                            <a:avLst/>
                          </a:prstGeom>
                        </pic:spPr>
                      </pic:pic>
                    </a:graphicData>
                  </a:graphic>
                </wp:inline>
              </w:drawing>
            </w:r>
          </w:p>
        </w:tc>
        <w:tc>
          <w:tcPr>
            <w:tcW w:w="328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орталықтан ыстық сумен жабдықтау</w:t>
            </w:r>
            <w:r>
              <w:br/>
            </w:r>
            <w:r>
              <w:rPr>
                <w:rFonts w:ascii="Times New Roman"/>
                <w:b w:val="false"/>
                <w:i w:val="false"/>
                <w:color w:val="000000"/>
                <w:sz w:val="20"/>
              </w:rPr>
              <w:t>
</w:t>
            </w:r>
            <w:r>
              <w:rPr>
                <w:rFonts w:ascii="Times New Roman"/>
                <w:b w:val="false"/>
                <w:i w:val="false"/>
                <w:color w:val="000000"/>
                <w:sz w:val="20"/>
              </w:rPr>
              <w:t>центральное горячее</w:t>
            </w:r>
            <w:r>
              <w:br/>
            </w:r>
            <w:r>
              <w:rPr>
                <w:rFonts w:ascii="Times New Roman"/>
                <w:b w:val="false"/>
                <w:i w:val="false"/>
                <w:color w:val="000000"/>
                <w:sz w:val="20"/>
              </w:rPr>
              <w:t>
</w:t>
            </w:r>
            <w:r>
              <w:rPr>
                <w:rFonts w:ascii="Times New Roman"/>
                <w:b w:val="false"/>
                <w:i w:val="false"/>
                <w:color w:val="000000"/>
                <w:sz w:val="20"/>
              </w:rPr>
              <w:t>водоснабжение</w:t>
            </w:r>
          </w:p>
        </w:tc>
        <w:tc>
          <w:tcPr>
            <w:tcW w:w="115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533400" cy="406400"/>
                          </a:xfrm>
                          <a:prstGeom prst="rect">
                            <a:avLst/>
                          </a:prstGeom>
                        </pic:spPr>
                      </pic:pic>
                    </a:graphicData>
                  </a:graphic>
                </wp:inline>
              </w:drawing>
            </w:r>
          </w:p>
        </w:tc>
        <w:tc>
          <w:tcPr>
            <w:tcW w:w="30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сұйытылған газ(баллондағы)</w:t>
            </w:r>
            <w:r>
              <w:br/>
            </w:r>
            <w:r>
              <w:rPr>
                <w:rFonts w:ascii="Times New Roman"/>
                <w:b w:val="false"/>
                <w:i w:val="false"/>
                <w:color w:val="000000"/>
                <w:sz w:val="20"/>
              </w:rPr>
              <w:t>
</w:t>
            </w:r>
            <w:r>
              <w:rPr>
                <w:rFonts w:ascii="Times New Roman"/>
                <w:b w:val="false"/>
                <w:i w:val="false"/>
                <w:color w:val="000000"/>
                <w:sz w:val="20"/>
              </w:rPr>
              <w:t>газ сжиженный</w:t>
            </w:r>
            <w:r>
              <w:br/>
            </w:r>
            <w:r>
              <w:rPr>
                <w:rFonts w:ascii="Times New Roman"/>
                <w:b w:val="false"/>
                <w:i w:val="false"/>
                <w:color w:val="000000"/>
                <w:sz w:val="20"/>
              </w:rPr>
              <w:t>
</w:t>
            </w:r>
            <w:r>
              <w:rPr>
                <w:rFonts w:ascii="Times New Roman"/>
                <w:b w:val="false"/>
                <w:i w:val="false"/>
                <w:color w:val="000000"/>
                <w:sz w:val="20"/>
              </w:rPr>
              <w:t>(в баллонах)</w:t>
            </w:r>
          </w:p>
        </w:tc>
        <w:tc>
          <w:tcPr>
            <w:tcW w:w="1913"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533400" cy="406400"/>
                          </a:xfrm>
                          <a:prstGeom prst="rect">
                            <a:avLst/>
                          </a:prstGeom>
                        </pic:spPr>
                      </pic:pic>
                    </a:graphicData>
                  </a:graphic>
                </wp:inline>
              </w:drawing>
            </w:r>
          </w:p>
        </w:tc>
      </w:tr>
      <w:tr>
        <w:trPr>
          <w:trHeight w:val="30" w:hRule="atLeast"/>
        </w:trPr>
        <w:tc>
          <w:tcPr>
            <w:tcW w:w="36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кәріз</w:t>
            </w:r>
            <w:r>
              <w:br/>
            </w:r>
            <w:r>
              <w:rPr>
                <w:rFonts w:ascii="Times New Roman"/>
                <w:b w:val="false"/>
                <w:i w:val="false"/>
                <w:color w:val="000000"/>
                <w:sz w:val="20"/>
              </w:rPr>
              <w:t>
</w:t>
            </w:r>
            <w:r>
              <w:rPr>
                <w:rFonts w:ascii="Times New Roman"/>
                <w:b w:val="false"/>
                <w:i w:val="false"/>
                <w:color w:val="000000"/>
                <w:sz w:val="20"/>
              </w:rPr>
              <w:t>канализация</w:t>
            </w:r>
          </w:p>
        </w:tc>
        <w:tc>
          <w:tcPr>
            <w:tcW w:w="93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533400" cy="406400"/>
                          </a:xfrm>
                          <a:prstGeom prst="rect">
                            <a:avLst/>
                          </a:prstGeom>
                        </pic:spPr>
                      </pic:pic>
                    </a:graphicData>
                  </a:graphic>
                </wp:inline>
              </w:drawing>
            </w:r>
          </w:p>
        </w:tc>
        <w:tc>
          <w:tcPr>
            <w:tcW w:w="328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жеке су жылытқыштардан ыстық сумен жабдықтау</w:t>
            </w:r>
            <w:r>
              <w:br/>
            </w:r>
            <w:r>
              <w:rPr>
                <w:rFonts w:ascii="Times New Roman"/>
                <w:b w:val="false"/>
                <w:i w:val="false"/>
                <w:color w:val="000000"/>
                <w:sz w:val="20"/>
              </w:rPr>
              <w:t>
</w:t>
            </w:r>
            <w:r>
              <w:rPr>
                <w:rFonts w:ascii="Times New Roman"/>
                <w:b w:val="false"/>
                <w:i w:val="false"/>
                <w:color w:val="000000"/>
                <w:sz w:val="20"/>
              </w:rPr>
              <w:t>горячее водоснабжение от индивидуальных водонагревателей</w:t>
            </w:r>
          </w:p>
        </w:tc>
        <w:tc>
          <w:tcPr>
            <w:tcW w:w="115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533400" cy="406400"/>
                          </a:xfrm>
                          <a:prstGeom prst="rect">
                            <a:avLst/>
                          </a:prstGeom>
                        </pic:spPr>
                      </pic:pic>
                    </a:graphicData>
                  </a:graphic>
                </wp:inline>
              </w:drawing>
            </w:r>
          </w:p>
        </w:tc>
        <w:tc>
          <w:tcPr>
            <w:tcW w:w="30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10 электр плитасы(еденге қоятын)</w:t>
            </w:r>
            <w:r>
              <w:br/>
            </w:r>
            <w:r>
              <w:rPr>
                <w:rFonts w:ascii="Times New Roman"/>
                <w:b w:val="false"/>
                <w:i w:val="false"/>
                <w:color w:val="000000"/>
                <w:sz w:val="20"/>
              </w:rPr>
              <w:t>
</w:t>
            </w:r>
            <w:r>
              <w:rPr>
                <w:rFonts w:ascii="Times New Roman"/>
                <w:b w:val="false"/>
                <w:i w:val="false"/>
                <w:color w:val="000000"/>
                <w:sz w:val="20"/>
              </w:rPr>
              <w:t>электроплита</w:t>
            </w:r>
            <w:r>
              <w:br/>
            </w:r>
            <w:r>
              <w:rPr>
                <w:rFonts w:ascii="Times New Roman"/>
                <w:b w:val="false"/>
                <w:i w:val="false"/>
                <w:color w:val="000000"/>
                <w:sz w:val="20"/>
              </w:rPr>
              <w:t>
</w:t>
            </w:r>
            <w:r>
              <w:rPr>
                <w:rFonts w:ascii="Times New Roman"/>
                <w:b w:val="false"/>
                <w:i w:val="false"/>
                <w:color w:val="000000"/>
                <w:sz w:val="20"/>
              </w:rPr>
              <w:t>(напольная)</w:t>
            </w:r>
          </w:p>
        </w:tc>
        <w:tc>
          <w:tcPr>
            <w:tcW w:w="1913"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533400" cy="406400"/>
                          </a:xfrm>
                          <a:prstGeom prst="rect">
                            <a:avLst/>
                          </a:prstGeom>
                        </pic:spPr>
                      </pic:pic>
                    </a:graphicData>
                  </a:graphic>
                </wp:inline>
              </w:drawing>
            </w:r>
          </w:p>
        </w:tc>
      </w:tr>
      <w:tr>
        <w:trPr>
          <w:trHeight w:val="30" w:hRule="atLeast"/>
        </w:trPr>
        <w:tc>
          <w:tcPr>
            <w:tcW w:w="36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орталықтан жылыту</w:t>
            </w:r>
            <w:r>
              <w:br/>
            </w:r>
            <w:r>
              <w:rPr>
                <w:rFonts w:ascii="Times New Roman"/>
                <w:b w:val="false"/>
                <w:i w:val="false"/>
                <w:color w:val="000000"/>
                <w:sz w:val="20"/>
              </w:rPr>
              <w:t>
</w:t>
            </w:r>
            <w:r>
              <w:rPr>
                <w:rFonts w:ascii="Times New Roman"/>
                <w:b w:val="false"/>
                <w:i w:val="false"/>
                <w:color w:val="000000"/>
                <w:sz w:val="20"/>
              </w:rPr>
              <w:t>центральное отопление</w:t>
            </w:r>
          </w:p>
        </w:tc>
        <w:tc>
          <w:tcPr>
            <w:tcW w:w="93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533400" cy="406400"/>
                          </a:xfrm>
                          <a:prstGeom prst="rect">
                            <a:avLst/>
                          </a:prstGeom>
                        </pic:spPr>
                      </pic:pic>
                    </a:graphicData>
                  </a:graphic>
                </wp:inline>
              </w:drawing>
            </w:r>
          </w:p>
        </w:tc>
        <w:tc>
          <w:tcPr>
            <w:tcW w:w="328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тұрақты ванна немесе</w:t>
            </w:r>
            <w:r>
              <w:br/>
            </w:r>
            <w:r>
              <w:rPr>
                <w:rFonts w:ascii="Times New Roman"/>
                <w:b w:val="false"/>
                <w:i w:val="false"/>
                <w:color w:val="000000"/>
                <w:sz w:val="20"/>
              </w:rPr>
              <w:t>
</w:t>
            </w:r>
            <w:r>
              <w:rPr>
                <w:rFonts w:ascii="Times New Roman"/>
                <w:b w:val="false"/>
                <w:i w:val="false"/>
                <w:color w:val="000000"/>
                <w:sz w:val="20"/>
              </w:rPr>
              <w:t>сусебезгі</w:t>
            </w:r>
            <w:r>
              <w:br/>
            </w:r>
            <w:r>
              <w:rPr>
                <w:rFonts w:ascii="Times New Roman"/>
                <w:b w:val="false"/>
                <w:i w:val="false"/>
                <w:color w:val="000000"/>
                <w:sz w:val="20"/>
              </w:rPr>
              <w:t>
</w:t>
            </w:r>
            <w:r>
              <w:rPr>
                <w:rFonts w:ascii="Times New Roman"/>
                <w:b w:val="false"/>
                <w:i w:val="false"/>
                <w:color w:val="000000"/>
                <w:sz w:val="20"/>
              </w:rPr>
              <w:t>стационарная ванна или душ</w:t>
            </w:r>
          </w:p>
        </w:tc>
        <w:tc>
          <w:tcPr>
            <w:tcW w:w="115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533400" cy="406400"/>
                          </a:xfrm>
                          <a:prstGeom prst="rect">
                            <a:avLst/>
                          </a:prstGeom>
                        </pic:spPr>
                      </pic:pic>
                    </a:graphicData>
                  </a:graphic>
                </wp:inline>
              </w:drawing>
            </w:r>
          </w:p>
        </w:tc>
        <w:tc>
          <w:tcPr>
            <w:tcW w:w="30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дербес жылыту (жеке қондырғылардан,қазандықтардан жылыту)</w:t>
            </w:r>
            <w:r>
              <w:br/>
            </w:r>
            <w:r>
              <w:rPr>
                <w:rFonts w:ascii="Times New Roman"/>
                <w:b w:val="false"/>
                <w:i w:val="false"/>
                <w:color w:val="000000"/>
                <w:sz w:val="20"/>
              </w:rPr>
              <w:t>
</w:t>
            </w:r>
            <w:r>
              <w:rPr>
                <w:rFonts w:ascii="Times New Roman"/>
                <w:b w:val="false"/>
                <w:i w:val="false"/>
                <w:color w:val="000000"/>
                <w:sz w:val="20"/>
              </w:rPr>
              <w:t>автономное отопление (отопление от индивидуальных установок, котлов)</w:t>
            </w:r>
          </w:p>
        </w:tc>
        <w:tc>
          <w:tcPr>
            <w:tcW w:w="93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533400" cy="406400"/>
                          </a:xfrm>
                          <a:prstGeom prst="rect">
                            <a:avLst/>
                          </a:prstGeom>
                        </pic:spPr>
                      </pic:pic>
                    </a:graphicData>
                  </a:graphic>
                </wp:inline>
              </w:drawing>
            </w:r>
          </w:p>
        </w:tc>
        <w:tc>
          <w:tcPr>
            <w:tcW w:w="328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желілік (табиғи) газ</w:t>
            </w:r>
            <w:r>
              <w:br/>
            </w:r>
            <w:r>
              <w:rPr>
                <w:rFonts w:ascii="Times New Roman"/>
                <w:b w:val="false"/>
                <w:i w:val="false"/>
                <w:color w:val="000000"/>
                <w:sz w:val="20"/>
              </w:rPr>
              <w:t>
</w:t>
            </w:r>
            <w:r>
              <w:rPr>
                <w:rFonts w:ascii="Times New Roman"/>
                <w:b w:val="false"/>
                <w:i w:val="false"/>
                <w:color w:val="000000"/>
                <w:sz w:val="20"/>
              </w:rPr>
              <w:t>газ сетевой</w:t>
            </w:r>
            <w:r>
              <w:br/>
            </w:r>
            <w:r>
              <w:rPr>
                <w:rFonts w:ascii="Times New Roman"/>
                <w:b w:val="false"/>
                <w:i w:val="false"/>
                <w:color w:val="000000"/>
                <w:sz w:val="20"/>
              </w:rPr>
              <w:t>
</w:t>
            </w:r>
            <w:r>
              <w:rPr>
                <w:rFonts w:ascii="Times New Roman"/>
                <w:b w:val="false"/>
                <w:i w:val="false"/>
                <w:color w:val="000000"/>
                <w:sz w:val="20"/>
              </w:rPr>
              <w:t>природный)</w:t>
            </w:r>
          </w:p>
        </w:tc>
        <w:tc>
          <w:tcPr>
            <w:tcW w:w="115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533400" cy="406400"/>
                          </a:xfrm>
                          <a:prstGeom prst="rect">
                            <a:avLst/>
                          </a:prstGeom>
                        </pic:spPr>
                      </pic:pic>
                    </a:graphicData>
                  </a:graphic>
                </wp:inline>
              </w:drawing>
            </w:r>
          </w:p>
        </w:tc>
        <w:tc>
          <w:tcPr>
            <w:tcW w:w="30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Тұрғын үй немесе жатақхана пайдалануға берілген жағдайда, үй қабырғаларының басым материалын</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330200" cy="215900"/>
                          </a:xfrm>
                          <a:prstGeom prst="rect">
                            <a:avLst/>
                          </a:prstGeom>
                        </pic:spPr>
                      </pic:pic>
                    </a:graphicData>
                  </a:graphic>
                </wp:inline>
              </w:drawing>
            </w:r>
            <w:r>
              <w:rPr>
                <w:rFonts w:ascii="Times New Roman"/>
                <w:b/>
                <w:i w:val="false"/>
                <w:color w:val="000000"/>
                <w:sz w:val="20"/>
              </w:rPr>
              <w:t>белгісімен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жилого дома или общежития отметьте знаком</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330200" cy="215900"/>
                          </a:xfrm>
                          <a:prstGeom prst="rect">
                            <a:avLst/>
                          </a:prstGeom>
                        </pic:spPr>
                      </pic:pic>
                    </a:graphicData>
                  </a:graphic>
                </wp:inline>
              </w:drawing>
            </w:r>
            <w:r>
              <w:rPr>
                <w:rFonts w:ascii="Times New Roman"/>
                <w:b w:val="false"/>
                <w:i w:val="false"/>
                <w:color w:val="000000"/>
                <w:sz w:val="20"/>
              </w:rPr>
              <w:t>преобладающий материал стен здания</w:t>
            </w:r>
          </w:p>
        </w:tc>
      </w:tr>
    </w:tbl>
    <w:tbl>
      <w:tblPr>
        <w:tblW w:w="0" w:type="auto"/>
        <w:tblCellSpacing w:w="0" w:type="auto"/>
        <w:tblBorders>
          <w:top w:val="none"/>
          <w:left w:val="none"/>
          <w:bottom w:val="none"/>
          <w:right w:val="none"/>
          <w:insideH w:val="none"/>
          <w:insideV w:val="none"/>
        </w:tblBorders>
      </w:tblPr>
      <w:tblGrid>
        <w:gridCol w:w="3170"/>
        <w:gridCol w:w="937"/>
        <w:gridCol w:w="3993"/>
        <w:gridCol w:w="1184"/>
        <w:gridCol w:w="2869"/>
        <w:gridCol w:w="1847"/>
      </w:tblGrid>
      <w:tr>
        <w:trPr>
          <w:trHeight w:val="30" w:hRule="atLeast"/>
        </w:trPr>
        <w:tc>
          <w:tcPr>
            <w:tcW w:w="31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кірпіш, тас</w:t>
            </w:r>
            <w:r>
              <w:br/>
            </w:r>
            <w:r>
              <w:rPr>
                <w:rFonts w:ascii="Times New Roman"/>
                <w:b w:val="false"/>
                <w:i w:val="false"/>
                <w:color w:val="000000"/>
                <w:sz w:val="20"/>
              </w:rPr>
              <w:t>
</w:t>
            </w:r>
            <w:r>
              <w:rPr>
                <w:rFonts w:ascii="Times New Roman"/>
                <w:b w:val="false"/>
                <w:i w:val="false"/>
                <w:color w:val="000000"/>
                <w:sz w:val="20"/>
              </w:rPr>
              <w:t>кирпич, камень</w:t>
            </w:r>
          </w:p>
        </w:tc>
        <w:tc>
          <w:tcPr>
            <w:tcW w:w="93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533400" cy="406400"/>
                          </a:xfrm>
                          <a:prstGeom prst="rect">
                            <a:avLst/>
                          </a:prstGeom>
                        </pic:spPr>
                      </pic:pic>
                    </a:graphicData>
                  </a:graphic>
                </wp:inline>
              </w:drawing>
            </w:r>
          </w:p>
        </w:tc>
        <w:tc>
          <w:tcPr>
            <w:tcW w:w="399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8.5 ірі блокты </w:t>
            </w:r>
            <w:r>
              <w:br/>
            </w:r>
            <w:r>
              <w:rPr>
                <w:rFonts w:ascii="Times New Roman"/>
                <w:b w:val="false"/>
                <w:i w:val="false"/>
                <w:color w:val="000000"/>
                <w:sz w:val="20"/>
              </w:rPr>
              <w:t>
</w:t>
            </w:r>
            <w:r>
              <w:rPr>
                <w:rFonts w:ascii="Times New Roman"/>
                <w:b w:val="false"/>
                <w:i w:val="false"/>
                <w:color w:val="000000"/>
                <w:sz w:val="20"/>
              </w:rPr>
              <w:t>крупноблочный</w:t>
            </w:r>
          </w:p>
        </w:tc>
        <w:tc>
          <w:tcPr>
            <w:tcW w:w="118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533400" cy="406400"/>
                          </a:xfrm>
                          <a:prstGeom prst="rect">
                            <a:avLst/>
                          </a:prstGeom>
                        </pic:spPr>
                      </pic:pic>
                    </a:graphicData>
                  </a:graphic>
                </wp:inline>
              </w:drawing>
            </w:r>
          </w:p>
        </w:tc>
        <w:tc>
          <w:tcPr>
            <w:tcW w:w="28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 саман</w:t>
            </w:r>
            <w:r>
              <w:br/>
            </w:r>
            <w:r>
              <w:rPr>
                <w:rFonts w:ascii="Times New Roman"/>
                <w:b w:val="false"/>
                <w:i w:val="false"/>
                <w:color w:val="000000"/>
                <w:sz w:val="20"/>
              </w:rPr>
              <w:t>
</w:t>
            </w:r>
            <w:r>
              <w:rPr>
                <w:rFonts w:ascii="Times New Roman"/>
                <w:b w:val="false"/>
                <w:i w:val="false"/>
                <w:color w:val="000000"/>
                <w:sz w:val="20"/>
              </w:rPr>
              <w:t>саман</w:t>
            </w:r>
          </w:p>
        </w:tc>
        <w:tc>
          <w:tcPr>
            <w:tcW w:w="184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533400" cy="406400"/>
                          </a:xfrm>
                          <a:prstGeom prst="rect">
                            <a:avLst/>
                          </a:prstGeom>
                        </pic:spPr>
                      </pic:pic>
                    </a:graphicData>
                  </a:graphic>
                </wp:inline>
              </w:drawing>
            </w:r>
          </w:p>
        </w:tc>
      </w:tr>
      <w:tr>
        <w:trPr>
          <w:trHeight w:val="30" w:hRule="atLeast"/>
        </w:trPr>
        <w:tc>
          <w:tcPr>
            <w:tcW w:w="31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ірі панелді</w:t>
            </w:r>
            <w:r>
              <w:br/>
            </w:r>
            <w:r>
              <w:rPr>
                <w:rFonts w:ascii="Times New Roman"/>
                <w:b w:val="false"/>
                <w:i w:val="false"/>
                <w:color w:val="000000"/>
                <w:sz w:val="20"/>
              </w:rPr>
              <w:t>
</w:t>
            </w:r>
            <w:r>
              <w:rPr>
                <w:rFonts w:ascii="Times New Roman"/>
                <w:b w:val="false"/>
                <w:i w:val="false"/>
                <w:color w:val="000000"/>
                <w:sz w:val="20"/>
              </w:rPr>
              <w:t>крупнопанельный</w:t>
            </w:r>
          </w:p>
        </w:tc>
        <w:tc>
          <w:tcPr>
            <w:tcW w:w="93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533400" cy="406400"/>
                          </a:xfrm>
                          <a:prstGeom prst="rect">
                            <a:avLst/>
                          </a:prstGeom>
                        </pic:spPr>
                      </pic:pic>
                    </a:graphicData>
                  </a:graphic>
                </wp:inline>
              </w:drawing>
            </w:r>
          </w:p>
        </w:tc>
        <w:tc>
          <w:tcPr>
            <w:tcW w:w="399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8.6 ағаш, шпалдар </w:t>
            </w:r>
            <w:r>
              <w:br/>
            </w:r>
            <w:r>
              <w:rPr>
                <w:rFonts w:ascii="Times New Roman"/>
                <w:b w:val="false"/>
                <w:i w:val="false"/>
                <w:color w:val="000000"/>
                <w:sz w:val="20"/>
              </w:rPr>
              <w:t>
</w:t>
            </w:r>
            <w:r>
              <w:rPr>
                <w:rFonts w:ascii="Times New Roman"/>
                <w:b w:val="false"/>
                <w:i w:val="false"/>
                <w:color w:val="000000"/>
                <w:sz w:val="20"/>
              </w:rPr>
              <w:t>дерево, шпалы</w:t>
            </w:r>
          </w:p>
        </w:tc>
        <w:tc>
          <w:tcPr>
            <w:tcW w:w="118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533400" cy="406400"/>
                          </a:xfrm>
                          <a:prstGeom prst="rect">
                            <a:avLst/>
                          </a:prstGeom>
                        </pic:spPr>
                      </pic:pic>
                    </a:graphicData>
                  </a:graphic>
                </wp:inline>
              </w:drawing>
            </w:r>
          </w:p>
        </w:tc>
        <w:tc>
          <w:tcPr>
            <w:tcW w:w="28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 қаңқа-қамысты</w:t>
            </w:r>
            <w:r>
              <w:br/>
            </w:r>
            <w:r>
              <w:rPr>
                <w:rFonts w:ascii="Times New Roman"/>
                <w:b w:val="false"/>
                <w:i w:val="false"/>
                <w:color w:val="000000"/>
                <w:sz w:val="20"/>
              </w:rPr>
              <w:t>
</w:t>
            </w:r>
            <w:r>
              <w:rPr>
                <w:rFonts w:ascii="Times New Roman"/>
                <w:b w:val="false"/>
                <w:i w:val="false"/>
                <w:color w:val="000000"/>
                <w:sz w:val="20"/>
              </w:rPr>
              <w:t>каркасно-камышитовый</w:t>
            </w:r>
          </w:p>
        </w:tc>
        <w:tc>
          <w:tcPr>
            <w:tcW w:w="184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533400" cy="406400"/>
                          </a:xfrm>
                          <a:prstGeom prst="rect">
                            <a:avLst/>
                          </a:prstGeom>
                        </pic:spPr>
                      </pic:pic>
                    </a:graphicData>
                  </a:graphic>
                </wp:inline>
              </w:drawing>
            </w:r>
          </w:p>
        </w:tc>
      </w:tr>
      <w:tr>
        <w:trPr>
          <w:trHeight w:val="30" w:hRule="atLeast"/>
        </w:trPr>
        <w:tc>
          <w:tcPr>
            <w:tcW w:w="31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қаңқа-панелді</w:t>
            </w:r>
            <w:r>
              <w:br/>
            </w:r>
            <w:r>
              <w:rPr>
                <w:rFonts w:ascii="Times New Roman"/>
                <w:b w:val="false"/>
                <w:i w:val="false"/>
                <w:color w:val="000000"/>
                <w:sz w:val="20"/>
              </w:rPr>
              <w:t>
</w:t>
            </w:r>
            <w:r>
              <w:rPr>
                <w:rFonts w:ascii="Times New Roman"/>
                <w:b w:val="false"/>
                <w:i w:val="false"/>
                <w:color w:val="000000"/>
                <w:sz w:val="20"/>
              </w:rPr>
              <w:t>каркасно-панельный</w:t>
            </w:r>
          </w:p>
        </w:tc>
        <w:tc>
          <w:tcPr>
            <w:tcW w:w="93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533400" cy="406400"/>
                          </a:xfrm>
                          <a:prstGeom prst="rect">
                            <a:avLst/>
                          </a:prstGeom>
                        </pic:spPr>
                      </pic:pic>
                    </a:graphicData>
                  </a:graphic>
                </wp:inline>
              </w:drawing>
            </w:r>
          </w:p>
        </w:tc>
        <w:tc>
          <w:tcPr>
            <w:tcW w:w="399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монолитті бетон</w:t>
            </w:r>
            <w:r>
              <w:br/>
            </w:r>
            <w:r>
              <w:rPr>
                <w:rFonts w:ascii="Times New Roman"/>
                <w:b w:val="false"/>
                <w:i w:val="false"/>
                <w:color w:val="000000"/>
                <w:sz w:val="20"/>
              </w:rPr>
              <w:t>
</w:t>
            </w:r>
            <w:r>
              <w:rPr>
                <w:rFonts w:ascii="Times New Roman"/>
                <w:b w:val="false"/>
                <w:i w:val="false"/>
                <w:color w:val="000000"/>
                <w:sz w:val="20"/>
              </w:rPr>
              <w:t>(темір бетон)</w:t>
            </w:r>
            <w:r>
              <w:br/>
            </w:r>
            <w:r>
              <w:rPr>
                <w:rFonts w:ascii="Times New Roman"/>
                <w:b w:val="false"/>
                <w:i w:val="false"/>
                <w:color w:val="000000"/>
                <w:sz w:val="20"/>
              </w:rPr>
              <w:t>
</w:t>
            </w:r>
            <w:r>
              <w:rPr>
                <w:rFonts w:ascii="Times New Roman"/>
                <w:b w:val="false"/>
                <w:i w:val="false"/>
                <w:color w:val="000000"/>
                <w:sz w:val="20"/>
              </w:rPr>
              <w:t>монолитный бетон(железобетон)</w:t>
            </w:r>
          </w:p>
        </w:tc>
        <w:tc>
          <w:tcPr>
            <w:tcW w:w="118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533400" cy="406400"/>
                          </a:xfrm>
                          <a:prstGeom prst="rect">
                            <a:avLst/>
                          </a:prstGeom>
                        </pic:spPr>
                      </pic:pic>
                    </a:graphicData>
                  </a:graphic>
                </wp:inline>
              </w:drawing>
            </w:r>
          </w:p>
        </w:tc>
        <w:tc>
          <w:tcPr>
            <w:tcW w:w="28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8.11 басқа да қабырға материалдары</w:t>
            </w:r>
            <w:r>
              <w:br/>
            </w:r>
            <w:r>
              <w:rPr>
                <w:rFonts w:ascii="Times New Roman"/>
                <w:b w:val="false"/>
                <w:i w:val="false"/>
                <w:color w:val="000000"/>
                <w:sz w:val="20"/>
              </w:rPr>
              <w:t>
</w:t>
            </w:r>
            <w:r>
              <w:rPr>
                <w:rFonts w:ascii="Times New Roman"/>
                <w:b w:val="false"/>
                <w:i w:val="false"/>
                <w:color w:val="000000"/>
                <w:sz w:val="20"/>
              </w:rPr>
              <w:t>другие стеновые материалы</w:t>
            </w:r>
          </w:p>
        </w:tc>
        <w:tc>
          <w:tcPr>
            <w:tcW w:w="184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533400" cy="406400"/>
                          </a:xfrm>
                          <a:prstGeom prst="rect">
                            <a:avLst/>
                          </a:prstGeom>
                        </pic:spPr>
                      </pic:pic>
                    </a:graphicData>
                  </a:graphic>
                </wp:inline>
              </w:drawing>
            </w:r>
          </w:p>
        </w:tc>
      </w:tr>
      <w:tr>
        <w:trPr>
          <w:trHeight w:val="30" w:hRule="atLeast"/>
        </w:trPr>
        <w:tc>
          <w:tcPr>
            <w:tcW w:w="31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көлемді-блокты</w:t>
            </w:r>
            <w:r>
              <w:br/>
            </w:r>
            <w:r>
              <w:rPr>
                <w:rFonts w:ascii="Times New Roman"/>
                <w:b w:val="false"/>
                <w:i w:val="false"/>
                <w:color w:val="000000"/>
                <w:sz w:val="20"/>
              </w:rPr>
              <w:t>
</w:t>
            </w:r>
            <w:r>
              <w:rPr>
                <w:rFonts w:ascii="Times New Roman"/>
                <w:b w:val="false"/>
                <w:i w:val="false"/>
                <w:color w:val="000000"/>
                <w:sz w:val="20"/>
              </w:rPr>
              <w:t>объемно-блочный</w:t>
            </w:r>
          </w:p>
        </w:tc>
        <w:tc>
          <w:tcPr>
            <w:tcW w:w="93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533400" cy="406400"/>
                          </a:xfrm>
                          <a:prstGeom prst="rect">
                            <a:avLst/>
                          </a:prstGeom>
                        </pic:spPr>
                      </pic:pic>
                    </a:graphicData>
                  </a:graphic>
                </wp:inline>
              </w:drawing>
            </w:r>
          </w:p>
        </w:tc>
        <w:tc>
          <w:tcPr>
            <w:tcW w:w="399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 ұялы бетон</w:t>
            </w:r>
            <w:r>
              <w:br/>
            </w:r>
            <w:r>
              <w:rPr>
                <w:rFonts w:ascii="Times New Roman"/>
                <w:b w:val="false"/>
                <w:i w:val="false"/>
                <w:color w:val="000000"/>
                <w:sz w:val="20"/>
              </w:rPr>
              <w:t>
</w:t>
            </w:r>
            <w:r>
              <w:rPr>
                <w:rFonts w:ascii="Times New Roman"/>
                <w:b w:val="false"/>
                <w:i w:val="false"/>
                <w:color w:val="000000"/>
                <w:sz w:val="20"/>
              </w:rPr>
              <w:t>ячеистый бетон</w:t>
            </w:r>
          </w:p>
        </w:tc>
        <w:tc>
          <w:tcPr>
            <w:tcW w:w="118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533400" cy="406400"/>
                          </a:xfrm>
                          <a:prstGeom prst="rect">
                            <a:avLst/>
                          </a:prstGeom>
                        </pic:spPr>
                      </pic:pic>
                    </a:graphicData>
                  </a:graphic>
                </wp:inline>
              </w:drawing>
            </w:r>
          </w:p>
        </w:tc>
        <w:tc>
          <w:tcPr>
            <w:tcW w:w="28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Здесь и далее – куб. метр – кубический метр, кв. метр – квадратный метр</w:t>
      </w:r>
    </w:p>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Тұрғын үй пайдалануға берілген жағдайда пәтерлер туралы мәліметтерді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жилого дома укажите сведения о квартирах</w:t>
            </w:r>
          </w:p>
        </w:tc>
      </w:tr>
    </w:tbl>
    <w:tbl>
      <w:tblPr>
        <w:tblW w:w="0" w:type="auto"/>
        <w:tblCellSpacing w:w="0" w:type="auto"/>
        <w:tblBorders>
          <w:top w:val="none"/>
          <w:left w:val="none"/>
          <w:bottom w:val="none"/>
          <w:right w:val="none"/>
          <w:insideH w:val="none"/>
          <w:insideV w:val="none"/>
        </w:tblBorders>
      </w:tblPr>
      <w:tblGrid>
        <w:gridCol w:w="3500"/>
        <w:gridCol w:w="3500"/>
        <w:gridCol w:w="3500"/>
        <w:gridCol w:w="3500"/>
      </w:tblGrid>
      <w:tr>
        <w:trPr>
          <w:trHeight w:val="30" w:hRule="atLeast"/>
        </w:trPr>
        <w:tc>
          <w:tcPr>
            <w:tcW w:w="3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Пәтерлер саны, бірлік</w:t>
            </w:r>
            <w:r>
              <w:br/>
            </w:r>
            <w:r>
              <w:rPr>
                <w:rFonts w:ascii="Times New Roman"/>
                <w:b w:val="false"/>
                <w:i w:val="false"/>
                <w:color w:val="000000"/>
                <w:sz w:val="20"/>
              </w:rPr>
              <w:t>
</w:t>
            </w:r>
            <w:r>
              <w:rPr>
                <w:rFonts w:ascii="Times New Roman"/>
                <w:b w:val="false"/>
                <w:i w:val="false"/>
                <w:color w:val="000000"/>
                <w:sz w:val="20"/>
              </w:rPr>
              <w:t>Количество квартир, единиц</w:t>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Пәтерлердің 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квартир, кв. метров</w:t>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Пәтерлердің тұрғын алаңы, шаршы метр</w:t>
            </w:r>
            <w:r>
              <w:br/>
            </w:r>
            <w:r>
              <w:rPr>
                <w:rFonts w:ascii="Times New Roman"/>
                <w:b w:val="false"/>
                <w:i w:val="false"/>
                <w:color w:val="000000"/>
                <w:sz w:val="20"/>
              </w:rPr>
              <w:t>
</w:t>
            </w:r>
            <w:r>
              <w:rPr>
                <w:rFonts w:ascii="Times New Roman"/>
                <w:b w:val="false"/>
                <w:i w:val="false"/>
                <w:color w:val="000000"/>
                <w:sz w:val="20"/>
              </w:rPr>
              <w:t>Жилая площадь квартир, кв. метров</w:t>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Бір бөлмелі</w:t>
            </w:r>
            <w:r>
              <w:br/>
            </w:r>
            <w:r>
              <w:rPr>
                <w:rFonts w:ascii="Times New Roman"/>
                <w:b w:val="false"/>
                <w:i w:val="false"/>
                <w:color w:val="000000"/>
                <w:sz w:val="20"/>
              </w:rPr>
              <w:t>
</w:t>
            </w:r>
            <w:r>
              <w:rPr>
                <w:rFonts w:ascii="Times New Roman"/>
                <w:b w:val="false"/>
                <w:i w:val="false"/>
                <w:color w:val="000000"/>
                <w:sz w:val="20"/>
              </w:rPr>
              <w:t>Однокомнатные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990600" cy="4953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990600" cy="4953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990600" cy="4953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Екі бөлмелі</w:t>
            </w:r>
            <w:r>
              <w:br/>
            </w:r>
            <w:r>
              <w:rPr>
                <w:rFonts w:ascii="Times New Roman"/>
                <w:b w:val="false"/>
                <w:i w:val="false"/>
                <w:color w:val="000000"/>
                <w:sz w:val="20"/>
              </w:rPr>
              <w:t>
</w:t>
            </w:r>
            <w:r>
              <w:rPr>
                <w:rFonts w:ascii="Times New Roman"/>
                <w:b w:val="false"/>
                <w:i w:val="false"/>
                <w:color w:val="000000"/>
                <w:sz w:val="20"/>
              </w:rPr>
              <w:t>Двухкомнатные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990600" cy="4953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990600" cy="4953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990600" cy="4953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Үш бөлмелі</w:t>
            </w:r>
            <w:r>
              <w:br/>
            </w:r>
            <w:r>
              <w:rPr>
                <w:rFonts w:ascii="Times New Roman"/>
                <w:b w:val="false"/>
                <w:i w:val="false"/>
                <w:color w:val="000000"/>
                <w:sz w:val="20"/>
              </w:rPr>
              <w:t>
</w:t>
            </w:r>
            <w:r>
              <w:rPr>
                <w:rFonts w:ascii="Times New Roman"/>
                <w:b w:val="false"/>
                <w:i w:val="false"/>
                <w:color w:val="000000"/>
                <w:sz w:val="20"/>
              </w:rPr>
              <w:t>Трехкомнатные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990600" cy="4953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990600" cy="4953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990600" cy="4953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 Төрт бөлмелі</w:t>
            </w:r>
            <w:r>
              <w:br/>
            </w:r>
            <w:r>
              <w:rPr>
                <w:rFonts w:ascii="Times New Roman"/>
                <w:b w:val="false"/>
                <w:i w:val="false"/>
                <w:color w:val="000000"/>
                <w:sz w:val="20"/>
              </w:rPr>
              <w:t>
</w:t>
            </w:r>
            <w:r>
              <w:rPr>
                <w:rFonts w:ascii="Times New Roman"/>
                <w:b w:val="false"/>
                <w:i w:val="false"/>
                <w:color w:val="000000"/>
                <w:sz w:val="20"/>
              </w:rPr>
              <w:t>Четырехкомнатные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990600" cy="4953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990600" cy="4953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990600" cy="4953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Бес бөлмелі</w:t>
            </w:r>
            <w:r>
              <w:br/>
            </w:r>
            <w:r>
              <w:rPr>
                <w:rFonts w:ascii="Times New Roman"/>
                <w:b w:val="false"/>
                <w:i w:val="false"/>
                <w:color w:val="000000"/>
                <w:sz w:val="20"/>
              </w:rPr>
              <w:t>
</w:t>
            </w:r>
            <w:r>
              <w:rPr>
                <w:rFonts w:ascii="Times New Roman"/>
                <w:b w:val="false"/>
                <w:i w:val="false"/>
                <w:color w:val="000000"/>
                <w:sz w:val="20"/>
              </w:rPr>
              <w:t>Пятикомнатные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990600" cy="4953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990600" cy="4953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990600" cy="4953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 Алты бөлмелі</w:t>
            </w:r>
            <w:r>
              <w:br/>
            </w:r>
            <w:r>
              <w:rPr>
                <w:rFonts w:ascii="Times New Roman"/>
                <w:b w:val="false"/>
                <w:i w:val="false"/>
                <w:color w:val="000000"/>
                <w:sz w:val="20"/>
              </w:rPr>
              <w:t>
</w:t>
            </w:r>
            <w:r>
              <w:rPr>
                <w:rFonts w:ascii="Times New Roman"/>
                <w:b w:val="false"/>
                <w:i w:val="false"/>
                <w:color w:val="000000"/>
                <w:sz w:val="20"/>
              </w:rPr>
              <w:t>Шестикомнатные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990600" cy="4953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990600" cy="4953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990600" cy="4953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Жеті бөлмелі</w:t>
            </w:r>
            <w:r>
              <w:br/>
            </w:r>
            <w:r>
              <w:rPr>
                <w:rFonts w:ascii="Times New Roman"/>
                <w:b w:val="false"/>
                <w:i w:val="false"/>
                <w:color w:val="000000"/>
                <w:sz w:val="20"/>
              </w:rPr>
              <w:t>
</w:t>
            </w:r>
            <w:r>
              <w:rPr>
                <w:rFonts w:ascii="Times New Roman"/>
                <w:b w:val="false"/>
                <w:i w:val="false"/>
                <w:color w:val="000000"/>
                <w:sz w:val="20"/>
              </w:rPr>
              <w:t>Семикомнатные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990600" cy="4953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990600" cy="4953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990600" cy="4953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Сегіз және одан да көп бөлмелі</w:t>
            </w:r>
            <w:r>
              <w:br/>
            </w:r>
            <w:r>
              <w:rPr>
                <w:rFonts w:ascii="Times New Roman"/>
                <w:b w:val="false"/>
                <w:i w:val="false"/>
                <w:color w:val="000000"/>
                <w:sz w:val="20"/>
              </w:rPr>
              <w:t>
</w:t>
            </w:r>
            <w:r>
              <w:rPr>
                <w:rFonts w:ascii="Times New Roman"/>
                <w:b w:val="false"/>
                <w:i w:val="false"/>
                <w:color w:val="000000"/>
                <w:sz w:val="20"/>
              </w:rPr>
              <w:t>Восьмикомнатные и более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990600" cy="4953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990600" cy="4953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990600" cy="4953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Егер объекті пайдалануға берілген жағдайда жаңартылатын энергия көздерінің түрлері қолданылатын болса, онда</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330200" cy="215900"/>
                          </a:xfrm>
                          <a:prstGeom prst="rect">
                            <a:avLst/>
                          </a:prstGeom>
                        </pic:spPr>
                      </pic:pic>
                    </a:graphicData>
                  </a:graphic>
                </wp:inline>
              </w:drawing>
            </w:r>
            <w:r>
              <w:rPr>
                <w:rFonts w:ascii="Times New Roman"/>
                <w:b/>
                <w:i w:val="false"/>
                <w:color w:val="000000"/>
                <w:sz w:val="20"/>
              </w:rPr>
              <w:t>белгісімен көрсетіңіз</w:t>
            </w:r>
            <w:r>
              <w:br/>
            </w:r>
            <w:r>
              <w:rPr>
                <w:rFonts w:ascii="Times New Roman"/>
                <w:b w:val="false"/>
                <w:i w:val="false"/>
                <w:color w:val="000000"/>
                <w:sz w:val="20"/>
              </w:rPr>
              <w:t>
</w:t>
            </w:r>
            <w:r>
              <w:rPr>
                <w:rFonts w:ascii="Times New Roman"/>
                <w:b w:val="false"/>
                <w:i w:val="false"/>
                <w:color w:val="000000"/>
                <w:sz w:val="20"/>
              </w:rPr>
              <w:t>Если при вводе в эксплуатацию объекта используются виды возобновляемых источников энергии, то отметьте знаком</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330200" cy="2159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4666"/>
        <w:gridCol w:w="4667"/>
        <w:gridCol w:w="4667"/>
      </w:tblGrid>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Жылу энергиясының түрлері</w:t>
            </w:r>
            <w:r>
              <w:br/>
            </w:r>
            <w:r>
              <w:rPr>
                <w:rFonts w:ascii="Times New Roman"/>
                <w:b w:val="false"/>
                <w:i w:val="false"/>
                <w:color w:val="000000"/>
                <w:sz w:val="20"/>
              </w:rPr>
              <w:t>
</w:t>
            </w:r>
            <w:r>
              <w:rPr>
                <w:rFonts w:ascii="Times New Roman"/>
                <w:b w:val="false"/>
                <w:i w:val="false"/>
                <w:color w:val="000000"/>
                <w:sz w:val="20"/>
              </w:rPr>
              <w:t>Виды теплоэнергии</w:t>
            </w:r>
          </w:p>
        </w:tc>
        <w:tc>
          <w:tcPr>
            <w:tcW w:w="46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негізгі түрі</w:t>
            </w:r>
            <w:r>
              <w:br/>
            </w:r>
            <w:r>
              <w:rPr>
                <w:rFonts w:ascii="Times New Roman"/>
                <w:b w:val="false"/>
                <w:i w:val="false"/>
                <w:color w:val="000000"/>
                <w:sz w:val="20"/>
              </w:rPr>
              <w:t>
</w:t>
            </w:r>
            <w:r>
              <w:rPr>
                <w:rFonts w:ascii="Times New Roman"/>
                <w:b w:val="false"/>
                <w:i w:val="false"/>
                <w:color w:val="000000"/>
                <w:sz w:val="20"/>
              </w:rPr>
              <w:t>основной вид</w:t>
            </w:r>
          </w:p>
        </w:tc>
        <w:tc>
          <w:tcPr>
            <w:tcW w:w="46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 қосалқы түрі</w:t>
            </w:r>
            <w:r>
              <w:br/>
            </w:r>
            <w:r>
              <w:rPr>
                <w:rFonts w:ascii="Times New Roman"/>
                <w:b w:val="false"/>
                <w:i w:val="false"/>
                <w:color w:val="000000"/>
                <w:sz w:val="20"/>
              </w:rPr>
              <w:t>
</w:t>
            </w:r>
            <w:r>
              <w:rPr>
                <w:rFonts w:ascii="Times New Roman"/>
                <w:b w:val="false"/>
                <w:i w:val="false"/>
                <w:color w:val="000000"/>
                <w:sz w:val="20"/>
              </w:rPr>
              <w:t>вспомогательный вид</w:t>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10.1.1 күн жылу энергиясы</w:t>
            </w:r>
            <w:r>
              <w:br/>
            </w:r>
            <w:r>
              <w:rPr>
                <w:rFonts w:ascii="Times New Roman"/>
                <w:b w:val="false"/>
                <w:i w:val="false"/>
                <w:color w:val="000000"/>
                <w:sz w:val="20"/>
              </w:rPr>
              <w:t>
</w:t>
            </w:r>
            <w:r>
              <w:rPr>
                <w:rFonts w:ascii="Times New Roman"/>
                <w:b w:val="false"/>
                <w:i w:val="false"/>
                <w:color w:val="000000"/>
                <w:sz w:val="20"/>
              </w:rPr>
              <w:t>теплоэнергия солнечная</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533400" cy="406400"/>
                          </a:xfrm>
                          <a:prstGeom prst="rect">
                            <a:avLst/>
                          </a:prstGeom>
                        </pic:spPr>
                      </pic:pic>
                    </a:graphicData>
                  </a:graphic>
                </wp:inline>
              </w:drawing>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10.1.2 геотермалдық көздерден алынған жылу энергиясы </w:t>
            </w:r>
            <w:r>
              <w:br/>
            </w:r>
            <w:r>
              <w:rPr>
                <w:rFonts w:ascii="Times New Roman"/>
                <w:b w:val="false"/>
                <w:i w:val="false"/>
                <w:color w:val="000000"/>
                <w:sz w:val="20"/>
              </w:rPr>
              <w:t>
</w:t>
            </w:r>
            <w:r>
              <w:rPr>
                <w:rFonts w:ascii="Times New Roman"/>
                <w:b w:val="false"/>
                <w:i w:val="false"/>
                <w:color w:val="000000"/>
                <w:sz w:val="20"/>
              </w:rPr>
              <w:t>теплоэнергия от геотермальных источников</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533400" cy="406400"/>
                          </a:xfrm>
                          <a:prstGeom prst="rect">
                            <a:avLst/>
                          </a:prstGeom>
                        </pic:spPr>
                      </pic:pic>
                    </a:graphicData>
                  </a:graphic>
                </wp:inline>
              </w:drawing>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10.1.3 биогаздан алынған жылу энергиясы </w:t>
            </w:r>
            <w:r>
              <w:br/>
            </w:r>
            <w:r>
              <w:rPr>
                <w:rFonts w:ascii="Times New Roman"/>
                <w:b w:val="false"/>
                <w:i w:val="false"/>
                <w:color w:val="000000"/>
                <w:sz w:val="20"/>
              </w:rPr>
              <w:t>
</w:t>
            </w:r>
            <w:r>
              <w:rPr>
                <w:rFonts w:ascii="Times New Roman"/>
                <w:b w:val="false"/>
                <w:i w:val="false"/>
                <w:color w:val="000000"/>
                <w:sz w:val="20"/>
              </w:rPr>
              <w:t>теплоэнергия от биогаза</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533400" cy="406400"/>
                          </a:xfrm>
                          <a:prstGeom prst="rect">
                            <a:avLst/>
                          </a:prstGeom>
                        </pic:spPr>
                      </pic:pic>
                    </a:graphicData>
                  </a:graphic>
                </wp:inline>
              </w:drawing>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10.1.4 биомассадан алынған жылу энергиясы</w:t>
            </w:r>
            <w:r>
              <w:br/>
            </w:r>
            <w:r>
              <w:rPr>
                <w:rFonts w:ascii="Times New Roman"/>
                <w:b w:val="false"/>
                <w:i w:val="false"/>
                <w:color w:val="000000"/>
                <w:sz w:val="20"/>
              </w:rPr>
              <w:t>
</w:t>
            </w:r>
            <w:r>
              <w:rPr>
                <w:rFonts w:ascii="Times New Roman"/>
                <w:b w:val="false"/>
                <w:i w:val="false"/>
                <w:color w:val="000000"/>
                <w:sz w:val="20"/>
              </w:rPr>
              <w:t>теплоэнергия от биомассы</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533400" cy="406400"/>
                          </a:xfrm>
                          <a:prstGeom prst="rect">
                            <a:avLst/>
                          </a:prstGeom>
                        </pic:spPr>
                      </pic:pic>
                    </a:graphicData>
                  </a:graphic>
                </wp:inline>
              </w:drawing>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10.1.5 өзге де жылу энергиясы</w:t>
            </w:r>
            <w:r>
              <w:br/>
            </w:r>
            <w:r>
              <w:rPr>
                <w:rFonts w:ascii="Times New Roman"/>
                <w:b w:val="false"/>
                <w:i w:val="false"/>
                <w:color w:val="000000"/>
                <w:sz w:val="20"/>
              </w:rPr>
              <w:t>
</w:t>
            </w:r>
            <w:r>
              <w:rPr>
                <w:rFonts w:ascii="Times New Roman"/>
                <w:b w:val="false"/>
                <w:i w:val="false"/>
                <w:color w:val="000000"/>
                <w:sz w:val="20"/>
              </w:rPr>
              <w:t>теплоэнергия прочая</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533400" cy="4064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4666"/>
        <w:gridCol w:w="4667"/>
        <w:gridCol w:w="4667"/>
      </w:tblGrid>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Электр энергиясының түрлері</w:t>
            </w:r>
            <w:r>
              <w:br/>
            </w:r>
            <w:r>
              <w:rPr>
                <w:rFonts w:ascii="Times New Roman"/>
                <w:b w:val="false"/>
                <w:i w:val="false"/>
                <w:color w:val="000000"/>
                <w:sz w:val="20"/>
              </w:rPr>
              <w:t>
</w:t>
            </w:r>
            <w:r>
              <w:rPr>
                <w:rFonts w:ascii="Times New Roman"/>
                <w:b w:val="false"/>
                <w:i w:val="false"/>
                <w:color w:val="000000"/>
                <w:sz w:val="20"/>
              </w:rPr>
              <w:t>Виды электроэнергии</w:t>
            </w:r>
          </w:p>
        </w:tc>
        <w:tc>
          <w:tcPr>
            <w:tcW w:w="46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негізгі түрі</w:t>
            </w:r>
            <w:r>
              <w:br/>
            </w:r>
            <w:r>
              <w:rPr>
                <w:rFonts w:ascii="Times New Roman"/>
                <w:b w:val="false"/>
                <w:i w:val="false"/>
                <w:color w:val="000000"/>
                <w:sz w:val="20"/>
              </w:rPr>
              <w:t>
</w:t>
            </w:r>
            <w:r>
              <w:rPr>
                <w:rFonts w:ascii="Times New Roman"/>
                <w:b w:val="false"/>
                <w:i w:val="false"/>
                <w:color w:val="000000"/>
                <w:sz w:val="20"/>
              </w:rPr>
              <w:t>основной вид</w:t>
            </w:r>
          </w:p>
        </w:tc>
        <w:tc>
          <w:tcPr>
            <w:tcW w:w="46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 қосалқы түрі</w:t>
            </w:r>
            <w:r>
              <w:br/>
            </w:r>
            <w:r>
              <w:rPr>
                <w:rFonts w:ascii="Times New Roman"/>
                <w:b w:val="false"/>
                <w:i w:val="false"/>
                <w:color w:val="000000"/>
                <w:sz w:val="20"/>
              </w:rPr>
              <w:t>
</w:t>
            </w:r>
            <w:r>
              <w:rPr>
                <w:rFonts w:ascii="Times New Roman"/>
                <w:b w:val="false"/>
                <w:i w:val="false"/>
                <w:color w:val="000000"/>
                <w:sz w:val="20"/>
              </w:rPr>
              <w:t>вспомогательный вид</w:t>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10.2.1 күн электр энергиясы </w:t>
            </w:r>
            <w:r>
              <w:br/>
            </w:r>
            <w:r>
              <w:rPr>
                <w:rFonts w:ascii="Times New Roman"/>
                <w:b w:val="false"/>
                <w:i w:val="false"/>
                <w:color w:val="000000"/>
                <w:sz w:val="20"/>
              </w:rPr>
              <w:t>
</w:t>
            </w:r>
            <w:r>
              <w:rPr>
                <w:rFonts w:ascii="Times New Roman"/>
                <w:b w:val="false"/>
                <w:i w:val="false"/>
                <w:color w:val="000000"/>
                <w:sz w:val="20"/>
              </w:rPr>
              <w:t xml:space="preserve">электроэнергия солнечная </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533400" cy="406400"/>
                          </a:xfrm>
                          <a:prstGeom prst="rect">
                            <a:avLst/>
                          </a:prstGeom>
                        </pic:spPr>
                      </pic:pic>
                    </a:graphicData>
                  </a:graphic>
                </wp:inline>
              </w:drawing>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10.2.2 жел электр энергиясы </w:t>
            </w:r>
            <w:r>
              <w:br/>
            </w:r>
            <w:r>
              <w:rPr>
                <w:rFonts w:ascii="Times New Roman"/>
                <w:b w:val="false"/>
                <w:i w:val="false"/>
                <w:color w:val="000000"/>
                <w:sz w:val="20"/>
              </w:rPr>
              <w:t>
</w:t>
            </w:r>
            <w:r>
              <w:rPr>
                <w:rFonts w:ascii="Times New Roman"/>
                <w:b w:val="false"/>
                <w:i w:val="false"/>
                <w:color w:val="000000"/>
                <w:sz w:val="20"/>
              </w:rPr>
              <w:t xml:space="preserve">электроэнергия ветровая </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533400" cy="406400"/>
                          </a:xfrm>
                          <a:prstGeom prst="rect">
                            <a:avLst/>
                          </a:prstGeom>
                        </pic:spPr>
                      </pic:pic>
                    </a:graphicData>
                  </a:graphic>
                </wp:inline>
              </w:drawing>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10.2.3 жел/күн электр энергиясы </w:t>
            </w:r>
            <w:r>
              <w:br/>
            </w:r>
            <w:r>
              <w:rPr>
                <w:rFonts w:ascii="Times New Roman"/>
                <w:b w:val="false"/>
                <w:i w:val="false"/>
                <w:color w:val="000000"/>
                <w:sz w:val="20"/>
              </w:rPr>
              <w:t>
</w:t>
            </w:r>
            <w:r>
              <w:rPr>
                <w:rFonts w:ascii="Times New Roman"/>
                <w:b w:val="false"/>
                <w:i w:val="false"/>
                <w:color w:val="000000"/>
                <w:sz w:val="20"/>
              </w:rPr>
              <w:t xml:space="preserve">электроэнергия ветровая/солнечная </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533400" cy="406400"/>
                          </a:xfrm>
                          <a:prstGeom prst="rect">
                            <a:avLst/>
                          </a:prstGeom>
                        </pic:spPr>
                      </pic:pic>
                    </a:graphicData>
                  </a:graphic>
                </wp:inline>
              </w:drawing>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10.2.4 биогаздан алынатын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от биогаза</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533400" cy="406400"/>
                          </a:xfrm>
                          <a:prstGeom prst="rect">
                            <a:avLst/>
                          </a:prstGeom>
                        </pic:spPr>
                      </pic:pic>
                    </a:graphicData>
                  </a:graphic>
                </wp:inline>
              </w:drawing>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10.2.5 өзге де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прочая</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533400" cy="4064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11.Пайдалануға берілген объектінің энергия тиімділігі сыныбын</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330200" cy="215900"/>
                          </a:xfrm>
                          <a:prstGeom prst="rect">
                            <a:avLst/>
                          </a:prstGeom>
                        </pic:spPr>
                      </pic:pic>
                    </a:graphicData>
                  </a:graphic>
                </wp:inline>
              </w:drawing>
            </w:r>
            <w:r>
              <w:rPr>
                <w:rFonts w:ascii="Times New Roman"/>
                <w:b/>
                <w:i w:val="false"/>
                <w:color w:val="000000"/>
                <w:sz w:val="20"/>
              </w:rPr>
              <w:t>белгісімен көрсетіңіз.</w:t>
            </w:r>
            <w:r>
              <w:br/>
            </w:r>
            <w:r>
              <w:rPr>
                <w:rFonts w:ascii="Times New Roman"/>
                <w:b w:val="false"/>
                <w:i w:val="false"/>
                <w:color w:val="000000"/>
                <w:sz w:val="20"/>
              </w:rPr>
              <w:t>
</w:t>
            </w:r>
            <w:r>
              <w:rPr>
                <w:rFonts w:ascii="Times New Roman"/>
                <w:b w:val="false"/>
                <w:i w:val="false"/>
                <w:color w:val="000000"/>
                <w:sz w:val="20"/>
              </w:rPr>
              <w:t>Отметьте знаком</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330200" cy="215900"/>
                          </a:xfrm>
                          <a:prstGeom prst="rect">
                            <a:avLst/>
                          </a:prstGeom>
                        </pic:spPr>
                      </pic:pic>
                    </a:graphicData>
                  </a:graphic>
                </wp:inline>
              </w:drawing>
            </w:r>
            <w:r>
              <w:rPr>
                <w:rFonts w:ascii="Times New Roman"/>
                <w:b w:val="false"/>
                <w:i w:val="false"/>
                <w:color w:val="000000"/>
                <w:sz w:val="20"/>
              </w:rPr>
              <w:t>класс энергоэффективности введенного в эксплуатацию объекта:</w:t>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11.1 </w:t>
            </w:r>
            <w:r>
              <w:br/>
            </w:r>
            <w:r>
              <w:rPr>
                <w:rFonts w:ascii="Times New Roman"/>
                <w:b w:val="false"/>
                <w:i w:val="false"/>
                <w:color w:val="000000"/>
                <w:sz w:val="20"/>
              </w:rPr>
              <w:t>
</w:t>
            </w:r>
            <w:r>
              <w:rPr>
                <w:rFonts w:ascii="Times New Roman"/>
                <w:b w:val="false"/>
                <w:i w:val="false"/>
                <w:color w:val="000000"/>
                <w:sz w:val="20"/>
              </w:rPr>
              <w:t>2.04-21-2004 «Азаматтық ғимараттардың энергия тұтынуы мен жылу қорғанышы» РК ҚН-ға сәйкес:</w:t>
            </w:r>
            <w:r>
              <w:br/>
            </w:r>
            <w:r>
              <w:rPr>
                <w:rFonts w:ascii="Times New Roman"/>
                <w:b w:val="false"/>
                <w:i w:val="false"/>
                <w:color w:val="000000"/>
                <w:sz w:val="20"/>
              </w:rPr>
              <w:t>
</w:t>
            </w:r>
            <w:r>
              <w:rPr>
                <w:rFonts w:ascii="Times New Roman"/>
                <w:b w:val="false"/>
                <w:i w:val="false"/>
                <w:color w:val="000000"/>
                <w:sz w:val="20"/>
              </w:rPr>
              <w:t>согласно СН РК 2.04-21-2004 «Энергопотребление и тепловая защита гражданских зданий»:</w:t>
            </w:r>
          </w:p>
        </w:tc>
      </w:tr>
    </w:tbl>
    <w:tbl>
      <w:tblPr>
        <w:tblW w:w="0" w:type="auto"/>
        <w:tblCellSpacing w:w="0" w:type="auto"/>
        <w:tblBorders>
          <w:top w:val="none"/>
          <w:left w:val="none"/>
          <w:bottom w:val="none"/>
          <w:right w:val="none"/>
          <w:insideH w:val="none"/>
          <w:insideV w:val="none"/>
        </w:tblBorders>
      </w:tblPr>
      <w:tblGrid>
        <w:gridCol w:w="2313"/>
        <w:gridCol w:w="2352"/>
        <w:gridCol w:w="2314"/>
        <w:gridCol w:w="2353"/>
        <w:gridCol w:w="2315"/>
        <w:gridCol w:w="2353"/>
      </w:tblGrid>
      <w:tr>
        <w:trPr>
          <w:trHeight w:val="30" w:hRule="atLeast"/>
        </w:trPr>
        <w:tc>
          <w:tcPr>
            <w:tcW w:w="231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11.1.1 А (өте жоғары)</w:t>
            </w:r>
            <w:r>
              <w:br/>
            </w:r>
            <w:r>
              <w:rPr>
                <w:rFonts w:ascii="Times New Roman"/>
                <w:b w:val="false"/>
                <w:i w:val="false"/>
                <w:color w:val="000000"/>
                <w:sz w:val="20"/>
              </w:rPr>
              <w:t>
</w:t>
            </w:r>
            <w:r>
              <w:rPr>
                <w:rFonts w:ascii="Times New Roman"/>
                <w:b w:val="false"/>
                <w:i w:val="false"/>
                <w:color w:val="000000"/>
                <w:sz w:val="20"/>
              </w:rPr>
              <w:t>А (очень высокий)</w:t>
            </w:r>
          </w:p>
        </w:tc>
        <w:tc>
          <w:tcPr>
            <w:tcW w:w="2352"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533400" cy="406400"/>
                          </a:xfrm>
                          <a:prstGeom prst="rect">
                            <a:avLst/>
                          </a:prstGeom>
                        </pic:spPr>
                      </pic:pic>
                    </a:graphicData>
                  </a:graphic>
                </wp:inline>
              </w:drawing>
            </w:r>
          </w:p>
        </w:tc>
        <w:tc>
          <w:tcPr>
            <w:tcW w:w="23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11.1.2 Б (жоғары)</w:t>
            </w:r>
            <w:r>
              <w:br/>
            </w:r>
            <w:r>
              <w:rPr>
                <w:rFonts w:ascii="Times New Roman"/>
                <w:b w:val="false"/>
                <w:i w:val="false"/>
                <w:color w:val="000000"/>
                <w:sz w:val="20"/>
              </w:rPr>
              <w:t>
</w:t>
            </w:r>
            <w:r>
              <w:rPr>
                <w:rFonts w:ascii="Times New Roman"/>
                <w:b w:val="false"/>
                <w:i w:val="false"/>
                <w:color w:val="000000"/>
                <w:sz w:val="20"/>
              </w:rPr>
              <w:t>Б (высокий)</w:t>
            </w:r>
          </w:p>
        </w:tc>
        <w:tc>
          <w:tcPr>
            <w:tcW w:w="2353"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533400" cy="406400"/>
                          </a:xfrm>
                          <a:prstGeom prst="rect">
                            <a:avLst/>
                          </a:prstGeom>
                        </pic:spPr>
                      </pic:pic>
                    </a:graphicData>
                  </a:graphic>
                </wp:inline>
              </w:drawing>
            </w:r>
          </w:p>
        </w:tc>
        <w:tc>
          <w:tcPr>
            <w:tcW w:w="231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11.1.3 В (қалыпты)</w:t>
            </w:r>
            <w:r>
              <w:br/>
            </w:r>
            <w:r>
              <w:rPr>
                <w:rFonts w:ascii="Times New Roman"/>
                <w:b w:val="false"/>
                <w:i w:val="false"/>
                <w:color w:val="000000"/>
                <w:sz w:val="20"/>
              </w:rPr>
              <w:t>
</w:t>
            </w:r>
            <w:r>
              <w:rPr>
                <w:rFonts w:ascii="Times New Roman"/>
                <w:b w:val="false"/>
                <w:i w:val="false"/>
                <w:color w:val="000000"/>
                <w:sz w:val="20"/>
              </w:rPr>
              <w:t>В (нормальный)</w:t>
            </w:r>
          </w:p>
        </w:tc>
        <w:tc>
          <w:tcPr>
            <w:tcW w:w="2353"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533400" cy="4064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r>
              <w:br/>
            </w:r>
            <w:r>
              <w:rPr>
                <w:rFonts w:ascii="Times New Roman"/>
                <w:b w:val="false"/>
                <w:i w:val="false"/>
                <w:color w:val="000000"/>
                <w:sz w:val="20"/>
              </w:rPr>
              <w:t>
</w:t>
            </w:r>
            <w:r>
              <w:rPr>
                <w:rFonts w:ascii="Times New Roman"/>
                <w:b w:val="false"/>
                <w:i w:val="false"/>
                <w:color w:val="000000"/>
                <w:sz w:val="20"/>
              </w:rPr>
              <w:t>2.04-04-2011 «Ғимараттардың жылу қорғанышы» РК ҚН-ға сәйкес:</w:t>
            </w:r>
            <w:r>
              <w:br/>
            </w:r>
            <w:r>
              <w:rPr>
                <w:rFonts w:ascii="Times New Roman"/>
                <w:b w:val="false"/>
                <w:i w:val="false"/>
                <w:color w:val="000000"/>
                <w:sz w:val="20"/>
              </w:rPr>
              <w:t>
</w:t>
            </w:r>
            <w:r>
              <w:rPr>
                <w:rFonts w:ascii="Times New Roman"/>
                <w:b w:val="false"/>
                <w:i w:val="false"/>
                <w:color w:val="000000"/>
                <w:sz w:val="20"/>
              </w:rPr>
              <w:t>согласно СН РК 2.04-04-2011 «Тепловая защита зданий»:</w:t>
            </w:r>
          </w:p>
        </w:tc>
      </w:tr>
    </w:tbl>
    <w:tbl>
      <w:tblPr>
        <w:tblW w:w="0" w:type="auto"/>
        <w:tblCellSpacing w:w="0" w:type="auto"/>
        <w:tblBorders>
          <w:top w:val="none"/>
          <w:left w:val="none"/>
          <w:bottom w:val="none"/>
          <w:right w:val="none"/>
          <w:insideH w:val="none"/>
          <w:insideV w:val="none"/>
        </w:tblBorders>
      </w:tblPr>
      <w:tblGrid>
        <w:gridCol w:w="1933"/>
        <w:gridCol w:w="2017"/>
        <w:gridCol w:w="2005"/>
        <w:gridCol w:w="2017"/>
        <w:gridCol w:w="2005"/>
        <w:gridCol w:w="2017"/>
        <w:gridCol w:w="2006"/>
      </w:tblGrid>
      <w:tr>
        <w:trPr>
          <w:trHeight w:val="30" w:hRule="atLeast"/>
        </w:trPr>
        <w:tc>
          <w:tcPr>
            <w:tcW w:w="193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11.2.1 өте жоғары:</w:t>
            </w:r>
            <w:r>
              <w:br/>
            </w:r>
            <w:r>
              <w:rPr>
                <w:rFonts w:ascii="Times New Roman"/>
                <w:b w:val="false"/>
                <w:i w:val="false"/>
                <w:color w:val="000000"/>
                <w:sz w:val="20"/>
              </w:rPr>
              <w:t>
</w:t>
            </w:r>
            <w:r>
              <w:rPr>
                <w:rFonts w:ascii="Times New Roman"/>
                <w:b w:val="false"/>
                <w:i w:val="false"/>
                <w:color w:val="000000"/>
                <w:sz w:val="20"/>
              </w:rPr>
              <w:t>очень высокий:</w:t>
            </w:r>
          </w:p>
        </w:tc>
        <w:tc>
          <w:tcPr>
            <w:tcW w:w="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«А++»</w:t>
            </w:r>
          </w:p>
        </w:tc>
        <w:tc>
          <w:tcPr>
            <w:tcW w:w="2005"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533400" cy="406400"/>
                          </a:xfrm>
                          <a:prstGeom prst="rect">
                            <a:avLst/>
                          </a:prstGeom>
                        </pic:spPr>
                      </pic:pic>
                    </a:graphicData>
                  </a:graphic>
                </wp:inline>
              </w:drawing>
            </w:r>
          </w:p>
        </w:tc>
        <w:tc>
          <w:tcPr>
            <w:tcW w:w="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11.2.1.2 «А+» </w:t>
            </w:r>
          </w:p>
        </w:tc>
        <w:tc>
          <w:tcPr>
            <w:tcW w:w="2005"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533400" cy="406400"/>
                          </a:xfrm>
                          <a:prstGeom prst="rect">
                            <a:avLst/>
                          </a:prstGeom>
                        </pic:spPr>
                      </pic:pic>
                    </a:graphicData>
                  </a:graphic>
                </wp:inline>
              </w:drawing>
            </w:r>
          </w:p>
        </w:tc>
        <w:tc>
          <w:tcPr>
            <w:tcW w:w="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 «А»</w:t>
            </w:r>
          </w:p>
        </w:tc>
        <w:tc>
          <w:tcPr>
            <w:tcW w:w="2006"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533400" cy="406400"/>
                          </a:xfrm>
                          <a:prstGeom prst="rect">
                            <a:avLst/>
                          </a:prstGeom>
                        </pic:spPr>
                      </pic:pic>
                    </a:graphicData>
                  </a:graphic>
                </wp:inline>
              </w:drawing>
            </w:r>
          </w:p>
        </w:tc>
      </w:tr>
      <w:tr>
        <w:trPr>
          <w:trHeight w:val="30" w:hRule="atLeast"/>
        </w:trPr>
        <w:tc>
          <w:tcPr>
            <w:tcW w:w="193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11.2.2 жоғары:</w:t>
            </w:r>
            <w:r>
              <w:br/>
            </w:r>
            <w:r>
              <w:rPr>
                <w:rFonts w:ascii="Times New Roman"/>
                <w:b w:val="false"/>
                <w:i w:val="false"/>
                <w:color w:val="000000"/>
                <w:sz w:val="20"/>
              </w:rPr>
              <w:t>
</w:t>
            </w:r>
            <w:r>
              <w:rPr>
                <w:rFonts w:ascii="Times New Roman"/>
                <w:b w:val="false"/>
                <w:i w:val="false"/>
                <w:color w:val="000000"/>
                <w:sz w:val="20"/>
              </w:rPr>
              <w:t>высокий:</w:t>
            </w:r>
          </w:p>
        </w:tc>
        <w:tc>
          <w:tcPr>
            <w:tcW w:w="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 «В+»</w:t>
            </w:r>
          </w:p>
        </w:tc>
        <w:tc>
          <w:tcPr>
            <w:tcW w:w="2005"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533400" cy="406400"/>
                          </a:xfrm>
                          <a:prstGeom prst="rect">
                            <a:avLst/>
                          </a:prstGeom>
                        </pic:spPr>
                      </pic:pic>
                    </a:graphicData>
                  </a:graphic>
                </wp:inline>
              </w:drawing>
            </w:r>
          </w:p>
        </w:tc>
        <w:tc>
          <w:tcPr>
            <w:tcW w:w="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11.2.2.2 «В» </w:t>
            </w:r>
          </w:p>
        </w:tc>
        <w:tc>
          <w:tcPr>
            <w:tcW w:w="2005"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533400" cy="406400"/>
                          </a:xfrm>
                          <a:prstGeom prst="rect">
                            <a:avLst/>
                          </a:prstGeom>
                        </pic:spPr>
                      </pic:pic>
                    </a:graphicData>
                  </a:graphic>
                </wp:inline>
              </w:drawing>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11.2.3 қалыпты:</w:t>
            </w:r>
            <w:r>
              <w:br/>
            </w:r>
            <w:r>
              <w:rPr>
                <w:rFonts w:ascii="Times New Roman"/>
                <w:b w:val="false"/>
                <w:i w:val="false"/>
                <w:color w:val="000000"/>
                <w:sz w:val="20"/>
              </w:rPr>
              <w:t>
</w:t>
            </w:r>
            <w:r>
              <w:rPr>
                <w:rFonts w:ascii="Times New Roman"/>
                <w:b w:val="false"/>
                <w:i w:val="false"/>
                <w:color w:val="000000"/>
                <w:sz w:val="20"/>
              </w:rPr>
              <w:t>нормальный:</w:t>
            </w:r>
          </w:p>
        </w:tc>
        <w:tc>
          <w:tcPr>
            <w:tcW w:w="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«С+»</w:t>
            </w:r>
          </w:p>
        </w:tc>
        <w:tc>
          <w:tcPr>
            <w:tcW w:w="2005"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533400" cy="406400"/>
                          </a:xfrm>
                          <a:prstGeom prst="rect">
                            <a:avLst/>
                          </a:prstGeom>
                        </pic:spPr>
                      </pic:pic>
                    </a:graphicData>
                  </a:graphic>
                </wp:inline>
              </w:drawing>
            </w:r>
          </w:p>
        </w:tc>
        <w:tc>
          <w:tcPr>
            <w:tcW w:w="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 «С»</w:t>
            </w:r>
          </w:p>
        </w:tc>
        <w:tc>
          <w:tcPr>
            <w:tcW w:w="2005"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533400" cy="406400"/>
                          </a:xfrm>
                          <a:prstGeom prst="rect">
                            <a:avLst/>
                          </a:prstGeom>
                        </pic:spPr>
                      </pic:pic>
                    </a:graphicData>
                  </a:graphic>
                </wp:inline>
              </w:drawing>
            </w:r>
          </w:p>
        </w:tc>
        <w:tc>
          <w:tcPr>
            <w:tcW w:w="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 «С-»</w:t>
            </w:r>
          </w:p>
        </w:tc>
        <w:tc>
          <w:tcPr>
            <w:tcW w:w="2006"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533400" cy="4064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Өзге де тұрғын ғимараттар, тұрғын емес ғимараттар, тұрғын емес мақсаттағы кіріктіре-жапсарластыра салынған үй-жайлар немесе имараттар пайдалануға берілген жағдайда, мыналарды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прочего жилого здания, нежилого здания, встроенно-пристроенного помещения или сооружения укажите:</w:t>
            </w:r>
          </w:p>
        </w:tc>
      </w:tr>
    </w:tbl>
    <w:tbl>
      <w:tblPr>
        <w:tblW w:w="0" w:type="auto"/>
        <w:tblCellSpacing w:w="0" w:type="auto"/>
        <w:tblBorders>
          <w:top w:val="none"/>
          <w:left w:val="none"/>
          <w:bottom w:val="none"/>
          <w:right w:val="none"/>
          <w:insideH w:val="none"/>
          <w:insideV w:val="none"/>
        </w:tblBorders>
      </w:tblPr>
      <w:tblGrid>
        <w:gridCol w:w="3500"/>
        <w:gridCol w:w="3500"/>
        <w:gridCol w:w="3500"/>
        <w:gridCol w:w="3500"/>
      </w:tblGrid>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 «Объектілер және қуаттар түрлерінің тізбесіне»</w:t>
            </w:r>
            <w:r>
              <w:br/>
            </w:r>
            <w:r>
              <w:rPr>
                <w:rFonts w:ascii="Times New Roman"/>
                <w:b w:val="false"/>
                <w:i w:val="false"/>
                <w:color w:val="000000"/>
                <w:sz w:val="20"/>
              </w:rPr>
              <w:t>
</w:t>
            </w:r>
            <w:r>
              <w:rPr>
                <w:rFonts w:ascii="Times New Roman"/>
                <w:b w:val="false"/>
                <w:i w:val="false"/>
                <w:color w:val="000000"/>
                <w:sz w:val="20"/>
              </w:rPr>
              <w:t>Единицу измерения согласно «Перечню видов объектов и мощностей»</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990600" cy="4953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 Пайдалануға берілген қуатты сәйкес өлшем бірлігін</w:t>
            </w:r>
            <w:r>
              <w:br/>
            </w:r>
            <w:r>
              <w:rPr>
                <w:rFonts w:ascii="Times New Roman"/>
                <w:b w:val="false"/>
                <w:i w:val="false"/>
                <w:color w:val="000000"/>
                <w:sz w:val="20"/>
              </w:rPr>
              <w:t>
</w:t>
            </w:r>
            <w:r>
              <w:rPr>
                <w:rFonts w:ascii="Times New Roman"/>
                <w:b w:val="false"/>
                <w:i w:val="false"/>
                <w:color w:val="000000"/>
                <w:sz w:val="20"/>
              </w:rPr>
              <w:t>Введенную мощность</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990600" cy="4953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Объект құрылысының нақты құнын көрсетіңіз, мың теңгемен</w:t>
            </w:r>
            <w:r>
              <w:br/>
            </w:r>
            <w:r>
              <w:rPr>
                <w:rFonts w:ascii="Times New Roman"/>
                <w:b w:val="false"/>
                <w:i w:val="false"/>
                <w:color w:val="000000"/>
                <w:sz w:val="20"/>
              </w:rPr>
              <w:t>
</w:t>
            </w:r>
            <w:r>
              <w:rPr>
                <w:rFonts w:ascii="Times New Roman"/>
                <w:b w:val="false"/>
                <w:i w:val="false"/>
                <w:color w:val="000000"/>
                <w:sz w:val="20"/>
              </w:rPr>
              <w:t>Укажите фактическую стоимость строительства объекта, в тысячах тенге</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990600" cy="4953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Одан жабдықтардың құны</w:t>
            </w:r>
            <w:r>
              <w:br/>
            </w:r>
            <w:r>
              <w:rPr>
                <w:rFonts w:ascii="Times New Roman"/>
                <w:b w:val="false"/>
                <w:i w:val="false"/>
                <w:color w:val="000000"/>
                <w:sz w:val="20"/>
              </w:rPr>
              <w:t>
</w:t>
            </w:r>
            <w:r>
              <w:rPr>
                <w:rFonts w:ascii="Times New Roman"/>
                <w:b w:val="false"/>
                <w:i w:val="false"/>
                <w:color w:val="000000"/>
                <w:sz w:val="20"/>
              </w:rPr>
              <w:t>Из нее стоимость оборудования</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990600" cy="495300"/>
                          </a:xfrm>
                          <a:prstGeom prst="rect">
                            <a:avLst/>
                          </a:prstGeom>
                        </pic:spPr>
                      </pic:pic>
                    </a:graphicData>
                  </a:graphic>
                </wp:inline>
              </w:drawing>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____________________________________________  Адрес 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 xml:space="preserve">Телефоны </w:t>
      </w: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i w:val="false"/>
          <w:color w:val="000000"/>
          <w:sz w:val="28"/>
        </w:rPr>
        <w:t>Электрондық пошта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w:t>
      </w:r>
    </w:p>
    <w:tbl>
      <w:tblPr>
        <w:tblW w:w="0" w:type="auto"/>
        <w:tblCellSpacing w:w="0" w:type="auto"/>
        <w:tblBorders>
          <w:top w:val="none"/>
          <w:left w:val="none"/>
          <w:bottom w:val="none"/>
          <w:right w:val="none"/>
          <w:insideH w:val="none"/>
          <w:insideV w:val="none"/>
        </w:tblBorders>
      </w:tblPr>
      <w:tblGrid>
        <w:gridCol w:w="6005"/>
        <w:gridCol w:w="911"/>
        <w:gridCol w:w="6048"/>
        <w:gridCol w:w="1036"/>
      </w:tblGrid>
      <w:tr>
        <w:trPr>
          <w:trHeight w:val="105" w:hRule="atLeast"/>
        </w:trPr>
        <w:tc>
          <w:tcPr>
            <w:tcW w:w="600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келісеміз</w:t>
            </w:r>
            <w:r>
              <w:br/>
            </w:r>
            <w:r>
              <w:rPr>
                <w:rFonts w:ascii="Times New Roman"/>
                <w:b w:val="false"/>
                <w:i w:val="false"/>
                <w:color w:val="000000"/>
                <w:sz w:val="20"/>
              </w:rPr>
              <w:t>
</w:t>
            </w:r>
            <w:r>
              <w:rPr>
                <w:rFonts w:ascii="Times New Roman"/>
                <w:b w:val="false"/>
                <w:i w:val="false"/>
                <w:color w:val="000000"/>
                <w:sz w:val="20"/>
              </w:rPr>
              <w:t>Согласны на опубликование первичных данных</w:t>
            </w:r>
          </w:p>
        </w:tc>
        <w:tc>
          <w:tcPr>
            <w:tcW w:w="911"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330200" cy="254000"/>
                          </a:xfrm>
                          <a:prstGeom prst="rect">
                            <a:avLst/>
                          </a:prstGeom>
                        </pic:spPr>
                      </pic:pic>
                    </a:graphicData>
                  </a:graphic>
                </wp:inline>
              </w:drawing>
            </w:r>
          </w:p>
        </w:tc>
        <w:tc>
          <w:tcPr>
            <w:tcW w:w="604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келіспейміз</w:t>
            </w:r>
            <w:r>
              <w:br/>
            </w:r>
            <w:r>
              <w:rPr>
                <w:rFonts w:ascii="Times New Roman"/>
                <w:b w:val="false"/>
                <w:i w:val="false"/>
                <w:color w:val="000000"/>
                <w:sz w:val="20"/>
              </w:rPr>
              <w:t>
</w:t>
            </w:r>
            <w:r>
              <w:rPr>
                <w:rFonts w:ascii="Times New Roman"/>
                <w:b w:val="false"/>
                <w:i w:val="false"/>
                <w:color w:val="000000"/>
                <w:sz w:val="20"/>
              </w:rPr>
              <w:t>Не согласны на опубликование первичных данных</w:t>
            </w:r>
          </w:p>
        </w:tc>
        <w:tc>
          <w:tcPr>
            <w:tcW w:w="1036"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w:t>
      </w:r>
      <w:r>
        <w:rPr>
          <w:rFonts w:ascii="Times New Roman"/>
          <w:b w:val="false"/>
          <w:i w:val="false"/>
          <w:color w:val="000000"/>
          <w:sz w:val="28"/>
        </w:rPr>
        <w:t>Исполнитель ______________________________________________________________  ___________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телефоны</w:t>
      </w:r>
      <w:r>
        <w:br/>
      </w:r>
      <w:r>
        <w:rPr>
          <w:rFonts w:ascii="Times New Roman"/>
          <w:b w:val="false"/>
          <w:i w:val="false"/>
          <w:color w:val="000000"/>
          <w:sz w:val="28"/>
        </w:rPr>
        <w:t>
</w:t>
      </w:r>
      <w:r>
        <w:rPr>
          <w:rFonts w:ascii="Times New Roman"/>
          <w:b w:val="false"/>
          <w:i w:val="false"/>
          <w:color w:val="000000"/>
          <w:sz w:val="28"/>
        </w:rPr>
        <w:t>                         фамилия, имя и отчество (при его наличии)</w:t>
      </w:r>
      <w:r>
        <w:br/>
      </w:r>
      <w:r>
        <w:rPr>
          <w:rFonts w:ascii="Times New Roman"/>
          <w:b w:val="false"/>
          <w:i w:val="false"/>
          <w:color w:val="000000"/>
          <w:sz w:val="28"/>
        </w:rPr>
        <w:t>
</w:t>
      </w:r>
      <w:r>
        <w:rPr>
          <w:rFonts w:ascii="Times New Roman"/>
          <w:b/>
          <w:i w:val="false"/>
          <w:color w:val="000000"/>
          <w:sz w:val="28"/>
        </w:rPr>
        <w:t>Бас бухгалтер</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________________________________________________________  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                      фамилия, имя и отчество (при его наличии)                подпись</w:t>
      </w:r>
      <w:r>
        <w:br/>
      </w:r>
      <w:r>
        <w:rPr>
          <w:rFonts w:ascii="Times New Roman"/>
          <w:b w:val="false"/>
          <w:i w:val="false"/>
          <w:color w:val="000000"/>
          <w:sz w:val="28"/>
        </w:rPr>
        <w:t>
</w:t>
      </w:r>
      <w:r>
        <w:rPr>
          <w:rFonts w:ascii="Times New Roman"/>
          <w:b/>
          <w:i w:val="false"/>
          <w:color w:val="000000"/>
          <w:sz w:val="28"/>
        </w:rPr>
        <w:t>Басшы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_____________________________________________________________  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w:t>
      </w:r>
      <w:r>
        <w:rPr>
          <w:rFonts w:ascii="Times New Roman"/>
          <w:b w:val="false"/>
          <w:i w:val="false"/>
          <w:color w:val="000000"/>
          <w:sz w:val="28"/>
        </w:rPr>
        <w:t>Место для печати (при наличии)</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w:t>
      </w:r>
      <w:r>
        <w:rPr>
          <w:rFonts w:ascii="Times New Roman"/>
          <w:b w:val="false"/>
          <w:i w:val="false"/>
          <w:color w:val="000000"/>
          <w:sz w:val="28"/>
        </w:rPr>
        <w:t>Место для печати (при наличии)</w:t>
      </w:r>
    </w:p>
    <w:bookmarkStart w:name="z128" w:id="18"/>
    <w:p>
      <w:pPr>
        <w:spacing w:after="0"/>
        <w:ind w:left="0"/>
        <w:jc w:val="both"/>
      </w:pPr>
      <w:r>
        <w:rPr>
          <w:rFonts w:ascii="Times New Roman"/>
          <w:b w:val="false"/>
          <w:i w:val="false"/>
          <w:color w:val="000000"/>
          <w:sz w:val="28"/>
        </w:rPr>
        <w:t xml:space="preserve">
Приложение 10 к приказу     </w:t>
      </w:r>
      <w:r>
        <w:br/>
      </w:r>
      <w:r>
        <w:rPr>
          <w:rFonts w:ascii="Times New Roman"/>
          <w:b w:val="false"/>
          <w:i w:val="false"/>
          <w:color w:val="000000"/>
          <w:sz w:val="28"/>
        </w:rPr>
        <w:t xml:space="preserve">
Председателя Комитета по     </w:t>
      </w:r>
      <w:r>
        <w:br/>
      </w:r>
      <w:r>
        <w:rPr>
          <w:rFonts w:ascii="Times New Roman"/>
          <w:b w:val="false"/>
          <w:i w:val="false"/>
          <w:color w:val="000000"/>
          <w:sz w:val="28"/>
        </w:rPr>
        <w:t xml:space="preserve">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октября 2014 года № 26    </w:t>
      </w:r>
    </w:p>
    <w:bookmarkEnd w:id="18"/>
    <w:p>
      <w:pPr>
        <w:spacing w:after="0"/>
        <w:ind w:left="0"/>
        <w:jc w:val="both"/>
      </w:pPr>
      <w:r>
        <w:rPr>
          <w:rFonts w:ascii="Times New Roman"/>
          <w:b w:val="false"/>
          <w:i w:val="false"/>
          <w:color w:val="ff0000"/>
          <w:sz w:val="28"/>
        </w:rPr>
        <w:t>      Сноска. Приложение 10 в редакции приказа Председателя Комитета по статистике Министерства национальной экономики РК от 16.09.2015 </w:t>
      </w:r>
      <w:r>
        <w:rPr>
          <w:rFonts w:ascii="Times New Roman"/>
          <w:b w:val="false"/>
          <w:i w:val="false"/>
          <w:color w:val="ff0000"/>
          <w:sz w:val="28"/>
        </w:rPr>
        <w:t>№ 141</w:t>
      </w:r>
      <w:r>
        <w:rPr>
          <w:rFonts w:ascii="Times New Roman"/>
          <w:b w:val="false"/>
          <w:i w:val="false"/>
          <w:color w:val="ff0000"/>
          <w:sz w:val="28"/>
        </w:rPr>
        <w:t> (вводится в действие с 01.01.2016).</w:t>
      </w:r>
    </w:p>
    <w:bookmarkStart w:name="z129" w:id="1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w:t>
      </w:r>
      <w:r>
        <w:br/>
      </w:r>
      <w:r>
        <w:rPr>
          <w:rFonts w:ascii="Times New Roman"/>
          <w:b/>
          <w:i w:val="false"/>
          <w:color w:val="000000"/>
        </w:rPr>
        <w:t>
вводе в эксплуатацию объектов индивидуальными</w:t>
      </w:r>
      <w:r>
        <w:br/>
      </w:r>
      <w:r>
        <w:rPr>
          <w:rFonts w:ascii="Times New Roman"/>
          <w:b/>
          <w:i w:val="false"/>
          <w:color w:val="000000"/>
        </w:rPr>
        <w:t>
застройщиками» (код 0391104, индекс 1-ИС, периодичность</w:t>
      </w:r>
      <w:r>
        <w:br/>
      </w:r>
      <w:r>
        <w:rPr>
          <w:rFonts w:ascii="Times New Roman"/>
          <w:b/>
          <w:i w:val="false"/>
          <w:color w:val="000000"/>
        </w:rPr>
        <w:t>
годовая)</w:t>
      </w:r>
    </w:p>
    <w:bookmarkEnd w:id="19"/>
    <w:bookmarkStart w:name="z41" w:id="20"/>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вводе в эксплуатацию объектов индивидуальными застройщиками» (код 0391104, индекс 1-ИС,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вводе в эксплуатацию объектов индивидуальными застройщиками» (код 0391104, индекс 1-ИС, периодичность годовая) (далее – статистическая форма).</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биомасса – органические не ископаемые материалы биологического происхождения;</w:t>
      </w:r>
      <w:r>
        <w:br/>
      </w:r>
      <w:r>
        <w:rPr>
          <w:rFonts w:ascii="Times New Roman"/>
          <w:b w:val="false"/>
          <w:i w:val="false"/>
          <w:color w:val="000000"/>
          <w:sz w:val="28"/>
        </w:rPr>
        <w:t>
      2) биогаз – метан, монооксид углерода и (или) водород, получаемые из биомассы в результате ее брожения;</w:t>
      </w:r>
      <w:r>
        <w:br/>
      </w:r>
      <w:r>
        <w:rPr>
          <w:rFonts w:ascii="Times New Roman"/>
          <w:b w:val="false"/>
          <w:i w:val="false"/>
          <w:color w:val="000000"/>
          <w:sz w:val="28"/>
        </w:rPr>
        <w:t>
      3) геотермальная энергия – энергия в виде тепла, выделяемого земной корой, обычно в форме нагретой воды или пара;</w:t>
      </w:r>
      <w:r>
        <w:br/>
      </w:r>
      <w:r>
        <w:rPr>
          <w:rFonts w:ascii="Times New Roman"/>
          <w:b w:val="false"/>
          <w:i w:val="false"/>
          <w:color w:val="000000"/>
          <w:sz w:val="28"/>
        </w:rPr>
        <w:t>
      4) общий строительный объем здания - сумма строительного объема выше отметки плюс, минус 0,00 (надземная часть) и ниже этой отметки (подземная часть). Строительный объем надземной и подземной частей здания определяется в пределах ограничивающих поверхностей;</w:t>
      </w:r>
      <w:r>
        <w:br/>
      </w:r>
      <w:r>
        <w:rPr>
          <w:rFonts w:ascii="Times New Roman"/>
          <w:b w:val="false"/>
          <w:i w:val="false"/>
          <w:color w:val="000000"/>
          <w:sz w:val="28"/>
        </w:rPr>
        <w:t>
      5) класс энергоэффективности здания, строения, сооружения – уровень экономичности энергопотребления здания, строения, сооружения, характеризующий его энергоэффективность на стадии эксплуатации;</w:t>
      </w:r>
      <w:r>
        <w:br/>
      </w:r>
      <w:r>
        <w:rPr>
          <w:rFonts w:ascii="Times New Roman"/>
          <w:b w:val="false"/>
          <w:i w:val="false"/>
          <w:color w:val="000000"/>
          <w:sz w:val="28"/>
        </w:rPr>
        <w:t xml:space="preserve">
      6)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 </w:t>
      </w:r>
      <w:r>
        <w:br/>
      </w:r>
      <w:r>
        <w:rPr>
          <w:rFonts w:ascii="Times New Roman"/>
          <w:b w:val="false"/>
          <w:i w:val="false"/>
          <w:color w:val="000000"/>
          <w:sz w:val="28"/>
        </w:rPr>
        <w:t>
      7)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r>
        <w:br/>
      </w:r>
      <w:r>
        <w:rPr>
          <w:rFonts w:ascii="Times New Roman"/>
          <w:b w:val="false"/>
          <w:i w:val="false"/>
          <w:color w:val="000000"/>
          <w:sz w:val="28"/>
        </w:rPr>
        <w:t>
      8) возобновляемые источники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w:t>
      </w:r>
      <w:r>
        <w:br/>
      </w:r>
      <w:r>
        <w:rPr>
          <w:rFonts w:ascii="Times New Roman"/>
          <w:b w:val="false"/>
          <w:i w:val="false"/>
          <w:color w:val="000000"/>
          <w:sz w:val="28"/>
        </w:rPr>
        <w:t>
      9) энергия ветра – кинетическая энергия ветра, используемая в ветродвигателях для выработки электроэнергии;</w:t>
      </w:r>
      <w:r>
        <w:br/>
      </w:r>
      <w:r>
        <w:rPr>
          <w:rFonts w:ascii="Times New Roman"/>
          <w:b w:val="false"/>
          <w:i w:val="false"/>
          <w:color w:val="000000"/>
          <w:sz w:val="28"/>
        </w:rPr>
        <w:t>
      10) индивидуальные застройщики – граждане, получившие в установленном порядке земельный участок для строительства жилого или нежилого здания с хозяйственными постройками для ведения личного подсобного хозяйства и осуществляющие это строительство либо своими силами, либо с привлечением других лиц или строительных организаций;</w:t>
      </w:r>
      <w:r>
        <w:br/>
      </w:r>
      <w:r>
        <w:rPr>
          <w:rFonts w:ascii="Times New Roman"/>
          <w:b w:val="false"/>
          <w:i w:val="false"/>
          <w:color w:val="000000"/>
          <w:sz w:val="28"/>
        </w:rPr>
        <w:t xml:space="preserve">
      11)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w:t>
      </w:r>
      <w:r>
        <w:br/>
      </w:r>
      <w:r>
        <w:rPr>
          <w:rFonts w:ascii="Times New Roman"/>
          <w:b w:val="false"/>
          <w:i w:val="false"/>
          <w:color w:val="000000"/>
          <w:sz w:val="28"/>
        </w:rPr>
        <w:t>
      12)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r>
        <w:br/>
      </w:r>
      <w:r>
        <w:rPr>
          <w:rFonts w:ascii="Times New Roman"/>
          <w:b w:val="false"/>
          <w:i w:val="false"/>
          <w:color w:val="000000"/>
          <w:sz w:val="28"/>
        </w:rPr>
        <w:t>
      13)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или примыкающих к ним площадках в целях создания дополнительных или новых производственных мощностей;</w:t>
      </w:r>
      <w:r>
        <w:br/>
      </w:r>
      <w:r>
        <w:rPr>
          <w:rFonts w:ascii="Times New Roman"/>
          <w:b w:val="false"/>
          <w:i w:val="false"/>
          <w:color w:val="000000"/>
          <w:sz w:val="28"/>
        </w:rPr>
        <w:t>
      14) энергия солнца – энергия солнечных лучей, преобразованных в тепловую и электрическую энергии с помощью специальных полупроводниковых солнечных пластинчатых коллекторов, которые выставляются прямо на солнечные лучи;</w:t>
      </w:r>
      <w:r>
        <w:br/>
      </w:r>
      <w:r>
        <w:rPr>
          <w:rFonts w:ascii="Times New Roman"/>
          <w:b w:val="false"/>
          <w:i w:val="false"/>
          <w:color w:val="000000"/>
          <w:sz w:val="28"/>
        </w:rPr>
        <w:t>
      15)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w:t>
      </w:r>
      <w:r>
        <w:br/>
      </w:r>
      <w:r>
        <w:rPr>
          <w:rFonts w:ascii="Times New Roman"/>
          <w:b w:val="false"/>
          <w:i w:val="false"/>
          <w:color w:val="000000"/>
          <w:sz w:val="28"/>
        </w:rPr>
        <w:t xml:space="preserve">
      16) общая площадь квартиры – суммарная площадь жилых и подсобных помещений квартиры с учетом лоджий, балконов, веранд, террас; </w:t>
      </w:r>
      <w:r>
        <w:br/>
      </w:r>
      <w:r>
        <w:rPr>
          <w:rFonts w:ascii="Times New Roman"/>
          <w:b w:val="false"/>
          <w:i w:val="false"/>
          <w:color w:val="000000"/>
          <w:sz w:val="28"/>
        </w:rPr>
        <w:t>
      17) встроенно-пристроенные помещения в жилых домах – помещения, имеющие иное (нежилое) функциональное назначение (офисы, магазины, кафе, парикмахерские);</w:t>
      </w:r>
      <w:r>
        <w:br/>
      </w:r>
      <w:r>
        <w:rPr>
          <w:rFonts w:ascii="Times New Roman"/>
          <w:b w:val="false"/>
          <w:i w:val="false"/>
          <w:color w:val="000000"/>
          <w:sz w:val="28"/>
        </w:rPr>
        <w:t xml:space="preserve">
      18) жилое здание – строение, состоящее в основном из жилых помещений, а так же нежилых помещений и иных частей, являющихся общим имуществом; </w:t>
      </w:r>
      <w:r>
        <w:br/>
      </w:r>
      <w:r>
        <w:rPr>
          <w:rFonts w:ascii="Times New Roman"/>
          <w:b w:val="false"/>
          <w:i w:val="false"/>
          <w:color w:val="000000"/>
          <w:sz w:val="28"/>
        </w:rPr>
        <w:t>
      19) нежилые здания – здания, используемые для иных целей, кроме постоянного проживания людей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w:t>
      </w:r>
      <w:r>
        <w:br/>
      </w:r>
      <w:r>
        <w:rPr>
          <w:rFonts w:ascii="Times New Roman"/>
          <w:b w:val="false"/>
          <w:i w:val="false"/>
          <w:color w:val="000000"/>
          <w:sz w:val="28"/>
        </w:rPr>
        <w:t>
      20) общая площадь жилого дома (жилого здания) – сумма полезных площадей всех жилых помещений и площадей всех нежилых помещений, а также площадей частей жилого дома, являющихся общим имуществом;</w:t>
      </w:r>
      <w:r>
        <w:br/>
      </w:r>
      <w:r>
        <w:rPr>
          <w:rFonts w:ascii="Times New Roman"/>
          <w:b w:val="false"/>
          <w:i w:val="false"/>
          <w:color w:val="000000"/>
          <w:sz w:val="28"/>
        </w:rPr>
        <w:t>
      21) энергетическая эффективность (энергоэффективность)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w:t>
      </w:r>
      <w:r>
        <w:br/>
      </w:r>
      <w:r>
        <w:rPr>
          <w:rFonts w:ascii="Times New Roman"/>
          <w:b w:val="false"/>
          <w:i w:val="false"/>
          <w:color w:val="000000"/>
          <w:sz w:val="28"/>
        </w:rPr>
        <w:t>
</w:t>
      </w:r>
      <w:r>
        <w:rPr>
          <w:rFonts w:ascii="Times New Roman"/>
          <w:b w:val="false"/>
          <w:i w:val="false"/>
          <w:color w:val="000000"/>
          <w:sz w:val="28"/>
        </w:rPr>
        <w:t>
      3. Основанием для заполнения статистической формы является Акт Государственной комиссии о приемке объекта в эксплуатацию. При вводе в эксплуатацию объектов вместе со статистической формой представляется копия Акта Государственной приемочной комиссии о приемке построенного объекта в эксплуатацию и Акта приемки построенного объекта в эксплуатацию собственником самостоятельно, оформленных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от 16 июля 2001 года. (</w:t>
      </w:r>
      <w:r>
        <w:rPr>
          <w:rFonts w:ascii="Times New Roman"/>
          <w:b w:val="false"/>
          <w:i w:val="false"/>
          <w:color w:val="000000"/>
          <w:sz w:val="28"/>
        </w:rPr>
        <w:t>глава 11</w:t>
      </w:r>
      <w:r>
        <w:rPr>
          <w:rFonts w:ascii="Times New Roman"/>
          <w:b w:val="false"/>
          <w:i w:val="false"/>
          <w:color w:val="000000"/>
          <w:sz w:val="28"/>
        </w:rPr>
        <w:t>) (с изменениями от 2 ноября 2011 года № 1277 и № 1278).</w:t>
      </w:r>
      <w:r>
        <w:br/>
      </w:r>
      <w:r>
        <w:rPr>
          <w:rFonts w:ascii="Times New Roman"/>
          <w:b w:val="false"/>
          <w:i w:val="false"/>
          <w:color w:val="000000"/>
          <w:sz w:val="28"/>
        </w:rPr>
        <w:t>
      В статистической форме отражаются сведения по объектам, построенным индивидуальными застройщиками, а также фермерскими или крестьянскими хозяйствами. В отчет не включают данные о вводе в действие:</w:t>
      </w:r>
      <w:r>
        <w:br/>
      </w:r>
      <w:r>
        <w:rPr>
          <w:rFonts w:ascii="Times New Roman"/>
          <w:b w:val="false"/>
          <w:i w:val="false"/>
          <w:color w:val="000000"/>
          <w:sz w:val="28"/>
        </w:rPr>
        <w:t>
      1) помещений, временно приспособленных под жилье;</w:t>
      </w:r>
      <w:r>
        <w:br/>
      </w:r>
      <w:r>
        <w:rPr>
          <w:rFonts w:ascii="Times New Roman"/>
          <w:b w:val="false"/>
          <w:i w:val="false"/>
          <w:color w:val="000000"/>
          <w:sz w:val="28"/>
        </w:rPr>
        <w:t xml:space="preserve">
      2) капитально отремонтированных домов, где производилась замена отдельных ветхих деталей и конструкций дома, кроме возведения капитальных стен здания; </w:t>
      </w:r>
      <w:r>
        <w:br/>
      </w:r>
      <w:r>
        <w:rPr>
          <w:rFonts w:ascii="Times New Roman"/>
          <w:b w:val="false"/>
          <w:i w:val="false"/>
          <w:color w:val="000000"/>
          <w:sz w:val="28"/>
        </w:rPr>
        <w:t>
      3) жилых домов, построенных сельскохозяйственными и другими организациями и зачисленных в их основные средства;</w:t>
      </w:r>
      <w:r>
        <w:br/>
      </w:r>
      <w:r>
        <w:rPr>
          <w:rFonts w:ascii="Times New Roman"/>
          <w:b w:val="false"/>
          <w:i w:val="false"/>
          <w:color w:val="000000"/>
          <w:sz w:val="28"/>
        </w:rPr>
        <w:t>
      4) жилых домов, построенных организациями для продажи или передачи в собственность граждан, включая переселенцев.</w:t>
      </w:r>
      <w:r>
        <w:br/>
      </w:r>
      <w:r>
        <w:rPr>
          <w:rFonts w:ascii="Times New Roman"/>
          <w:b w:val="false"/>
          <w:i w:val="false"/>
          <w:color w:val="000000"/>
          <w:sz w:val="28"/>
        </w:rPr>
        <w:t>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дома-интернаты для престарелых, инвалидов, центры адаптации лиц без определенного места жительства), а также иные капитальные здания и строения, пригодные для постоянного проживания людей.</w:t>
      </w:r>
      <w:r>
        <w:br/>
      </w:r>
      <w:r>
        <w:rPr>
          <w:rFonts w:ascii="Times New Roman"/>
          <w:b w:val="false"/>
          <w:i w:val="false"/>
          <w:color w:val="000000"/>
          <w:sz w:val="28"/>
        </w:rPr>
        <w:t>
      К жилым помещениям относятся спальни, гостиные, детские, домашний кабинет, библиотеки, столовые, игровые комнаты.</w:t>
      </w:r>
      <w:r>
        <w:br/>
      </w:r>
      <w:r>
        <w:rPr>
          <w:rFonts w:ascii="Times New Roman"/>
          <w:b w:val="false"/>
          <w:i w:val="false"/>
          <w:color w:val="000000"/>
          <w:sz w:val="28"/>
        </w:rPr>
        <w:t>
      К нежилым помещениям относятся внутренние подсобные помещения: кухни, кухни-ниши, или кухонные зоны в кухне-столовой, коридоры, прихожие, холлы, санитарно-гигиенические помещения (ванные, душевые, туалет, совмещенный санузел, сауны), гардеробные, помещение для теплогенераторов.</w:t>
      </w:r>
      <w:r>
        <w:br/>
      </w:r>
      <w:r>
        <w:rPr>
          <w:rFonts w:ascii="Times New Roman"/>
          <w:b w:val="false"/>
          <w:i w:val="false"/>
          <w:color w:val="000000"/>
          <w:sz w:val="28"/>
        </w:rPr>
        <w:t>
      На каждый объект заполняется отдельный бланк. В случае ввода в эксплуатацию в отчетном месяце одновременно нескольких идентичных по всем показателям (виду, местонахождению, типу жилого дома) объектов, респондент заполняет один бланк на все объекты, указывая в соответствующей ячейке их количество. Показатели отчета (количество зданий, объем, площадь, фактическая стоимость и тому подобное) приводятся суммарно по всем объектам.</w:t>
      </w:r>
      <w:r>
        <w:br/>
      </w:r>
      <w:r>
        <w:rPr>
          <w:rFonts w:ascii="Times New Roman"/>
          <w:b w:val="false"/>
          <w:i w:val="false"/>
          <w:color w:val="000000"/>
          <w:sz w:val="28"/>
        </w:rPr>
        <w:t>
</w:t>
      </w:r>
      <w:r>
        <w:rPr>
          <w:rFonts w:ascii="Times New Roman"/>
          <w:b w:val="false"/>
          <w:i w:val="false"/>
          <w:color w:val="000000"/>
          <w:sz w:val="28"/>
        </w:rPr>
        <w:t>
      4. Код вида объекта указывается работником органа статистики в соответствии с Перечнем видов объектов и мощностей.</w:t>
      </w:r>
      <w:r>
        <w:br/>
      </w:r>
      <w:r>
        <w:rPr>
          <w:rFonts w:ascii="Times New Roman"/>
          <w:b w:val="false"/>
          <w:i w:val="false"/>
          <w:color w:val="000000"/>
          <w:sz w:val="28"/>
        </w:rPr>
        <w:t>
      Мощность введенных в эксплуатацию объектов приводится респондентом в единицах измерения, предусмотренных данным перечнем (с одним десятичным знаком).</w:t>
      </w:r>
      <w:r>
        <w:br/>
      </w:r>
      <w:r>
        <w:rPr>
          <w:rFonts w:ascii="Times New Roman"/>
          <w:b w:val="false"/>
          <w:i w:val="false"/>
          <w:color w:val="000000"/>
          <w:sz w:val="28"/>
        </w:rPr>
        <w:t>
      Код местонахождения объекта указывается работником органа статистики в соответствии с Классификатором административно-территориальных единиц.</w:t>
      </w:r>
      <w:r>
        <w:br/>
      </w:r>
      <w:r>
        <w:rPr>
          <w:rFonts w:ascii="Times New Roman"/>
          <w:b w:val="false"/>
          <w:i w:val="false"/>
          <w:color w:val="000000"/>
          <w:sz w:val="28"/>
        </w:rPr>
        <w:t>
</w:t>
      </w:r>
      <w:r>
        <w:rPr>
          <w:rFonts w:ascii="Times New Roman"/>
          <w:b w:val="false"/>
          <w:i w:val="false"/>
          <w:color w:val="000000"/>
          <w:sz w:val="28"/>
        </w:rPr>
        <w:t>
      5. При вводе в эксплуатацию дач для постоянного проживания, они учитываются как индивидуальные дома.</w:t>
      </w:r>
      <w:r>
        <w:br/>
      </w:r>
      <w:r>
        <w:rPr>
          <w:rFonts w:ascii="Times New Roman"/>
          <w:b w:val="false"/>
          <w:i w:val="false"/>
          <w:color w:val="000000"/>
          <w:sz w:val="28"/>
        </w:rPr>
        <w:t xml:space="preserve">
      В случае ввода в эксплуатацию жилых домов со встроенно-пристроенными помещениями нежилого назначения заполняется отдельный бланк на жилую часть здания, то есть без учета встроенно-пристроенных помещений, и отдельные бланки на каждое встроенно-пристроенное помещение в соответствии с назначением. </w:t>
      </w:r>
      <w:r>
        <w:br/>
      </w:r>
      <w:r>
        <w:rPr>
          <w:rFonts w:ascii="Times New Roman"/>
          <w:b w:val="false"/>
          <w:i w:val="false"/>
          <w:color w:val="000000"/>
          <w:sz w:val="28"/>
        </w:rPr>
        <w:t>
      При вводе в эксплуатацию нежилого здания после реконструкции или переустройства из здания другого назначения, данные разделов 3-11 не заполняются. При вводе в эксплуатацию жилого здания после реконструкции или переустройства из здания другого назначения, заполняются все показатели отчета, кроме количества зданий, общего строительного объема, этажности зданий, степени благоустройства и по материалам стен.</w:t>
      </w:r>
      <w:r>
        <w:br/>
      </w:r>
      <w:r>
        <w:rPr>
          <w:rFonts w:ascii="Times New Roman"/>
          <w:b w:val="false"/>
          <w:i w:val="false"/>
          <w:color w:val="000000"/>
          <w:sz w:val="28"/>
        </w:rPr>
        <w:t>
      При восстановлении разрушенных зданий и сооружений по вводу в действие мощностей и объектов, показывают объекты, ранее списанные на основании дефектных ведомостей и принятые в эксплуатацию.</w:t>
      </w:r>
      <w:r>
        <w:br/>
      </w:r>
      <w:r>
        <w:rPr>
          <w:rFonts w:ascii="Times New Roman"/>
          <w:b w:val="false"/>
          <w:i w:val="false"/>
          <w:color w:val="000000"/>
          <w:sz w:val="28"/>
        </w:rPr>
        <w:t>
      В случае секционного ввода в эксплуатацию объектов количество зданий проставляется по завершении и сдаче в эксплуатацию объекта в целом.</w:t>
      </w:r>
      <w:r>
        <w:br/>
      </w:r>
      <w:r>
        <w:rPr>
          <w:rFonts w:ascii="Times New Roman"/>
          <w:b w:val="false"/>
          <w:i w:val="false"/>
          <w:color w:val="000000"/>
          <w:sz w:val="28"/>
        </w:rPr>
        <w:t>
      В случае ввода в эксплуатацию пристройки (надстройки), встроенно-пристроенного помещения в новом жилом доме данные о количестве новых зданий не заполняются. При вводе в эксплуатацию пристройки (надстройки) к жилым домам, заполняются графы 2, 3 раздела 9.</w:t>
      </w:r>
      <w:r>
        <w:br/>
      </w:r>
      <w:r>
        <w:rPr>
          <w:rFonts w:ascii="Times New Roman"/>
          <w:b w:val="false"/>
          <w:i w:val="false"/>
          <w:color w:val="000000"/>
          <w:sz w:val="28"/>
        </w:rPr>
        <w:t>
      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r>
        <w:br/>
      </w:r>
      <w:r>
        <w:rPr>
          <w:rFonts w:ascii="Times New Roman"/>
          <w:b w:val="false"/>
          <w:i w:val="false"/>
          <w:color w:val="000000"/>
          <w:sz w:val="28"/>
        </w:rPr>
        <w:t xml:space="preserve">
      Раздел 10 заполняется в случаи ввода в эксплуатацию объектов с использованием возобновляемых источников энергии. При вводе в эксплуатацию объектов с использованием только возобновляемых источников энергии заполняется графа «Основной вид». </w:t>
      </w:r>
      <w:r>
        <w:br/>
      </w:r>
      <w:r>
        <w:rPr>
          <w:rFonts w:ascii="Times New Roman"/>
          <w:b w:val="false"/>
          <w:i w:val="false"/>
          <w:color w:val="000000"/>
          <w:sz w:val="28"/>
        </w:rPr>
        <w:t>
      При вводе в эксплуатацию объектов с частичным использованием возобновляемых источников энергии (кроме основного теплоснабжения и электроснабжения) заполняется графа «Вспомогательный вид».</w:t>
      </w:r>
      <w:r>
        <w:br/>
      </w:r>
      <w:r>
        <w:rPr>
          <w:rFonts w:ascii="Times New Roman"/>
          <w:b w:val="false"/>
          <w:i w:val="false"/>
          <w:color w:val="000000"/>
          <w:sz w:val="28"/>
        </w:rPr>
        <w:t>
      Раздел 11 заполняется на основании паспорта энергоэффективности и заключения технико-экономической экспертизы. Класс энергоэффективности введенного в эксплуатацию объекта ставится согласно со СН РК 2.04-21-2004 «Энергопотребление и тепловая защита гражданских зданий» и СН РК 2.04-04-2011 «Тепловая защита зданий».</w:t>
      </w:r>
      <w:r>
        <w:br/>
      </w:r>
      <w:r>
        <w:rPr>
          <w:rFonts w:ascii="Times New Roman"/>
          <w:b w:val="false"/>
          <w:i w:val="false"/>
          <w:color w:val="000000"/>
          <w:sz w:val="28"/>
        </w:rPr>
        <w:t>
      В разделе 13 необходимо указывать фактическую стоимость введенных в эксплуатацию объектов индивидуальными застройщиками, а также фермерскими (крестьянскими) хозяйствами.</w:t>
      </w:r>
      <w:r>
        <w:br/>
      </w:r>
      <w:r>
        <w:rPr>
          <w:rFonts w:ascii="Times New Roman"/>
          <w:b w:val="false"/>
          <w:i w:val="false"/>
          <w:color w:val="000000"/>
          <w:sz w:val="28"/>
        </w:rPr>
        <w:t>
      При этом, фермерские (крестьянские) хозяйства, в которых предпринимательская деятельность осуществляется в форме семейного предпринимательства либо основанного на осуществлении индивидуального предпринимательства, в разделах 13 и 13.1 указывают фактическую стоимость введенных в эксплуатацию зданий и сооружений и приобретение ими сельхозтехники, оборудования.</w:t>
      </w:r>
      <w:r>
        <w:br/>
      </w:r>
      <w:r>
        <w:rPr>
          <w:rFonts w:ascii="Times New Roman"/>
          <w:b w:val="false"/>
          <w:i w:val="false"/>
          <w:color w:val="000000"/>
          <w:sz w:val="28"/>
        </w:rPr>
        <w:t>
</w:t>
      </w:r>
      <w:r>
        <w:rPr>
          <w:rFonts w:ascii="Times New Roman"/>
          <w:b w:val="false"/>
          <w:i w:val="false"/>
          <w:color w:val="000000"/>
          <w:sz w:val="28"/>
        </w:rPr>
        <w:t xml:space="preserve">
      6.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br/>
      </w:r>
      <w:r>
        <w:rPr>
          <w:rFonts w:ascii="Times New Roman"/>
          <w:b w:val="false"/>
          <w:i w:val="false"/>
          <w:color w:val="000000"/>
          <w:sz w:val="28"/>
        </w:rPr>
        <w:t>
</w:t>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В разделах 2, 6, 8 заполняется только одна ячейка. Если заполнен раздел 3, то заполняются строки 4.1 и 4.2.</w:t>
      </w:r>
      <w:r>
        <w:br/>
      </w:r>
      <w:r>
        <w:rPr>
          <w:rFonts w:ascii="Times New Roman"/>
          <w:b w:val="false"/>
          <w:i w:val="false"/>
          <w:color w:val="000000"/>
          <w:sz w:val="28"/>
        </w:rPr>
        <w:t>
      Раздел 5 заполняется при вводе в эксплуатацию общежитий, школ-интернатов для детей-сирот и детей, оставшихся без попечения родителей, детских домов, домов-интернатов для престарелых, инвалидов, центров адаптации лиц без определенного места жительства и прочих жилых зданий (кроме жилых домов).</w:t>
      </w:r>
      <w:r>
        <w:br/>
      </w:r>
      <w:r>
        <w:rPr>
          <w:rFonts w:ascii="Times New Roman"/>
          <w:b w:val="false"/>
          <w:i w:val="false"/>
          <w:color w:val="000000"/>
          <w:sz w:val="28"/>
        </w:rPr>
        <w:t>
      В разделе 7 из двух ячеек строк 7.3 и 7.4, 7.5 и 7.6, 7.8 и 7.9 заполняется только одна.</w:t>
      </w:r>
      <w:r>
        <w:br/>
      </w:r>
      <w:r>
        <w:rPr>
          <w:rFonts w:ascii="Times New Roman"/>
          <w:b w:val="false"/>
          <w:i w:val="false"/>
          <w:color w:val="000000"/>
          <w:sz w:val="28"/>
        </w:rPr>
        <w:t>
      В строках 9.1-9.8 заполняются все три графы.</w:t>
      </w:r>
      <w:r>
        <w:br/>
      </w:r>
      <w:r>
        <w:rPr>
          <w:rFonts w:ascii="Times New Roman"/>
          <w:b w:val="false"/>
          <w:i w:val="false"/>
          <w:color w:val="000000"/>
          <w:sz w:val="28"/>
        </w:rPr>
        <w:t>
      При вводе в эксплуатацию жилых домов строка 12 не заполняется.</w:t>
      </w:r>
    </w:p>
    <w:bookmarkEnd w:id="20"/>
    <w:bookmarkStart w:name="z137" w:id="2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приказу Председателя Комитета</w:t>
      </w:r>
      <w:r>
        <w:br/>
      </w:r>
      <w:r>
        <w:rPr>
          <w:rFonts w:ascii="Times New Roman"/>
          <w:b w:val="false"/>
          <w:i w:val="false"/>
          <w:color w:val="000000"/>
          <w:sz w:val="28"/>
        </w:rPr>
        <w:t xml:space="preserve">
по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октября 2014 года № 26 </w:t>
      </w:r>
    </w:p>
    <w:bookmarkEnd w:id="21"/>
    <w:tbl>
      <w:tblPr>
        <w:tblW w:w="0" w:type="auto"/>
        <w:tblCellSpacing w:w="0" w:type="auto"/>
        <w:tblBorders>
          <w:top w:val="none"/>
          <w:left w:val="none"/>
          <w:bottom w:val="none"/>
          <w:right w:val="none"/>
          <w:insideH w:val="none"/>
          <w:insideV w:val="none"/>
        </w:tblBorders>
      </w:tblPr>
      <w:tblGrid>
        <w:gridCol w:w="1660"/>
        <w:gridCol w:w="2740"/>
        <w:gridCol w:w="2280"/>
        <w:gridCol w:w="1700"/>
        <w:gridCol w:w="1020"/>
        <w:gridCol w:w="2980"/>
        <w:gridCol w:w="2660"/>
      </w:tblGrid>
      <w:tr>
        <w:trPr>
          <w:trHeight w:val="75" w:hRule="atLeast"/>
        </w:trPr>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23495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2349500" cy="1676400"/>
                          </a:xfrm>
                          <a:prstGeom prst="rect">
                            <a:avLst/>
                          </a:prstGeom>
                        </pic:spPr>
                      </pic:pic>
                    </a:graphicData>
                  </a:graphic>
                </wp:inline>
              </w:drawing>
            </w:r>
          </w:p>
        </w:tc>
        <w:tc>
          <w:tcPr>
            <w:tcW w:w="22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министрлігінің Статистика комитеті төрағасының 2014 жылғы 27 қазан № 26 бұйрығына 11-қосымша</w:t>
            </w:r>
          </w:p>
        </w:tc>
      </w:tr>
      <w:tr>
        <w:trPr>
          <w:trHeight w:val="87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1340"/>
              <w:gridCol w:w="1340"/>
              <w:gridCol w:w="1320"/>
              <w:gridCol w:w="1340"/>
              <w:gridCol w:w="1326"/>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(қажеттісің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2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дейін</w:t>
                  </w:r>
                  <w:r>
                    <w:br/>
                  </w:r>
                  <w:r>
                    <w:rPr>
                      <w:rFonts w:ascii="Times New Roman"/>
                      <w:b w:val="false"/>
                      <w:i w:val="false"/>
                      <w:color w:val="000000"/>
                      <w:sz w:val="20"/>
                    </w:rPr>
                    <w:t>
</w:t>
                  </w:r>
                  <w:r>
                    <w:rPr>
                      <w:rFonts w:ascii="Times New Roman"/>
                      <w:b w:val="false"/>
                      <w:i w:val="false"/>
                      <w:color w:val="000000"/>
                      <w:sz w:val="20"/>
                    </w:rPr>
                    <w:t>до 1 часа</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32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87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4"/>
            <w:vMerge/>
            <w:tcBorders>
              <w:top w:val="nil"/>
            </w:tcBorders>
          </w:tcPr>
          <w:p/>
        </w:tc>
      </w:tr>
      <w:tr>
        <w:trPr>
          <w:trHeight w:val="78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21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0401101</w:t>
            </w:r>
            <w:r>
              <w:br/>
            </w:r>
            <w:r>
              <w:rPr>
                <w:rFonts w:ascii="Times New Roman"/>
                <w:b w:val="false"/>
                <w:i w:val="false"/>
                <w:color w:val="000000"/>
                <w:sz w:val="20"/>
              </w:rPr>
              <w:t>
</w:t>
            </w:r>
            <w:r>
              <w:rPr>
                <w:rFonts w:ascii="Times New Roman"/>
                <w:b w:val="false"/>
                <w:i w:val="false"/>
                <w:color w:val="000000"/>
                <w:sz w:val="20"/>
              </w:rPr>
              <w:t>Код статистической формы 0401101</w:t>
            </w:r>
          </w:p>
        </w:tc>
        <w:tc>
          <w:tcPr>
            <w:tcW w:w="228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Жеке құрылыс салушылардың</w:t>
            </w:r>
            <w:r>
              <w:br/>
            </w:r>
            <w:r>
              <w:rPr>
                <w:rFonts w:ascii="Times New Roman"/>
                <w:b/>
                <w:i w:val="false"/>
                <w:color w:val="000000"/>
                <w:sz w:val="20"/>
              </w:rPr>
              <w:t>
объектілерді пайдалануға беру туралы есеп</w:t>
            </w:r>
            <w:r>
              <w:br/>
            </w:r>
            <w:r>
              <w:rPr>
                <w:rFonts w:ascii="Times New Roman"/>
                <w:b/>
                <w:i w:val="false"/>
                <w:color w:val="000000"/>
                <w:sz w:val="20"/>
              </w:rPr>
              <w:t>
Отчет о вводе в эксплуатацию объектов</w:t>
            </w:r>
            <w:r>
              <w:br/>
            </w:r>
            <w:r>
              <w:rPr>
                <w:rFonts w:ascii="Times New Roman"/>
                <w:b/>
                <w:i w:val="false"/>
                <w:color w:val="000000"/>
                <w:sz w:val="20"/>
              </w:rPr>
              <w:t>
индивидуальными застройщиками
</w:t>
            </w:r>
          </w:p>
        </w:tc>
      </w:tr>
      <w:tr>
        <w:trPr>
          <w:trHeight w:val="84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1-ИС</w:t>
            </w:r>
          </w:p>
        </w:tc>
      </w:tr>
      <w:tr>
        <w:trPr>
          <w:trHeight w:val="45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22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330200" cy="342900"/>
                          </a:xfrm>
                          <a:prstGeom prst="rect">
                            <a:avLst/>
                          </a:prstGeom>
                        </pic:spPr>
                      </pic:pic>
                    </a:graphicData>
                  </a:graphic>
                </wp:inline>
              </w:drawing>
            </w:r>
          </w:p>
        </w:tc>
        <w:tc>
          <w:tcPr>
            <w:tcW w:w="10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29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330200" cy="342900"/>
                          </a:xfrm>
                          <a:prstGeom prst="rect">
                            <a:avLst/>
                          </a:prstGeom>
                        </pic:spPr>
                      </pic:pic>
                    </a:graphicData>
                  </a:graphic>
                </wp:inline>
              </w:drawing>
            </w:r>
          </w:p>
        </w:tc>
        <w:tc>
          <w:tcPr>
            <w:tcW w:w="2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5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істері жөніндегі жергілікті атқарушы органдар (областық, аудандық және қалалық әкімшіліктер), сонымен қатар пайдалануға берілген объектілері бойынша фермерлік (шаруа) қожалықтары тапсырады.</w:t>
            </w:r>
            <w:r>
              <w:br/>
            </w:r>
            <w:r>
              <w:rPr>
                <w:rFonts w:ascii="Times New Roman"/>
                <w:b w:val="false"/>
                <w:i w:val="false"/>
                <w:color w:val="000000"/>
                <w:sz w:val="20"/>
              </w:rPr>
              <w:t>
</w:t>
            </w:r>
            <w:r>
              <w:rPr>
                <w:rFonts w:ascii="Times New Roman"/>
                <w:b w:val="false"/>
                <w:i w:val="false"/>
                <w:color w:val="000000"/>
                <w:sz w:val="20"/>
              </w:rPr>
              <w:t>Представляют местные исполнительные органы(областные, районные и городские администрации) по делам архитектуры, градостроительства и строительства, а также фермерские (крестьянские) хозяйства по вводимым в эксплуатацию объектам.</w:t>
            </w:r>
          </w:p>
        </w:tc>
      </w:tr>
      <w:tr>
        <w:trPr>
          <w:trHeight w:val="45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2-күні.</w:t>
            </w:r>
            <w:r>
              <w:br/>
            </w:r>
            <w:r>
              <w:rPr>
                <w:rFonts w:ascii="Times New Roman"/>
                <w:b w:val="false"/>
                <w:i w:val="false"/>
                <w:color w:val="000000"/>
                <w:sz w:val="20"/>
              </w:rPr>
              <w:t>
</w:t>
            </w:r>
            <w:r>
              <w:rPr>
                <w:rFonts w:ascii="Times New Roman"/>
                <w:b w:val="false"/>
                <w:i w:val="false"/>
                <w:color w:val="000000"/>
                <w:sz w:val="20"/>
              </w:rPr>
              <w:t>Срок представления – 2-го числа после отчетного периода.</w:t>
            </w:r>
          </w:p>
        </w:tc>
      </w:tr>
      <w:tr>
        <w:trPr>
          <w:trHeight w:val="450" w:hRule="atLeast"/>
        </w:trPr>
        <w:tc>
          <w:tcPr>
            <w:tcW w:w="1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cMar>
              <w:top w:w="15" w:type="dxa"/>
              <w:left w:w="15" w:type="dxa"/>
              <w:bottom w:w="15" w:type="dxa"/>
              <w:right w:w="15" w:type="dxa"/>
            </w:tcMar>
            <w:vAlign w:val="center"/>
          </w:tcPr>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330200" cy="342900"/>
                          </a:xfrm>
                          <a:prstGeom prst="rect">
                            <a:avLst/>
                          </a:prstGeom>
                        </pic:spPr>
                      </pic:pic>
                    </a:graphicData>
                  </a:graphic>
                </wp:inline>
              </w:drawing>
            </w:r>
          </w:p>
        </w:tc>
      </w:tr>
      <w:tr>
        <w:trPr>
          <w:trHeight w:val="450" w:hRule="atLeast"/>
        </w:trPr>
        <w:tc>
          <w:tcPr>
            <w:tcW w:w="1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6"/>
            <w:tcBorders/>
            <w:tcMar>
              <w:top w:w="15" w:type="dxa"/>
              <w:left w:w="15" w:type="dxa"/>
              <w:bottom w:w="15" w:type="dxa"/>
              <w:right w:w="15" w:type="dxa"/>
            </w:tcMar>
            <w:vAlign w:val="center"/>
          </w:tcPr>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330200" cy="3429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9511"/>
        <w:gridCol w:w="4489"/>
      </w:tblGrid>
      <w:tr>
        <w:trPr>
          <w:trHeight w:val="54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Пайдалануға берілген объект туралы жалпы мәліметтерді көрсетіңіз</w:t>
            </w:r>
            <w:r>
              <w:br/>
            </w:r>
            <w:r>
              <w:rPr>
                <w:rFonts w:ascii="Times New Roman"/>
                <w:b w:val="false"/>
                <w:i w:val="false"/>
                <w:color w:val="000000"/>
                <w:sz w:val="20"/>
              </w:rPr>
              <w:t>
Укажите общие сведения о введенном в эксплуатацию объекте</w:t>
            </w:r>
          </w:p>
        </w:tc>
      </w:tr>
      <w:tr>
        <w:trPr>
          <w:trHeight w:val="555" w:hRule="atLeast"/>
        </w:trPr>
        <w:tc>
          <w:tcPr>
            <w:tcW w:w="951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Есептің реттік нөмірі</w:t>
            </w:r>
            <w:r>
              <w:br/>
            </w:r>
            <w:r>
              <w:rPr>
                <w:rFonts w:ascii="Times New Roman"/>
                <w:b w:val="false"/>
                <w:i w:val="false"/>
                <w:color w:val="000000"/>
                <w:sz w:val="20"/>
              </w:rPr>
              <w:t>
Порядковый номер отчета</w:t>
            </w:r>
            <w:r>
              <w:br/>
            </w:r>
            <w:r>
              <w:rPr>
                <w:rFonts w:ascii="Times New Roman"/>
                <w:b w:val="false"/>
                <w:i w:val="false"/>
                <w:color w:val="000000"/>
                <w:sz w:val="20"/>
              </w:rPr>
              <w:t>
</w:t>
            </w:r>
            <w:r>
              <w:rPr>
                <w:rFonts w:ascii="Times New Roman"/>
                <w:b/>
                <w:i w:val="false"/>
                <w:color w:val="000000"/>
                <w:sz w:val="20"/>
              </w:rPr>
              <w:t>1.2 Объект түрінің атауы</w:t>
            </w:r>
            <w:r>
              <w:rPr>
                <w:rFonts w:ascii="Times New Roman"/>
                <w:b w:val="false"/>
                <w:i w:val="false"/>
                <w:color w:val="000000"/>
                <w:vertAlign w:val="superscript"/>
              </w:rPr>
              <w:t>1</w:t>
            </w:r>
            <w:r>
              <w:br/>
            </w:r>
            <w:r>
              <w:rPr>
                <w:rFonts w:ascii="Times New Roman"/>
                <w:b w:val="false"/>
                <w:i w:val="false"/>
                <w:color w:val="000000"/>
                <w:sz w:val="20"/>
              </w:rPr>
              <w:t>
Наименование вида объекта</w:t>
            </w:r>
          </w:p>
        </w:tc>
        <w:tc>
          <w:tcPr>
            <w:tcW w:w="4489" w:type="dxa"/>
            <w:tcBorders/>
            <w:tcMar>
              <w:top w:w="15" w:type="dxa"/>
              <w:left w:w="15" w:type="dxa"/>
              <w:bottom w:w="15" w:type="dxa"/>
              <w:right w:w="15" w:type="dxa"/>
            </w:tcMar>
            <w:vAlign w:val="center"/>
          </w:tcPr>
          <w:p>
            <w:pPr>
              <w:spacing w:after="20"/>
              <w:ind w:left="20"/>
              <w:jc w:val="both"/>
            </w:pPr>
            <w:r>
              <w:drawing>
                <wp:inline distT="0" distB="0" distL="0" distR="0">
                  <wp:extent cx="167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1676400" cy="419100"/>
                          </a:xfrm>
                          <a:prstGeom prst="rect">
                            <a:avLst/>
                          </a:prstGeom>
                        </pic:spPr>
                      </pic:pic>
                    </a:graphicData>
                  </a:graphic>
                </wp:inline>
              </w:drawing>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5"/>
            </w:tblGrid>
            <w:tr>
              <w:trPr>
                <w:trHeight w:val="30" w:hRule="atLeast"/>
              </w:trPr>
              <w:tc>
                <w:tcPr>
                  <w:tcW w:w="43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885" w:hRule="atLeast"/>
        </w:trPr>
        <w:tc>
          <w:tcPr>
            <w:tcW w:w="951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Объектінің орналасқан жері (облыс, қала, аудан, елді мекен)</w:t>
            </w:r>
            <w:r>
              <w:br/>
            </w:r>
            <w:r>
              <w:rPr>
                <w:rFonts w:ascii="Times New Roman"/>
                <w:b w:val="false"/>
                <w:i w:val="false"/>
                <w:color w:val="000000"/>
                <w:sz w:val="20"/>
              </w:rPr>
              <w:t>
Местонахождение объекта</w:t>
            </w:r>
            <w:r>
              <w:br/>
            </w:r>
            <w:r>
              <w:rPr>
                <w:rFonts w:ascii="Times New Roman"/>
                <w:b w:val="false"/>
                <w:i w:val="false"/>
                <w:color w:val="000000"/>
                <w:sz w:val="20"/>
              </w:rPr>
              <w:t>
(область, город, район, населенный пункт)</w:t>
            </w:r>
          </w:p>
        </w:tc>
        <w:tc>
          <w:tcPr>
            <w:tcW w:w="448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tblGrid>
            <w:tr>
              <w:trPr>
                <w:trHeight w:val="30" w:hRule="atLeast"/>
              </w:trPr>
              <w:tc>
                <w:tcPr>
                  <w:tcW w:w="4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885" w:hRule="atLeast"/>
        </w:trPr>
        <w:tc>
          <w:tcPr>
            <w:tcW w:w="951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«Объектілер және қуаттар түрлерінің тізіміне» сәйкес объект түрінің коды (статистикалық нысанды қағаз тасығышта тапсыру кезінде статистика органының қызметкерімен толтырылады)</w:t>
            </w:r>
            <w:r>
              <w:br/>
            </w:r>
            <w:r>
              <w:rPr>
                <w:rFonts w:ascii="Times New Roman"/>
                <w:b w:val="false"/>
                <w:i w:val="false"/>
                <w:color w:val="000000"/>
                <w:sz w:val="20"/>
              </w:rPr>
              <w:t xml:space="preserve">
Код вида объекта согласно «Перечню видов объектов и мощностей» </w:t>
            </w:r>
            <w:r>
              <w:br/>
            </w:r>
            <w:r>
              <w:rPr>
                <w:rFonts w:ascii="Times New Roman"/>
                <w:b w:val="false"/>
                <w:i w:val="false"/>
                <w:color w:val="000000"/>
                <w:sz w:val="20"/>
              </w:rPr>
              <w:t>
(заполняется работником органа статистики при сдаче статистической формы на бумажном носителе)</w:t>
            </w:r>
          </w:p>
        </w:tc>
        <w:tc>
          <w:tcPr>
            <w:tcW w:w="4489" w:type="dxa"/>
            <w:tcBorders/>
            <w:tcMar>
              <w:top w:w="15" w:type="dxa"/>
              <w:left w:w="15" w:type="dxa"/>
              <w:bottom w:w="15" w:type="dxa"/>
              <w:right w:w="15" w:type="dxa"/>
            </w:tcMar>
            <w:vAlign w:val="center"/>
          </w:tcPr>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330200" cy="342900"/>
                          </a:xfrm>
                          <a:prstGeom prst="rect">
                            <a:avLst/>
                          </a:prstGeom>
                        </pic:spPr>
                      </pic:pic>
                    </a:graphicData>
                  </a:graphic>
                </wp:inline>
              </w:drawing>
            </w:r>
          </w:p>
        </w:tc>
      </w:tr>
      <w:tr>
        <w:trPr>
          <w:trHeight w:val="915" w:hRule="atLeast"/>
        </w:trPr>
        <w:tc>
          <w:tcPr>
            <w:tcW w:w="951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«Әкімшілік-аумақтық объектілер жіктеуішіне» сәйкес объектінің орналасқан жерінің коды (статистикалық нысанды қағаз тасығышта тапсыру кезінде статистика органының қызметкерімен толтырылады)</w:t>
            </w:r>
            <w:r>
              <w:br/>
            </w:r>
            <w:r>
              <w:rPr>
                <w:rFonts w:ascii="Times New Roman"/>
                <w:b w:val="false"/>
                <w:i w:val="false"/>
                <w:color w:val="000000"/>
                <w:sz w:val="20"/>
              </w:rPr>
              <w:t xml:space="preserve">
Код местонахождения объекта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 </w:t>
            </w:r>
          </w:p>
        </w:tc>
        <w:tc>
          <w:tcPr>
            <w:tcW w:w="4489" w:type="dxa"/>
            <w:tcBorders/>
            <w:tcMar>
              <w:top w:w="15" w:type="dxa"/>
              <w:left w:w="15" w:type="dxa"/>
              <w:bottom w:w="15" w:type="dxa"/>
              <w:right w:w="15" w:type="dxa"/>
            </w:tcMar>
            <w:vAlign w:val="center"/>
          </w:tcPr>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330200" cy="342900"/>
                          </a:xfrm>
                          <a:prstGeom prst="rect">
                            <a:avLst/>
                          </a:prstGeom>
                        </pic:spPr>
                      </pic:pic>
                    </a:graphicData>
                  </a:graphic>
                </wp:inline>
              </w:drawing>
            </w:r>
          </w:p>
        </w:tc>
      </w:tr>
      <w:tr>
        <w:trPr>
          <w:trHeight w:val="915" w:hRule="atLeast"/>
        </w:trPr>
        <w:tc>
          <w:tcPr>
            <w:tcW w:w="951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Экономикалық қызмет түрлерінің номенклатурасына сәйкес объектінің қызмет түрінің коды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Код вида деятельности объекта согласно Номенклатуре видов экономической деятельности (заполняется работником органа статистики при сдаче статистической формы на бумажном носителе)</w:t>
            </w:r>
          </w:p>
        </w:tc>
        <w:tc>
          <w:tcPr>
            <w:tcW w:w="4489" w:type="dxa"/>
            <w:tcBorders/>
            <w:tcMar>
              <w:top w:w="15" w:type="dxa"/>
              <w:left w:w="15" w:type="dxa"/>
              <w:bottom w:w="15" w:type="dxa"/>
              <w:right w:w="15" w:type="dxa"/>
            </w:tcMar>
            <w:vAlign w:val="center"/>
          </w:tcPr>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330200" cy="342900"/>
                          </a:xfrm>
                          <a:prstGeom prst="rect">
                            <a:avLst/>
                          </a:prstGeom>
                        </pic:spPr>
                      </pic:pic>
                    </a:graphicData>
                  </a:graphic>
                </wp:inline>
              </w:drawing>
            </w:r>
          </w:p>
        </w:tc>
      </w:tr>
      <w:tr>
        <w:trPr>
          <w:trHeight w:val="51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Объекті (-лер) саны</w:t>
            </w:r>
            <w:r>
              <w:rPr>
                <w:rFonts w:ascii="Times New Roman"/>
                <w:b w:val="false"/>
                <w:i w:val="false"/>
                <w:color w:val="000000"/>
                <w:vertAlign w:val="superscript"/>
              </w:rPr>
              <w:t>2</w:t>
            </w:r>
            <w:r>
              <w:br/>
            </w:r>
            <w:r>
              <w:rPr>
                <w:rFonts w:ascii="Times New Roman"/>
                <w:b w:val="false"/>
                <w:i w:val="false"/>
                <w:color w:val="000000"/>
                <w:sz w:val="20"/>
              </w:rPr>
              <w:t xml:space="preserve">
Количество объекта (-ов) </w:t>
            </w:r>
            <w:r>
              <w:drawing>
                <wp:inline distT="0" distB="0" distL="0" distR="0">
                  <wp:extent cx="167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1676400" cy="4191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12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Құрылыстың басым сипатын «</w:t>
            </w:r>
            <w:r>
              <w:drawing>
                <wp:inline distT="0" distB="0" distL="0" distR="0">
                  <wp:extent cx="139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139700" cy="228600"/>
                          </a:xfrm>
                          <a:prstGeom prst="rect">
                            <a:avLst/>
                          </a:prstGeom>
                        </pic:spPr>
                      </pic:pic>
                    </a:graphicData>
                  </a:graphic>
                </wp:inline>
              </w:drawing>
            </w:r>
            <w:r>
              <w:rPr>
                <w:rFonts w:ascii="Times New Roman"/>
                <w:b/>
                <w:i w:val="false"/>
                <w:color w:val="000000"/>
                <w:sz w:val="20"/>
              </w:rPr>
              <w:t>» белгісімен көрсетіңіз</w:t>
            </w:r>
            <w:r>
              <w:br/>
            </w:r>
            <w:r>
              <w:rPr>
                <w:rFonts w:ascii="Times New Roman"/>
                <w:b w:val="false"/>
                <w:i w:val="false"/>
                <w:color w:val="000000"/>
                <w:sz w:val="20"/>
              </w:rPr>
              <w:t>
Отметьте знаком «</w:t>
            </w:r>
            <w:r>
              <w:drawing>
                <wp:inline distT="0" distB="0" distL="0" distR="0">
                  <wp:extent cx="139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139700" cy="228600"/>
                          </a:xfrm>
                          <a:prstGeom prst="rect">
                            <a:avLst/>
                          </a:prstGeom>
                        </pic:spPr>
                      </pic:pic>
                    </a:graphicData>
                  </a:graphic>
                </wp:inline>
              </w:drawing>
            </w:r>
            <w:r>
              <w:rPr>
                <w:rFonts w:ascii="Times New Roman"/>
                <w:b w:val="false"/>
                <w:i w:val="false"/>
                <w:color w:val="000000"/>
                <w:sz w:val="20"/>
              </w:rPr>
              <w:t>» преобладающий характер строительства</w:t>
            </w:r>
          </w:p>
        </w:tc>
      </w:tr>
      <w:tr>
        <w:trPr>
          <w:trHeight w:val="12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 Жаңа құрылыс </w:t>
            </w:r>
            <w:r>
              <w:br/>
            </w:r>
            <w:r>
              <w:rPr>
                <w:rFonts w:ascii="Times New Roman"/>
                <w:b w:val="false"/>
                <w:i w:val="false"/>
                <w:color w:val="000000"/>
                <w:sz w:val="20"/>
              </w:rPr>
              <w:t xml:space="preserve">
Новое строительство           </w:t>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330200" cy="342900"/>
                          </a:xfrm>
                          <a:prstGeom prst="rect">
                            <a:avLst/>
                          </a:prstGeom>
                        </pic:spPr>
                      </pic:pic>
                    </a:graphicData>
                  </a:graphic>
                </wp:inline>
              </w:drawing>
            </w:r>
          </w:p>
          <w:p>
            <w:pPr>
              <w:spacing w:after="20"/>
              <w:ind w:left="20"/>
              <w:jc w:val="both"/>
            </w:pPr>
            <w:r>
              <w:rPr>
                <w:rFonts w:ascii="Times New Roman"/>
                <w:b/>
                <w:i w:val="false"/>
                <w:color w:val="000000"/>
                <w:sz w:val="20"/>
              </w:rPr>
              <w:t xml:space="preserve">2.2 Қайта жаңарту </w:t>
            </w:r>
            <w:r>
              <w:br/>
            </w:r>
            <w:r>
              <w:rPr>
                <w:rFonts w:ascii="Times New Roman"/>
                <w:b w:val="false"/>
                <w:i w:val="false"/>
                <w:color w:val="000000"/>
                <w:sz w:val="20"/>
              </w:rPr>
              <w:t xml:space="preserve">
Реконструкция                 </w:t>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330200" cy="342900"/>
                          </a:xfrm>
                          <a:prstGeom prst="rect">
                            <a:avLst/>
                          </a:prstGeom>
                        </pic:spPr>
                      </pic:pic>
                    </a:graphicData>
                  </a:graphic>
                </wp:inline>
              </w:drawing>
            </w:r>
          </w:p>
        </w:tc>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Кеңейту</w:t>
            </w:r>
            <w:r>
              <w:br/>
            </w:r>
            <w:r>
              <w:rPr>
                <w:rFonts w:ascii="Times New Roman"/>
                <w:b w:val="false"/>
                <w:i w:val="false"/>
                <w:color w:val="000000"/>
                <w:sz w:val="20"/>
              </w:rPr>
              <w:t xml:space="preserve">
Расширение                   </w:t>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330200" cy="342900"/>
                          </a:xfrm>
                          <a:prstGeom prst="rect">
                            <a:avLst/>
                          </a:prstGeom>
                        </pic:spPr>
                      </pic:pic>
                    </a:graphicData>
                  </a:graphic>
                </wp:inline>
              </w:drawing>
            </w:r>
          </w:p>
          <w:p>
            <w:pPr>
              <w:spacing w:after="20"/>
              <w:ind w:left="20"/>
              <w:jc w:val="both"/>
            </w:pPr>
            <w:r>
              <w:rPr>
                <w:rFonts w:ascii="Times New Roman"/>
                <w:b/>
                <w:i w:val="false"/>
                <w:color w:val="000000"/>
                <w:sz w:val="20"/>
              </w:rPr>
              <w:t>2.4 Техникамен қайта жарақтандыру</w:t>
            </w:r>
            <w:r>
              <w:br/>
            </w:r>
            <w:r>
              <w:rPr>
                <w:rFonts w:ascii="Times New Roman"/>
                <w:b w:val="false"/>
                <w:i w:val="false"/>
                <w:color w:val="000000"/>
                <w:sz w:val="20"/>
              </w:rPr>
              <w:t xml:space="preserve">
Техническое перевооружение   </w:t>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330200" cy="342900"/>
                          </a:xfrm>
                          <a:prstGeom prst="rect">
                            <a:avLst/>
                          </a:prstGeom>
                        </pic:spPr>
                      </pic:pic>
                    </a:graphicData>
                  </a:graphic>
                </wp:inline>
              </w:drawing>
            </w:r>
          </w:p>
        </w:tc>
      </w:tr>
      <w:tr>
        <w:trPr>
          <w:trHeight w:val="45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Жаңа ғимараттар санын көрсетіңіз, бірлік</w:t>
            </w:r>
            <w:r>
              <w:br/>
            </w:r>
            <w:r>
              <w:rPr>
                <w:rFonts w:ascii="Times New Roman"/>
                <w:b w:val="false"/>
                <w:i w:val="false"/>
                <w:color w:val="000000"/>
                <w:sz w:val="20"/>
              </w:rPr>
              <w:t xml:space="preserve">
Укажите количество новых зданий, единиц           </w:t>
            </w:r>
            <w:r>
              <w:drawing>
                <wp:inline distT="0" distB="0" distL="0" distR="0">
                  <wp:extent cx="167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1676400" cy="419100"/>
                          </a:xfrm>
                          <a:prstGeom prst="rect">
                            <a:avLst/>
                          </a:prstGeom>
                        </pic:spPr>
                      </pic:pic>
                    </a:graphicData>
                  </a:graphic>
                </wp:inline>
              </w:drawing>
            </w:r>
          </w:p>
        </w:tc>
      </w:tr>
      <w:tr>
        <w:trPr>
          <w:trHeight w:val="45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Жаңа тұрғын немесе тұрғын емес ғимараттар, жаңа тұрғын ғимараттағы кіріктіре - жапсарластыра салынған үй-жайларды немесе қолданыстағы ғимаратқа жапсаржай (қондыра) салынған үй-жай пайдалануға берілген жағдайда, мыналарды көрсетіңіз:</w:t>
            </w:r>
            <w:r>
              <w:br/>
            </w:r>
            <w:r>
              <w:rPr>
                <w:rFonts w:ascii="Times New Roman"/>
                <w:b w:val="false"/>
                <w:i w:val="false"/>
                <w:color w:val="000000"/>
                <w:sz w:val="20"/>
              </w:rPr>
              <w:t>
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tc>
      </w:tr>
      <w:tr>
        <w:trPr>
          <w:trHeight w:val="28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Жалпы құрылыс көлемі, текше метр</w:t>
            </w:r>
            <w:r>
              <w:br/>
            </w:r>
            <w:r>
              <w:rPr>
                <w:rFonts w:ascii="Times New Roman"/>
                <w:b w:val="false"/>
                <w:i w:val="false"/>
                <w:color w:val="000000"/>
                <w:sz w:val="20"/>
              </w:rPr>
              <w:t>
Общий строительный объем, куб. метров</w:t>
            </w:r>
            <w:r>
              <w:rPr>
                <w:rFonts w:ascii="Times New Roman"/>
                <w:b w:val="false"/>
                <w:i w:val="false"/>
                <w:color w:val="000000"/>
                <w:vertAlign w:val="superscript"/>
              </w:rPr>
              <w:t>3</w:t>
            </w:r>
            <w:r>
              <w:rPr>
                <w:rFonts w:ascii="Times New Roman"/>
                <w:b w:val="false"/>
                <w:i w:val="false"/>
                <w:color w:val="000000"/>
                <w:sz w:val="20"/>
              </w:rPr>
              <w:t>           </w:t>
            </w:r>
            <w:r>
              <w:drawing>
                <wp:inline distT="0" distB="0" distL="0" distR="0">
                  <wp:extent cx="167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1676400" cy="419100"/>
                          </a:xfrm>
                          <a:prstGeom prst="rect">
                            <a:avLst/>
                          </a:prstGeom>
                        </pic:spPr>
                      </pic:pic>
                    </a:graphicData>
                  </a:graphic>
                </wp:inline>
              </w:drawing>
            </w:r>
          </w:p>
          <w:p>
            <w:pPr>
              <w:spacing w:after="20"/>
              <w:ind w:left="20"/>
              <w:jc w:val="both"/>
            </w:pPr>
            <w:r>
              <w:rPr>
                <w:rFonts w:ascii="Times New Roman"/>
                <w:b/>
                <w:i w:val="false"/>
                <w:color w:val="000000"/>
                <w:sz w:val="20"/>
              </w:rPr>
              <w:t>4.2 Ғимараттардың жалпы алаңы, шаршы метр</w:t>
            </w:r>
            <w:r>
              <w:br/>
            </w:r>
            <w:r>
              <w:rPr>
                <w:rFonts w:ascii="Times New Roman"/>
                <w:b w:val="false"/>
                <w:i w:val="false"/>
                <w:color w:val="000000"/>
                <w:sz w:val="20"/>
              </w:rPr>
              <w:t>
Общая площадь здания, кв. метров</w:t>
            </w:r>
            <w:r>
              <w:rPr>
                <w:rFonts w:ascii="Times New Roman"/>
                <w:b w:val="false"/>
                <w:i w:val="false"/>
                <w:color w:val="000000"/>
                <w:vertAlign w:val="superscript"/>
              </w:rPr>
              <w:t>3</w:t>
            </w:r>
            <w:r>
              <w:rPr>
                <w:rFonts w:ascii="Times New Roman"/>
                <w:b w:val="false"/>
                <w:i w:val="false"/>
                <w:color w:val="000000"/>
                <w:sz w:val="20"/>
              </w:rPr>
              <w:t>                    </w:t>
            </w:r>
            <w:r>
              <w:drawing>
                <wp:inline distT="0" distB="0" distL="0" distR="0">
                  <wp:extent cx="167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1676400" cy="419100"/>
                          </a:xfrm>
                          <a:prstGeom prst="rect">
                            <a:avLst/>
                          </a:prstGeom>
                        </pic:spPr>
                      </pic:pic>
                    </a:graphicData>
                  </a:graphic>
                </wp:inline>
              </w:drawing>
            </w:r>
          </w:p>
        </w:tc>
      </w:tr>
    </w:tbl>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Қазақстан Республикасы Ұлттық экономика министрлігі Статистика комитетінің Интернет-ресурсында «Респонденттерге» бөлімінде орналасқан «Объектілер және қуаттар түрлерінің тізіміне» сәйкес толтырылады</w:t>
      </w:r>
      <w:r>
        <w:br/>
      </w:r>
      <w:r>
        <w:rPr>
          <w:rFonts w:ascii="Times New Roman"/>
          <w:b w:val="false"/>
          <w:i w:val="false"/>
          <w:color w:val="000000"/>
          <w:sz w:val="28"/>
        </w:rPr>
        <w:t>
</w:t>
      </w:r>
      <w:r>
        <w:rPr>
          <w:rFonts w:ascii="Times New Roman"/>
          <w:b w:val="false"/>
          <w:i w:val="false"/>
          <w:color w:val="000000"/>
          <w:sz w:val="28"/>
        </w:rPr>
        <w:t xml:space="preserve">      Здесь и далее заполняется согласно «Перечню видов объектов и мощностей», размещенному на Интернет-ресурсе </w:t>
      </w:r>
      <w:r>
        <w:rPr>
          <w:rFonts w:ascii="Times New Roman"/>
          <w:b w:val="false"/>
          <w:i w:val="false"/>
          <w:color w:val="000000"/>
          <w:sz w:val="28"/>
        </w:rPr>
        <w:t>Комитета по статистике Министерства национальной экономики Республики Казахстан в разделе «Для респондентов»</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Есепті айда барлық көрсеткіштер бойынша бірдей бірнеше объектілер пайдалануға берілген жағдайда олардың жалпы саны көрсетіледі</w:t>
      </w:r>
      <w:r>
        <w:br/>
      </w:r>
      <w:r>
        <w:rPr>
          <w:rFonts w:ascii="Times New Roman"/>
          <w:b w:val="false"/>
          <w:i w:val="false"/>
          <w:color w:val="000000"/>
          <w:sz w:val="28"/>
        </w:rPr>
        <w:t>
</w:t>
      </w:r>
      <w:r>
        <w:rPr>
          <w:rFonts w:ascii="Times New Roman"/>
          <w:b w:val="false"/>
          <w:i w:val="false"/>
          <w:color w:val="000000"/>
          <w:sz w:val="28"/>
        </w:rPr>
        <w:t>      В случае ввода в эксплуатацию в отчетном месяце одновременно нескольких идентичных по всем показателям объектов, указывается суммарное количество</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Здесь и далее – куб. метр – кубический метр, кв. метр – квадратный метр</w:t>
      </w:r>
    </w:p>
    <w:tbl>
      <w:tblPr>
        <w:tblW w:w="0" w:type="auto"/>
        <w:tblCellSpacing w:w="0" w:type="auto"/>
        <w:tblBorders>
          <w:top w:val="none"/>
          <w:left w:val="none"/>
          <w:bottom w:val="none"/>
          <w:right w:val="none"/>
          <w:insideH w:val="none"/>
          <w:insideV w:val="none"/>
        </w:tblBorders>
      </w:tblPr>
      <w:tblGrid>
        <w:gridCol w:w="14000"/>
      </w:tblGrid>
      <w:tr>
        <w:trPr>
          <w:trHeight w:val="57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Жаңа үй пайдалануға берілген жағдайда пәтерлер туралы деректерді көрсетіңіз:</w:t>
            </w:r>
            <w:r>
              <w:br/>
            </w:r>
            <w:r>
              <w:rPr>
                <w:rFonts w:ascii="Times New Roman"/>
                <w:b w:val="false"/>
                <w:i w:val="false"/>
                <w:color w:val="000000"/>
                <w:sz w:val="20"/>
              </w:rPr>
              <w:t>
При вводе в эксплуатацию жилого дома укажите данные о квартирах:</w:t>
            </w:r>
          </w:p>
          <w:p>
            <w:pPr>
              <w:spacing w:after="20"/>
              <w:ind w:left="20"/>
              <w:jc w:val="both"/>
            </w:pPr>
            <w:r>
              <w:rPr>
                <w:rFonts w:ascii="Times New Roman"/>
                <w:b/>
                <w:i w:val="false"/>
                <w:color w:val="000000"/>
                <w:sz w:val="20"/>
              </w:rPr>
              <w:t>5.1 Пәтерлер саны, бірлік</w:t>
            </w:r>
            <w:r>
              <w:br/>
            </w:r>
            <w:r>
              <w:rPr>
                <w:rFonts w:ascii="Times New Roman"/>
                <w:b w:val="false"/>
                <w:i w:val="false"/>
                <w:color w:val="000000"/>
                <w:sz w:val="20"/>
              </w:rPr>
              <w:t xml:space="preserve">
Количество квартир, единиц                     </w:t>
            </w:r>
            <w:r>
              <w:drawing>
                <wp:inline distT="0" distB="0" distL="0" distR="0">
                  <wp:extent cx="167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1676400" cy="419100"/>
                          </a:xfrm>
                          <a:prstGeom prst="rect">
                            <a:avLst/>
                          </a:prstGeom>
                        </pic:spPr>
                      </pic:pic>
                    </a:graphicData>
                  </a:graphic>
                </wp:inline>
              </w:drawing>
            </w:r>
          </w:p>
          <w:p>
            <w:pPr>
              <w:spacing w:after="20"/>
              <w:ind w:left="20"/>
              <w:jc w:val="both"/>
            </w:pPr>
            <w:r>
              <w:rPr>
                <w:rFonts w:ascii="Times New Roman"/>
                <w:b/>
                <w:i w:val="false"/>
                <w:color w:val="000000"/>
                <w:sz w:val="20"/>
              </w:rPr>
              <w:t>5.2 Пәтерлердің жалпы алаңы, шаршы метр</w:t>
            </w:r>
            <w:r>
              <w:br/>
            </w:r>
            <w:r>
              <w:rPr>
                <w:rFonts w:ascii="Times New Roman"/>
                <w:b w:val="false"/>
                <w:i w:val="false"/>
                <w:color w:val="000000"/>
                <w:sz w:val="20"/>
              </w:rPr>
              <w:t xml:space="preserve">
Общая площадь квартир, кв. метров              </w:t>
            </w:r>
            <w:r>
              <w:drawing>
                <wp:inline distT="0" distB="0" distL="0" distR="0">
                  <wp:extent cx="167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1676400" cy="419100"/>
                          </a:xfrm>
                          <a:prstGeom prst="rect">
                            <a:avLst/>
                          </a:prstGeom>
                        </pic:spPr>
                      </pic:pic>
                    </a:graphicData>
                  </a:graphic>
                </wp:inline>
              </w:drawing>
            </w:r>
          </w:p>
        </w:tc>
      </w:tr>
      <w:tr>
        <w:trPr>
          <w:trHeight w:val="84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Өзге де тұрғын ғимараттар пайдалануға берілген жағдайда, тұрғын және қосалқы үй-жайлардың жалпы алаңын көрсетіңіз, шаршы метр</w:t>
            </w:r>
            <w:r>
              <w:br/>
            </w:r>
            <w:r>
              <w:rPr>
                <w:rFonts w:ascii="Times New Roman"/>
                <w:b w:val="false"/>
                <w:i w:val="false"/>
                <w:color w:val="000000"/>
                <w:sz w:val="20"/>
              </w:rPr>
              <w:t xml:space="preserve">
При вводе в эксплуатацию прочего жилого здания укажите общую площадь жилых и подсобных помещений, кв. метров             </w:t>
            </w:r>
            <w:r>
              <w:drawing>
                <wp:inline distT="0" distB="0" distL="0" distR="0">
                  <wp:extent cx="167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1676400" cy="419100"/>
                          </a:xfrm>
                          <a:prstGeom prst="rect">
                            <a:avLst/>
                          </a:prstGeom>
                        </pic:spPr>
                      </pic:pic>
                    </a:graphicData>
                  </a:graphic>
                </wp:inline>
              </w:drawing>
            </w:r>
          </w:p>
        </w:tc>
      </w:tr>
      <w:tr>
        <w:trPr>
          <w:trHeight w:val="180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Өзге де тұрғын ғимараттар, тұрғын емес ғимараттар, тұрғын емес мақсаттағы кіріктіре - жапсарластыра салынған үй-жайлар немесе имараттар пайдалануға берілген жағдайда, көрсетіңіз:</w:t>
            </w:r>
            <w:r>
              <w:br/>
            </w:r>
            <w:r>
              <w:rPr>
                <w:rFonts w:ascii="Times New Roman"/>
                <w:b w:val="false"/>
                <w:i w:val="false"/>
                <w:color w:val="000000"/>
                <w:sz w:val="20"/>
              </w:rPr>
              <w:t>
При вводе в эксплуатацию прочего жилого здания, нежилого здания, встроенно-пристроенного помещения или сооружения укажите:</w:t>
            </w:r>
          </w:p>
          <w:p>
            <w:pPr>
              <w:spacing w:after="20"/>
              <w:ind w:left="20"/>
              <w:jc w:val="both"/>
            </w:pPr>
            <w:r>
              <w:rPr>
                <w:rFonts w:ascii="Times New Roman"/>
                <w:b/>
                <w:i w:val="false"/>
                <w:color w:val="000000"/>
                <w:sz w:val="20"/>
              </w:rPr>
              <w:t>7.1 «Объектілер және қуаттар түрлерінің тізіміне» сәйкес өлшем бірлігін</w:t>
            </w:r>
            <w:r>
              <w:br/>
            </w:r>
            <w:r>
              <w:rPr>
                <w:rFonts w:ascii="Times New Roman"/>
                <w:b w:val="false"/>
                <w:i w:val="false"/>
                <w:color w:val="000000"/>
                <w:sz w:val="20"/>
              </w:rPr>
              <w:t>
Единицу измерения согласно «Перечню видов объектов</w:t>
            </w:r>
            <w:r>
              <w:br/>
            </w:r>
            <w:r>
              <w:rPr>
                <w:rFonts w:ascii="Times New Roman"/>
                <w:b w:val="false"/>
                <w:i w:val="false"/>
                <w:color w:val="000000"/>
                <w:sz w:val="20"/>
              </w:rPr>
              <w:t xml:space="preserve">
и мощностей»                                        </w:t>
            </w:r>
            <w:r>
              <w:drawing>
                <wp:inline distT="0" distB="0" distL="0" distR="0">
                  <wp:extent cx="167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1676400" cy="419100"/>
                          </a:xfrm>
                          <a:prstGeom prst="rect">
                            <a:avLst/>
                          </a:prstGeom>
                        </pic:spPr>
                      </pic:pic>
                    </a:graphicData>
                  </a:graphic>
                </wp:inline>
              </w:drawing>
            </w:r>
          </w:p>
          <w:p>
            <w:pPr>
              <w:spacing w:after="20"/>
              <w:ind w:left="20"/>
              <w:jc w:val="both"/>
            </w:pPr>
            <w:r>
              <w:rPr>
                <w:rFonts w:ascii="Times New Roman"/>
                <w:b/>
                <w:i w:val="false"/>
                <w:color w:val="000000"/>
                <w:sz w:val="20"/>
              </w:rPr>
              <w:t>7.2 Пайдалануға берілген қуатты</w:t>
            </w:r>
            <w:r>
              <w:br/>
            </w:r>
            <w:r>
              <w:rPr>
                <w:rFonts w:ascii="Times New Roman"/>
                <w:b w:val="false"/>
                <w:i w:val="false"/>
                <w:color w:val="000000"/>
                <w:sz w:val="20"/>
              </w:rPr>
              <w:t xml:space="preserve">
Введенную мощность                                  </w:t>
            </w:r>
            <w:r>
              <w:drawing>
                <wp:inline distT="0" distB="0" distL="0" distR="0">
                  <wp:extent cx="167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1676400" cy="419100"/>
                          </a:xfrm>
                          <a:prstGeom prst="rect">
                            <a:avLst/>
                          </a:prstGeom>
                        </pic:spPr>
                      </pic:pic>
                    </a:graphicData>
                  </a:graphic>
                </wp:inline>
              </w:drawing>
            </w:r>
          </w:p>
        </w:tc>
      </w:tr>
      <w:tr>
        <w:trPr>
          <w:trHeight w:val="525"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Объект құрылысының нақты құнын көрсетіңіз,</w:t>
            </w:r>
            <w:r>
              <w:br/>
            </w:r>
            <w:r>
              <w:rPr>
                <w:rFonts w:ascii="Times New Roman"/>
                <w:b w:val="false"/>
                <w:i w:val="false"/>
                <w:color w:val="000000"/>
                <w:sz w:val="20"/>
              </w:rPr>
              <w:t>
</w:t>
            </w:r>
            <w:r>
              <w:rPr>
                <w:rFonts w:ascii="Times New Roman"/>
                <w:b/>
                <w:i w:val="false"/>
                <w:color w:val="000000"/>
                <w:sz w:val="20"/>
              </w:rPr>
              <w:t>мың теңгеде</w:t>
            </w:r>
            <w:r>
              <w:br/>
            </w:r>
            <w:r>
              <w:rPr>
                <w:rFonts w:ascii="Times New Roman"/>
                <w:b w:val="false"/>
                <w:i w:val="false"/>
                <w:color w:val="000000"/>
                <w:sz w:val="20"/>
              </w:rPr>
              <w:t>
Укажите фактическую стоимость строительства объекта,</w:t>
            </w:r>
            <w:r>
              <w:br/>
            </w:r>
            <w:r>
              <w:rPr>
                <w:rFonts w:ascii="Times New Roman"/>
                <w:b w:val="false"/>
                <w:i w:val="false"/>
                <w:color w:val="000000"/>
                <w:sz w:val="20"/>
              </w:rPr>
              <w:t xml:space="preserve">
в тысячах тенге                                       </w:t>
            </w:r>
            <w:r>
              <w:drawing>
                <wp:inline distT="0" distB="0" distL="0" distR="0">
                  <wp:extent cx="167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1676400" cy="419100"/>
                          </a:xfrm>
                          <a:prstGeom prst="rect">
                            <a:avLst/>
                          </a:prstGeom>
                        </pic:spPr>
                      </pic:pic>
                    </a:graphicData>
                  </a:graphic>
                </wp:inline>
              </w:drawing>
            </w:r>
          </w:p>
        </w:tc>
      </w:tr>
      <w:tr>
        <w:trPr>
          <w:trHeight w:val="51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Ондағы жабдықтардың құны</w:t>
            </w:r>
            <w:r>
              <w:br/>
            </w:r>
            <w:r>
              <w:rPr>
                <w:rFonts w:ascii="Times New Roman"/>
                <w:b w:val="false"/>
                <w:i w:val="false"/>
                <w:color w:val="000000"/>
                <w:sz w:val="20"/>
              </w:rPr>
              <w:t xml:space="preserve">
Из нее стоимость оборудования                         </w:t>
            </w:r>
            <w:r>
              <w:drawing>
                <wp:inline distT="0" distB="0" distL="0" distR="0">
                  <wp:extent cx="167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1676400" cy="419100"/>
                          </a:xfrm>
                          <a:prstGeom prst="rect">
                            <a:avLst/>
                          </a:prstGeom>
                        </pic:spPr>
                      </pic:pic>
                    </a:graphicData>
                  </a:graphic>
                </wp:inline>
              </w:drawing>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Наименование_______________________ Адрес____________________________</w:t>
      </w:r>
      <w:r>
        <w:br/>
      </w:r>
      <w:r>
        <w:rPr>
          <w:rFonts w:ascii="Times New Roman"/>
          <w:b w:val="false"/>
          <w:i w:val="false"/>
          <w:color w:val="000000"/>
          <w:sz w:val="28"/>
        </w:rPr>
        <w:t>
            _______________________      ____________________________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xml:space="preserve"> 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телефон</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 ___________________________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 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138" w:id="22"/>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приказу Председателя Комитета</w:t>
      </w:r>
      <w:r>
        <w:br/>
      </w:r>
      <w:r>
        <w:rPr>
          <w:rFonts w:ascii="Times New Roman"/>
          <w:b w:val="false"/>
          <w:i w:val="false"/>
          <w:color w:val="000000"/>
          <w:sz w:val="28"/>
        </w:rPr>
        <w:t xml:space="preserve">
по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октября 2014 года № 26  </w:t>
      </w:r>
    </w:p>
    <w:bookmarkEnd w:id="22"/>
    <w:bookmarkStart w:name="z139" w:id="2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вводе в эксплуатацию объектов</w:t>
      </w:r>
      <w:r>
        <w:br/>
      </w:r>
      <w:r>
        <w:rPr>
          <w:rFonts w:ascii="Times New Roman"/>
          <w:b/>
          <w:i w:val="false"/>
          <w:color w:val="000000"/>
        </w:rPr>
        <w:t>
индивидуальными застройщиками»</w:t>
      </w:r>
      <w:r>
        <w:br/>
      </w:r>
      <w:r>
        <w:rPr>
          <w:rFonts w:ascii="Times New Roman"/>
          <w:b/>
          <w:i w:val="false"/>
          <w:color w:val="000000"/>
        </w:rPr>
        <w:t>
(код 0401101, индекс 1-ИС, периодичность месячная)</w:t>
      </w:r>
    </w:p>
    <w:bookmarkEnd w:id="23"/>
    <w:bookmarkStart w:name="z140" w:id="24"/>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вводе в эксплуатацию объектов индивидуальными застройщиками» (код 0401101, индекс 1-ИС, периодичность месячная) разработана в соответствии с подпунктом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вводе в эксплуатацию объектов индивидуальными застройщиками» (код 0401101, индекс 1-ИС,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общий строительный объем здания - сумма строительного объема выше отметки плюс, минус 0,00 (надземная часть) и ниже этой отметки (подземная часть);</w:t>
      </w:r>
      <w:r>
        <w:br/>
      </w:r>
      <w:r>
        <w:rPr>
          <w:rFonts w:ascii="Times New Roman"/>
          <w:b w:val="false"/>
          <w:i w:val="false"/>
          <w:color w:val="000000"/>
          <w:sz w:val="28"/>
        </w:rPr>
        <w:t>
</w:t>
      </w:r>
      <w:r>
        <w:rPr>
          <w:rFonts w:ascii="Times New Roman"/>
          <w:b w:val="false"/>
          <w:i w:val="false"/>
          <w:color w:val="000000"/>
          <w:sz w:val="28"/>
        </w:rPr>
        <w:t>
      2)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w:t>
      </w:r>
      <w:r>
        <w:br/>
      </w:r>
      <w:r>
        <w:rPr>
          <w:rFonts w:ascii="Times New Roman"/>
          <w:b w:val="false"/>
          <w:i w:val="false"/>
          <w:color w:val="000000"/>
          <w:sz w:val="28"/>
        </w:rPr>
        <w:t>
</w:t>
      </w:r>
      <w:r>
        <w:rPr>
          <w:rFonts w:ascii="Times New Roman"/>
          <w:b w:val="false"/>
          <w:i w:val="false"/>
          <w:color w:val="000000"/>
          <w:sz w:val="28"/>
        </w:rPr>
        <w:t>
      3)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r>
        <w:br/>
      </w:r>
      <w:r>
        <w:rPr>
          <w:rFonts w:ascii="Times New Roman"/>
          <w:b w:val="false"/>
          <w:i w:val="false"/>
          <w:color w:val="000000"/>
          <w:sz w:val="28"/>
        </w:rPr>
        <w:t>
</w:t>
      </w:r>
      <w:r>
        <w:rPr>
          <w:rFonts w:ascii="Times New Roman"/>
          <w:b w:val="false"/>
          <w:i w:val="false"/>
          <w:color w:val="000000"/>
          <w:sz w:val="28"/>
        </w:rPr>
        <w:t>
      4) индивидуальные застройщики – граждане, получившие в установленном порядке земельный участок для строительства жилого или нежилого здания с хозяйственными постройками для ведения личного подсобного хозяйства и осуществляющие это строительство либо своими силами, либо с привлечением других лиц или строительных организаций;</w:t>
      </w:r>
      <w:r>
        <w:br/>
      </w:r>
      <w:r>
        <w:rPr>
          <w:rFonts w:ascii="Times New Roman"/>
          <w:b w:val="false"/>
          <w:i w:val="false"/>
          <w:color w:val="000000"/>
          <w:sz w:val="28"/>
        </w:rPr>
        <w:t>
</w:t>
      </w:r>
      <w:r>
        <w:rPr>
          <w:rFonts w:ascii="Times New Roman"/>
          <w:b w:val="false"/>
          <w:i w:val="false"/>
          <w:color w:val="000000"/>
          <w:sz w:val="28"/>
        </w:rPr>
        <w:t>
      5)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w:t>
      </w:r>
      <w:r>
        <w:br/>
      </w:r>
      <w:r>
        <w:rPr>
          <w:rFonts w:ascii="Times New Roman"/>
          <w:b w:val="false"/>
          <w:i w:val="false"/>
          <w:color w:val="000000"/>
          <w:sz w:val="28"/>
        </w:rPr>
        <w:t>
</w:t>
      </w:r>
      <w:r>
        <w:rPr>
          <w:rFonts w:ascii="Times New Roman"/>
          <w:b w:val="false"/>
          <w:i w:val="false"/>
          <w:color w:val="000000"/>
          <w:sz w:val="28"/>
        </w:rPr>
        <w:t>
      6)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r>
        <w:br/>
      </w:r>
      <w:r>
        <w:rPr>
          <w:rFonts w:ascii="Times New Roman"/>
          <w:b w:val="false"/>
          <w:i w:val="false"/>
          <w:color w:val="000000"/>
          <w:sz w:val="28"/>
        </w:rPr>
        <w:t>
</w:t>
      </w:r>
      <w:r>
        <w:rPr>
          <w:rFonts w:ascii="Times New Roman"/>
          <w:b w:val="false"/>
          <w:i w:val="false"/>
          <w:color w:val="000000"/>
          <w:sz w:val="28"/>
        </w:rPr>
        <w:t>
      7)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или примыкающих к ним площадках в целях создания дополнительных или новых производственных мощностей;</w:t>
      </w:r>
      <w:r>
        <w:br/>
      </w:r>
      <w:r>
        <w:rPr>
          <w:rFonts w:ascii="Times New Roman"/>
          <w:b w:val="false"/>
          <w:i w:val="false"/>
          <w:color w:val="000000"/>
          <w:sz w:val="28"/>
        </w:rPr>
        <w:t>
</w:t>
      </w:r>
      <w:r>
        <w:rPr>
          <w:rFonts w:ascii="Times New Roman"/>
          <w:b w:val="false"/>
          <w:i w:val="false"/>
          <w:color w:val="000000"/>
          <w:sz w:val="28"/>
        </w:rPr>
        <w:t>
      8)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w:t>
      </w:r>
      <w:r>
        <w:br/>
      </w:r>
      <w:r>
        <w:rPr>
          <w:rFonts w:ascii="Times New Roman"/>
          <w:b w:val="false"/>
          <w:i w:val="false"/>
          <w:color w:val="000000"/>
          <w:sz w:val="28"/>
        </w:rPr>
        <w:t>
</w:t>
      </w:r>
      <w:r>
        <w:rPr>
          <w:rFonts w:ascii="Times New Roman"/>
          <w:b w:val="false"/>
          <w:i w:val="false"/>
          <w:color w:val="000000"/>
          <w:sz w:val="28"/>
        </w:rPr>
        <w:t>
      9) общая площадь квартиры – суммарная площадь жилых и подсобных помещений квартиры с учетом лоджий, балконов, веранд, террас;</w:t>
      </w:r>
      <w:r>
        <w:br/>
      </w:r>
      <w:r>
        <w:rPr>
          <w:rFonts w:ascii="Times New Roman"/>
          <w:b w:val="false"/>
          <w:i w:val="false"/>
          <w:color w:val="000000"/>
          <w:sz w:val="28"/>
        </w:rPr>
        <w:t>
</w:t>
      </w:r>
      <w:r>
        <w:rPr>
          <w:rFonts w:ascii="Times New Roman"/>
          <w:b w:val="false"/>
          <w:i w:val="false"/>
          <w:color w:val="000000"/>
          <w:sz w:val="28"/>
        </w:rPr>
        <w:t>
      10) встроенно-пристроенные помещения в жилых домах – помещения, имеющие иное (нежилое) функциональное назначение (офисы, магазины, кафе, парикмахерские);</w:t>
      </w:r>
      <w:r>
        <w:br/>
      </w:r>
      <w:r>
        <w:rPr>
          <w:rFonts w:ascii="Times New Roman"/>
          <w:b w:val="false"/>
          <w:i w:val="false"/>
          <w:color w:val="000000"/>
          <w:sz w:val="28"/>
        </w:rPr>
        <w:t>
</w:t>
      </w:r>
      <w:r>
        <w:rPr>
          <w:rFonts w:ascii="Times New Roman"/>
          <w:b w:val="false"/>
          <w:i w:val="false"/>
          <w:color w:val="000000"/>
          <w:sz w:val="28"/>
        </w:rPr>
        <w:t>
      11) жилое здание – строение, состоящее в основном из жилых помещений, а так же нежилых помещений и иных частей, являющихся общим имуществом;</w:t>
      </w:r>
      <w:r>
        <w:br/>
      </w:r>
      <w:r>
        <w:rPr>
          <w:rFonts w:ascii="Times New Roman"/>
          <w:b w:val="false"/>
          <w:i w:val="false"/>
          <w:color w:val="000000"/>
          <w:sz w:val="28"/>
        </w:rPr>
        <w:t>
</w:t>
      </w:r>
      <w:r>
        <w:rPr>
          <w:rFonts w:ascii="Times New Roman"/>
          <w:b w:val="false"/>
          <w:i w:val="false"/>
          <w:color w:val="000000"/>
          <w:sz w:val="28"/>
        </w:rPr>
        <w:t>
      12) нежилые здания – здания, используемые для иных целей, кроме постоянного проживания людей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w:t>
      </w:r>
      <w:r>
        <w:br/>
      </w:r>
      <w:r>
        <w:rPr>
          <w:rFonts w:ascii="Times New Roman"/>
          <w:b w:val="false"/>
          <w:i w:val="false"/>
          <w:color w:val="000000"/>
          <w:sz w:val="28"/>
        </w:rPr>
        <w:t>
</w:t>
      </w:r>
      <w:r>
        <w:rPr>
          <w:rFonts w:ascii="Times New Roman"/>
          <w:b w:val="false"/>
          <w:i w:val="false"/>
          <w:color w:val="000000"/>
          <w:sz w:val="28"/>
        </w:rPr>
        <w:t xml:space="preserve">
      13) общая площадь жилого дома (жилого здания) – сумма полезных площадей всех жилых помещений и площадей всех нежилых помещений, а также площадей частей жилого дома, являющихся общим имуществом. </w:t>
      </w:r>
      <w:r>
        <w:br/>
      </w:r>
      <w:r>
        <w:rPr>
          <w:rFonts w:ascii="Times New Roman"/>
          <w:b w:val="false"/>
          <w:i w:val="false"/>
          <w:color w:val="000000"/>
          <w:sz w:val="28"/>
        </w:rPr>
        <w:t>
</w:t>
      </w:r>
      <w:r>
        <w:rPr>
          <w:rFonts w:ascii="Times New Roman"/>
          <w:b w:val="false"/>
          <w:i w:val="false"/>
          <w:color w:val="000000"/>
          <w:sz w:val="28"/>
        </w:rPr>
        <w:t>
      3. Основанием для заполнения статистической формы является Акт Государственной комиссии о приемке объекта в эксплуатацию. При вводе в эксплуатацию объектов вместе со статистической формой представляется копия </w:t>
      </w:r>
      <w:r>
        <w:rPr>
          <w:rFonts w:ascii="Times New Roman"/>
          <w:b w:val="false"/>
          <w:i w:val="false"/>
          <w:color w:val="000000"/>
          <w:sz w:val="28"/>
        </w:rPr>
        <w:t>Акта Государственной приемочной комиссии</w:t>
      </w:r>
      <w:r>
        <w:rPr>
          <w:rFonts w:ascii="Times New Roman"/>
          <w:b w:val="false"/>
          <w:i w:val="false"/>
          <w:color w:val="000000"/>
          <w:sz w:val="28"/>
        </w:rPr>
        <w:t xml:space="preserve"> о приемке построенного объекта в эксплуатацию и </w:t>
      </w:r>
      <w:r>
        <w:rPr>
          <w:rFonts w:ascii="Times New Roman"/>
          <w:b w:val="false"/>
          <w:i w:val="false"/>
          <w:color w:val="000000"/>
          <w:sz w:val="28"/>
        </w:rPr>
        <w:t>Акта приемки</w:t>
      </w:r>
      <w:r>
        <w:rPr>
          <w:rFonts w:ascii="Times New Roman"/>
          <w:b w:val="false"/>
          <w:i w:val="false"/>
          <w:color w:val="000000"/>
          <w:sz w:val="28"/>
        </w:rPr>
        <w:t xml:space="preserve"> построенного объекта в эксплуатацию собственником самостоятельно, оформленных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от 16 июля 2001г. (</w:t>
      </w:r>
      <w:r>
        <w:rPr>
          <w:rFonts w:ascii="Times New Roman"/>
          <w:b w:val="false"/>
          <w:i w:val="false"/>
          <w:color w:val="000000"/>
          <w:sz w:val="28"/>
        </w:rPr>
        <w:t>глава 11</w:t>
      </w:r>
      <w:r>
        <w:rPr>
          <w:rFonts w:ascii="Times New Roman"/>
          <w:b w:val="false"/>
          <w:i w:val="false"/>
          <w:color w:val="000000"/>
          <w:sz w:val="28"/>
        </w:rPr>
        <w:t>) (с изменениями от 2 ноября 2011 года № 1277 и № 1278).</w:t>
      </w:r>
      <w:r>
        <w:br/>
      </w:r>
      <w:r>
        <w:rPr>
          <w:rFonts w:ascii="Times New Roman"/>
          <w:b w:val="false"/>
          <w:i w:val="false"/>
          <w:color w:val="000000"/>
          <w:sz w:val="28"/>
        </w:rPr>
        <w:t>
      В статистической форме отражаются сведения по объектам, построенным индивидуальными застройщиками, а также фермерскими или крестьянскими хозяйствами.</w:t>
      </w:r>
      <w:r>
        <w:br/>
      </w:r>
      <w:r>
        <w:rPr>
          <w:rFonts w:ascii="Times New Roman"/>
          <w:b w:val="false"/>
          <w:i w:val="false"/>
          <w:color w:val="000000"/>
          <w:sz w:val="28"/>
        </w:rPr>
        <w:t>
      В отчет не включают данные о вводе в действие:</w:t>
      </w:r>
      <w:r>
        <w:br/>
      </w:r>
      <w:r>
        <w:rPr>
          <w:rFonts w:ascii="Times New Roman"/>
          <w:b w:val="false"/>
          <w:i w:val="false"/>
          <w:color w:val="000000"/>
          <w:sz w:val="28"/>
        </w:rPr>
        <w:t xml:space="preserve">
      1) помещений, временно приспособленных под жилье; </w:t>
      </w:r>
      <w:r>
        <w:br/>
      </w:r>
      <w:r>
        <w:rPr>
          <w:rFonts w:ascii="Times New Roman"/>
          <w:b w:val="false"/>
          <w:i w:val="false"/>
          <w:color w:val="000000"/>
          <w:sz w:val="28"/>
        </w:rPr>
        <w:t xml:space="preserve">
      2) капитально отремонтированных домов, где производилась замена отдельных ветхих деталей и конструкций дома, кроме возведения капитальных стен здания; </w:t>
      </w:r>
      <w:r>
        <w:br/>
      </w:r>
      <w:r>
        <w:rPr>
          <w:rFonts w:ascii="Times New Roman"/>
          <w:b w:val="false"/>
          <w:i w:val="false"/>
          <w:color w:val="000000"/>
          <w:sz w:val="28"/>
        </w:rPr>
        <w:t xml:space="preserve">
      3) жилых домов, построенных сельскохозяйственными и другими организациями и зачисленных в их основные средства; </w:t>
      </w:r>
      <w:r>
        <w:br/>
      </w:r>
      <w:r>
        <w:rPr>
          <w:rFonts w:ascii="Times New Roman"/>
          <w:b w:val="false"/>
          <w:i w:val="false"/>
          <w:color w:val="000000"/>
          <w:sz w:val="28"/>
        </w:rPr>
        <w:t xml:space="preserve">
      4) жилых домов, построенных организациями для продажи или передачи в собственность граждан, включая переселенцев. </w:t>
      </w:r>
      <w:r>
        <w:br/>
      </w:r>
      <w:r>
        <w:rPr>
          <w:rFonts w:ascii="Times New Roman"/>
          <w:b w:val="false"/>
          <w:i w:val="false"/>
          <w:color w:val="000000"/>
          <w:sz w:val="28"/>
        </w:rPr>
        <w:t>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дома-интернаты для престарелых, инвалидов, центры адаптации лиц без определенного места жительства), а также иные капитальные здания и строения, пригодные для постоянного проживания людей.</w:t>
      </w:r>
      <w:r>
        <w:br/>
      </w:r>
      <w:r>
        <w:rPr>
          <w:rFonts w:ascii="Times New Roman"/>
          <w:b w:val="false"/>
          <w:i w:val="false"/>
          <w:color w:val="000000"/>
          <w:sz w:val="28"/>
        </w:rPr>
        <w:t>
      К жилым помещениям относятся спальни, гостиные, детские, домашний кабинет, библиотеки, столовые, игровые комнаты.</w:t>
      </w:r>
      <w:r>
        <w:br/>
      </w:r>
      <w:r>
        <w:rPr>
          <w:rFonts w:ascii="Times New Roman"/>
          <w:b w:val="false"/>
          <w:i w:val="false"/>
          <w:color w:val="000000"/>
          <w:sz w:val="28"/>
        </w:rPr>
        <w:t>
      К нежилым помещениям относятся внутренние подсобные помещения: кухни, кухни-ниши, или кухонные зоны в кухне-столовой, коридоры, прихожие, холлы, санитарно-гигиенические помещения (ванные, душевые, туалет, совмещенный санузел, сауны), гардеробные, помещение для теплогенераторов;</w:t>
      </w:r>
      <w:r>
        <w:br/>
      </w:r>
      <w:r>
        <w:rPr>
          <w:rFonts w:ascii="Times New Roman"/>
          <w:b w:val="false"/>
          <w:i w:val="false"/>
          <w:color w:val="000000"/>
          <w:sz w:val="28"/>
        </w:rPr>
        <w:t>
      На каждый объект заполняется отдельный бланк. В случае ввода в эксплуатацию в отчетном месяце одновременно нескольких идентичных по всем показателям (виду, местонахождению, типу жилого дома) объектов, респондент заполняет один бланк на все объекты, указывая в соответствующей ячейке их количество. Показатели отчета (количество зданий, объем, площадь, фактическая стоимость и тому подобное) приводятся суммарно по всем объектам.</w:t>
      </w:r>
      <w:r>
        <w:br/>
      </w:r>
      <w:r>
        <w:rPr>
          <w:rFonts w:ascii="Times New Roman"/>
          <w:b w:val="false"/>
          <w:i w:val="false"/>
          <w:color w:val="000000"/>
          <w:sz w:val="28"/>
        </w:rPr>
        <w:t>
</w:t>
      </w:r>
      <w:r>
        <w:rPr>
          <w:rFonts w:ascii="Times New Roman"/>
          <w:b w:val="false"/>
          <w:i w:val="false"/>
          <w:color w:val="000000"/>
          <w:sz w:val="28"/>
        </w:rPr>
        <w:t>
      4. Код вида объекта указывается работником органа статистики в соответствии с Перечнем видов объектов и мощностей. Мощность введенных в эксплуатацию объектов приводится респондентом в единицах измерения, предусмотренных данным перечнем (с двумя десятичными знаками).</w:t>
      </w:r>
      <w:r>
        <w:br/>
      </w:r>
      <w:r>
        <w:rPr>
          <w:rFonts w:ascii="Times New Roman"/>
          <w:b w:val="false"/>
          <w:i w:val="false"/>
          <w:color w:val="000000"/>
          <w:sz w:val="28"/>
        </w:rPr>
        <w:t>
      Код местонахождения объекта указывается работником органа статистики в соответствии с Классификатором административно-территориальных объектов.</w:t>
      </w:r>
      <w:r>
        <w:br/>
      </w:r>
      <w:r>
        <w:rPr>
          <w:rFonts w:ascii="Times New Roman"/>
          <w:b w:val="false"/>
          <w:i w:val="false"/>
          <w:color w:val="000000"/>
          <w:sz w:val="28"/>
        </w:rPr>
        <w:t>
      5. При вводе в эксплуатацию дач для постоянного проживания, они учитываются как индивидуальные дома.</w:t>
      </w:r>
      <w:r>
        <w:br/>
      </w:r>
      <w:r>
        <w:rPr>
          <w:rFonts w:ascii="Times New Roman"/>
          <w:b w:val="false"/>
          <w:i w:val="false"/>
          <w:color w:val="000000"/>
          <w:sz w:val="28"/>
        </w:rPr>
        <w:t xml:space="preserve">
      В случае ввода в эксплуатацию жилых домов со встроенно-пристроенными помещениями нежилого назначения заполняется отдельный бланк на жилую часть здания, то есть без учета встроенно-пристроенных помещений, и отдельные бланки на каждое встроенно-пристроенное помещение в соответствии с назначением. </w:t>
      </w:r>
      <w:r>
        <w:br/>
      </w:r>
      <w:r>
        <w:rPr>
          <w:rFonts w:ascii="Times New Roman"/>
          <w:b w:val="false"/>
          <w:i w:val="false"/>
          <w:color w:val="000000"/>
          <w:sz w:val="28"/>
        </w:rPr>
        <w:t>
      При вводе в эксплуатацию нежилого здания после реконструкции или переустройства из здания другого назначения, данные разделов 2, 3, 4, 6 не заполняются. При вводе в эксплуатацию жилого здания после реконструкции или переустройства из здания другого назначения, заполняются все показатели отчета, кроме количества зданий и общего строительного объема.</w:t>
      </w:r>
      <w:r>
        <w:br/>
      </w:r>
      <w:r>
        <w:rPr>
          <w:rFonts w:ascii="Times New Roman"/>
          <w:b w:val="false"/>
          <w:i w:val="false"/>
          <w:color w:val="000000"/>
          <w:sz w:val="28"/>
        </w:rPr>
        <w:t xml:space="preserve">
      При восстановлении разрушенных зданий и сооружений по вводу в действие мощностей и объектов, показывают объекты, ранее списанные на основании дефектных ведомостей и принятые в эксплуатацию. </w:t>
      </w:r>
      <w:r>
        <w:br/>
      </w:r>
      <w:r>
        <w:rPr>
          <w:rFonts w:ascii="Times New Roman"/>
          <w:b w:val="false"/>
          <w:i w:val="false"/>
          <w:color w:val="000000"/>
          <w:sz w:val="28"/>
        </w:rPr>
        <w:t>
      В случае секционного ввода в эксплуатацию объектов количество зданий проставляется по завершении и сдаче в эксплуатацию объекта в целом.</w:t>
      </w:r>
      <w:r>
        <w:br/>
      </w:r>
      <w:r>
        <w:rPr>
          <w:rFonts w:ascii="Times New Roman"/>
          <w:b w:val="false"/>
          <w:i w:val="false"/>
          <w:color w:val="000000"/>
          <w:sz w:val="28"/>
        </w:rPr>
        <w:t>
      В случае ввода в эксплуатацию пристройки (надстройки), встроенно-пристроенного помещения в новом жилом доме данные о количестве новых зданий не заполняются.</w:t>
      </w:r>
      <w:r>
        <w:br/>
      </w:r>
      <w:r>
        <w:rPr>
          <w:rFonts w:ascii="Times New Roman"/>
          <w:b w:val="false"/>
          <w:i w:val="false"/>
          <w:color w:val="000000"/>
          <w:sz w:val="28"/>
        </w:rPr>
        <w:t>
      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r>
        <w:br/>
      </w:r>
      <w:r>
        <w:rPr>
          <w:rFonts w:ascii="Times New Roman"/>
          <w:b w:val="false"/>
          <w:i w:val="false"/>
          <w:color w:val="000000"/>
          <w:sz w:val="28"/>
        </w:rPr>
        <w:t>
      В разделе 8 необходимо указывать фактическую стоимость введенных в эксплуатацию объектов индивидуальными застройщиками, а также фермерскими (крестьянскими) хозяйствами.</w:t>
      </w:r>
      <w:r>
        <w:br/>
      </w:r>
      <w:r>
        <w:rPr>
          <w:rFonts w:ascii="Times New Roman"/>
          <w:b w:val="false"/>
          <w:i w:val="false"/>
          <w:color w:val="000000"/>
          <w:sz w:val="28"/>
        </w:rPr>
        <w:t>
      При этом, фермерские (крестьянские) хозяйства, в которых предпринимательская деятельность осуществляется в форме семейного предпринимательства либо основанного на осуществлении индивидуального предпринимательства, в разделах 8 и 8.1 указывают фактическую стоимость введенных в эксплуатацию зданий и сооружений и приобретение ими сельхозтехники, оборудования.</w:t>
      </w:r>
      <w:r>
        <w:br/>
      </w:r>
      <w:r>
        <w:rPr>
          <w:rFonts w:ascii="Times New Roman"/>
          <w:b w:val="false"/>
          <w:i w:val="false"/>
          <w:color w:val="000000"/>
          <w:sz w:val="28"/>
        </w:rPr>
        <w:t>
</w:t>
      </w: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xml:space="preserve">
      Если заполнена строка 3, то заполняются строки 4.1, 4.2. </w:t>
      </w:r>
      <w:r>
        <w:br/>
      </w:r>
      <w:r>
        <w:rPr>
          <w:rFonts w:ascii="Times New Roman"/>
          <w:b w:val="false"/>
          <w:i w:val="false"/>
          <w:color w:val="000000"/>
          <w:sz w:val="28"/>
        </w:rPr>
        <w:t>
      Если заполнена строка 5.1, то заполняется строка 5.2.</w:t>
      </w:r>
      <w:r>
        <w:br/>
      </w:r>
      <w:r>
        <w:rPr>
          <w:rFonts w:ascii="Times New Roman"/>
          <w:b w:val="false"/>
          <w:i w:val="false"/>
          <w:color w:val="000000"/>
          <w:sz w:val="28"/>
        </w:rPr>
        <w:t>
      Строка 6 заполняется при вводе в эксплуатацию общежитий, школ-интернатов для детей-сирот и детей, оставшихся без попечения родителей, детских домов, домов-интернатов для престарелых, инвалидов, центров адаптации лиц без определенного места жительства и прочих жилых зданий (кроме жилых домов).</w:t>
      </w:r>
      <w:r>
        <w:br/>
      </w:r>
      <w:r>
        <w:rPr>
          <w:rFonts w:ascii="Times New Roman"/>
          <w:b w:val="false"/>
          <w:i w:val="false"/>
          <w:color w:val="000000"/>
          <w:sz w:val="28"/>
        </w:rPr>
        <w:t>
      При вводе в эксплуатацию жилых домов строка 7 не заполняется.</w:t>
      </w:r>
    </w:p>
    <w:bookmarkEnd w:id="24"/>
    <w:bookmarkStart w:name="z159" w:id="25"/>
    <w:p>
      <w:pPr>
        <w:spacing w:after="0"/>
        <w:ind w:left="0"/>
        <w:jc w:val="both"/>
      </w:pPr>
      <w:r>
        <w:rPr>
          <w:rFonts w:ascii="Times New Roman"/>
          <w:b w:val="false"/>
          <w:i w:val="false"/>
          <w:color w:val="ff0000"/>
          <w:sz w:val="28"/>
        </w:rPr>
        <w:t>
      Сноска. Приложение 13 предусмотрено в редакции приказа Председателя Комитета по статистике Министерства национальной экономики РК от 16.09.2015 </w:t>
      </w:r>
      <w:r>
        <w:rPr>
          <w:rFonts w:ascii="Times New Roman"/>
          <w:b w:val="false"/>
          <w:i w:val="false"/>
          <w:color w:val="ff0000"/>
          <w:sz w:val="28"/>
        </w:rPr>
        <w:t>№ 141</w:t>
      </w:r>
      <w:r>
        <w:rPr>
          <w:rFonts w:ascii="Times New Roman"/>
          <w:b w:val="false"/>
          <w:i w:val="false"/>
          <w:color w:val="ff0000"/>
          <w:sz w:val="28"/>
        </w:rPr>
        <w:t> (вводится в действие с 01.01.2016).</w:t>
      </w:r>
    </w:p>
    <w:bookmarkEnd w:id="25"/>
    <w:tbl>
      <w:tblPr>
        <w:tblW w:w="0" w:type="auto"/>
        <w:tblCellSpacing w:w="0" w:type="auto"/>
        <w:tblBorders>
          <w:top w:val="none"/>
          <w:left w:val="none"/>
          <w:bottom w:val="none"/>
          <w:right w:val="none"/>
          <w:insideH w:val="none"/>
          <w:insideV w:val="none"/>
        </w:tblBorders>
      </w:tblPr>
      <w:tblGrid>
        <w:gridCol w:w="4666"/>
        <w:gridCol w:w="4667"/>
        <w:gridCol w:w="4667"/>
      </w:tblGrid>
      <w:tr>
        <w:trPr>
          <w:trHeight w:val="30" w:hRule="atLeast"/>
        </w:trPr>
        <w:tc>
          <w:tcPr>
            <w:tcW w:w="4666"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4351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1435100" cy="10033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667"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Приложение 13 к приказу Председателя Комитета по статистике Министерства национальной экономики Республики Казахстан от 27 октября 2014 года № 26</w:t>
            </w:r>
          </w:p>
        </w:tc>
      </w:tr>
      <w:tr>
        <w:trPr>
          <w:trHeight w:val="30" w:hRule="atLeast"/>
        </w:trPr>
        <w:tc>
          <w:tcPr>
            <w:tcW w:w="0" w:type="auto"/>
            <w:vMerge/>
            <w:tcBorders>
              <w:top w:val="nil"/>
            </w:tcBorders>
          </w:tcPr>
          <w:p/>
        </w:tc>
        <w:tc>
          <w:tcPr>
            <w:tcW w:w="46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vMerge/>
            <w:tcBorders>
              <w:top w:val="nil"/>
            </w:tcBorders>
          </w:tcP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42418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4241800" cy="3263900"/>
                          </a:xfrm>
                          <a:prstGeom prst="rect">
                            <a:avLst/>
                          </a:prstGeom>
                        </pic:spPr>
                      </pic:pic>
                    </a:graphicData>
                  </a:graphic>
                </wp:inline>
              </w:drawing>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2"/>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w:t>
            </w:r>
            <w:r>
              <w:rPr>
                <w:rFonts w:ascii="Times New Roman"/>
                <w:b w:val="false"/>
                <w:i w:val="false"/>
                <w:color w:val="1f497d"/>
                <w:sz w:val="20"/>
              </w:rPr>
              <w:t>е</w:t>
            </w:r>
            <w:r>
              <w:rPr>
                <w:rFonts w:ascii="Times New Roman"/>
                <w:b w:val="false"/>
                <w:i w:val="false"/>
                <w:color w:val="000000"/>
                <w:sz w:val="20"/>
              </w:rPr>
              <w:t xml:space="preserve">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0462102</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0462102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жұмыстарын жүргізе бастағанына</w:t>
            </w:r>
            <w:r>
              <w:br/>
            </w:r>
            <w:r>
              <w:rPr>
                <w:rFonts w:ascii="Times New Roman"/>
                <w:b w:val="false"/>
                <w:i w:val="false"/>
                <w:color w:val="000000"/>
                <w:sz w:val="20"/>
              </w:rPr>
              <w:t>
</w:t>
            </w:r>
            <w:r>
              <w:rPr>
                <w:rFonts w:ascii="Times New Roman"/>
                <w:b w:val="false"/>
                <w:i w:val="false"/>
                <w:color w:val="000000"/>
                <w:sz w:val="20"/>
              </w:rPr>
              <w:t>хабарлама туралы сауалнама</w:t>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F-001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об уведомлении на начало производства</w:t>
            </w:r>
            <w:r>
              <w:br/>
            </w:r>
            <w:r>
              <w:rPr>
                <w:rFonts w:ascii="Times New Roman"/>
                <w:b w:val="false"/>
                <w:i w:val="false"/>
                <w:color w:val="000000"/>
                <w:sz w:val="20"/>
              </w:rPr>
              <w:t>
</w:t>
            </w:r>
            <w:r>
              <w:rPr>
                <w:rFonts w:ascii="Times New Roman"/>
                <w:b w:val="false"/>
                <w:i w:val="false"/>
                <w:color w:val="000000"/>
                <w:sz w:val="20"/>
              </w:rPr>
              <w:t>строительно-монтажных работ</w:t>
            </w:r>
          </w:p>
        </w:tc>
      </w:tr>
    </w:tbl>
    <w:tbl>
      <w:tblPr>
        <w:tblW w:w="0" w:type="auto"/>
        <w:tblCellSpacing w:w="0" w:type="auto"/>
        <w:tblBorders>
          <w:top w:val="none"/>
          <w:left w:val="none"/>
          <w:bottom w:val="none"/>
          <w:right w:val="none"/>
          <w:insideH w:val="none"/>
          <w:insideV w:val="none"/>
        </w:tblBorders>
      </w:tblPr>
      <w:tblGrid>
        <w:gridCol w:w="2227"/>
        <w:gridCol w:w="2228"/>
        <w:gridCol w:w="2396"/>
        <w:gridCol w:w="2229"/>
        <w:gridCol w:w="2691"/>
        <w:gridCol w:w="2229"/>
      </w:tblGrid>
      <w:tr>
        <w:trPr>
          <w:trHeight w:val="30" w:hRule="atLeast"/>
        </w:trPr>
        <w:tc>
          <w:tcPr>
            <w:tcW w:w="222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Полугодовая</w:t>
            </w:r>
          </w:p>
        </w:tc>
        <w:tc>
          <w:tcPr>
            <w:tcW w:w="222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396" w:type="dxa"/>
            <w:tcBorders/>
            <w:tcMar>
              <w:top w:w="15" w:type="dxa"/>
              <w:left w:w="15" w:type="dxa"/>
              <w:bottom w:w="15" w:type="dxa"/>
              <w:right w:w="15" w:type="dxa"/>
            </w:tcMar>
            <w:vAlign w:val="center"/>
          </w:tcPr>
          <w:p>
            <w:pPr>
              <w:spacing w:after="20"/>
              <w:ind w:left="20"/>
              <w:jc w:val="both"/>
            </w:pPr>
            <w:r>
              <w:drawing>
                <wp:inline distT="0" distB="0" distL="0" distR="0">
                  <wp:extent cx="533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533400" cy="571500"/>
                          </a:xfrm>
                          <a:prstGeom prst="rect">
                            <a:avLst/>
                          </a:prstGeom>
                        </pic:spPr>
                      </pic:pic>
                    </a:graphicData>
                  </a:graphic>
                </wp:inline>
              </w:drawing>
            </w:r>
          </w:p>
        </w:tc>
        <w:tc>
          <w:tcPr>
            <w:tcW w:w="222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полугодие</w:t>
            </w:r>
          </w:p>
        </w:tc>
        <w:tc>
          <w:tcPr>
            <w:tcW w:w="2691" w:type="dxa"/>
            <w:tcBorders/>
            <w:tcMar>
              <w:top w:w="15" w:type="dxa"/>
              <w:left w:w="15" w:type="dxa"/>
              <w:bottom w:w="15" w:type="dxa"/>
              <w:right w:w="15" w:type="dxa"/>
            </w:tcMar>
            <w:vAlign w:val="center"/>
          </w:tcPr>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1473200" cy="482600"/>
                          </a:xfrm>
                          <a:prstGeom prst="rect">
                            <a:avLst/>
                          </a:prstGeom>
                        </pic:spPr>
                      </pic:pic>
                    </a:graphicData>
                  </a:graphic>
                </wp:inline>
              </w:drawing>
            </w:r>
          </w:p>
        </w:tc>
        <w:tc>
          <w:tcPr>
            <w:tcW w:w="222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сәулеттік құрылыс бақылау органдары және сәулет, қала құрылысы және құрылыс істері жөніндегі жергілікті атқарушы органдар тапсырады.</w:t>
            </w:r>
            <w:r>
              <w:br/>
            </w:r>
            <w:r>
              <w:rPr>
                <w:rFonts w:ascii="Times New Roman"/>
                <w:b w:val="false"/>
                <w:i w:val="false"/>
                <w:color w:val="000000"/>
                <w:sz w:val="20"/>
              </w:rPr>
              <w:t>
</w:t>
            </w:r>
            <w:r>
              <w:rPr>
                <w:rFonts w:ascii="Times New Roman"/>
                <w:b w:val="false"/>
                <w:i w:val="false"/>
                <w:color w:val="000000"/>
                <w:sz w:val="20"/>
              </w:rPr>
              <w:t>Представляют государственные органы архитектурно-строительного контроля и местные исполнительные органы по делам архитектуры, градостроительства и строительства.</w:t>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10-күні.</w:t>
            </w:r>
            <w:r>
              <w:br/>
            </w:r>
            <w:r>
              <w:rPr>
                <w:rFonts w:ascii="Times New Roman"/>
                <w:b w:val="false"/>
                <w:i w:val="false"/>
                <w:color w:val="000000"/>
                <w:sz w:val="20"/>
              </w:rPr>
              <w:t>
</w:t>
            </w:r>
            <w:r>
              <w:rPr>
                <w:rFonts w:ascii="Times New Roman"/>
                <w:b w:val="false"/>
                <w:i w:val="false"/>
                <w:color w:val="000000"/>
                <w:sz w:val="20"/>
              </w:rPr>
              <w:t>Срок предоставления - 10 числа после отчетного периода.</w:t>
            </w:r>
          </w:p>
        </w:tc>
      </w:tr>
    </w:tbl>
    <w:tbl>
      <w:tblPr>
        <w:tblW w:w="0" w:type="auto"/>
        <w:tblCellSpacing w:w="0" w:type="auto"/>
        <w:tblBorders>
          <w:top w:val="none"/>
          <w:left w:val="none"/>
          <w:bottom w:val="none"/>
          <w:right w:val="none"/>
          <w:insideH w:val="none"/>
          <w:insideV w:val="none"/>
        </w:tblBorders>
      </w:tblPr>
      <w:tblGrid>
        <w:gridCol w:w="2223"/>
        <w:gridCol w:w="11777"/>
      </w:tblGrid>
      <w:tr>
        <w:trPr>
          <w:trHeight w:val="30" w:hRule="atLeast"/>
        </w:trPr>
        <w:tc>
          <w:tcPr>
            <w:tcW w:w="222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11777" w:type="dxa"/>
            <w:tcBorders/>
            <w:tcMar>
              <w:top w:w="15" w:type="dxa"/>
              <w:left w:w="15" w:type="dxa"/>
              <w:bottom w:w="15" w:type="dxa"/>
              <w:right w:w="15" w:type="dxa"/>
            </w:tcMar>
            <w:vAlign w:val="center"/>
          </w:tcPr>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4800600" cy="4191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Жалпы мәліметтерді көрсетіңіз</w:t>
            </w:r>
            <w:r>
              <w:br/>
            </w:r>
            <w:r>
              <w:rPr>
                <w:rFonts w:ascii="Times New Roman"/>
                <w:b w:val="false"/>
                <w:i w:val="false"/>
                <w:color w:val="000000"/>
                <w:sz w:val="20"/>
              </w:rPr>
              <w:t>
</w:t>
            </w:r>
            <w:r>
              <w:rPr>
                <w:rFonts w:ascii="Times New Roman"/>
                <w:b w:val="false"/>
                <w:i w:val="false"/>
                <w:color w:val="000000"/>
                <w:sz w:val="20"/>
              </w:rPr>
              <w:t>   Укажите общие сведения</w:t>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Құрылыс салушы туралы мәліметтер, тиісті ұяшыққа</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330200" cy="215900"/>
                          </a:xfrm>
                          <a:prstGeom prst="rect">
                            <a:avLst/>
                          </a:prstGeom>
                        </pic:spPr>
                      </pic:pic>
                    </a:graphicData>
                  </a:graphic>
                </wp:inline>
              </w:drawing>
            </w:r>
            <w:r>
              <w:rPr>
                <w:rFonts w:ascii="Times New Roman"/>
                <w:b/>
                <w:i w:val="false"/>
                <w:color w:val="000000"/>
                <w:sz w:val="20"/>
              </w:rPr>
              <w:t>белгісін қойыңыз</w:t>
            </w:r>
            <w:r>
              <w:br/>
            </w:r>
            <w:r>
              <w:rPr>
                <w:rFonts w:ascii="Times New Roman"/>
                <w:b w:val="false"/>
                <w:i w:val="false"/>
                <w:color w:val="000000"/>
                <w:sz w:val="20"/>
              </w:rPr>
              <w:t>
</w:t>
            </w:r>
            <w:r>
              <w:rPr>
                <w:rFonts w:ascii="Times New Roman"/>
                <w:b w:val="false"/>
                <w:i w:val="false"/>
                <w:color w:val="000000"/>
                <w:sz w:val="20"/>
              </w:rPr>
              <w:t>    Сведения о застройщике, поставьте отметку</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330200" cy="215900"/>
                          </a:xfrm>
                          <a:prstGeom prst="rect">
                            <a:avLst/>
                          </a:prstGeom>
                        </pic:spPr>
                      </pic:pic>
                    </a:graphicData>
                  </a:graphic>
                </wp:inline>
              </w:drawing>
            </w:r>
            <w:r>
              <w:rPr>
                <w:rFonts w:ascii="Times New Roman"/>
                <w:b w:val="false"/>
                <w:i w:val="false"/>
                <w:color w:val="000000"/>
                <w:sz w:val="20"/>
              </w:rPr>
              <w:t>в соответствующей ячейке.</w:t>
            </w:r>
          </w:p>
        </w:tc>
      </w:tr>
    </w:tbl>
    <w:tbl>
      <w:tblPr>
        <w:tblW w:w="0" w:type="auto"/>
        <w:tblCellSpacing w:w="0" w:type="auto"/>
        <w:tblBorders>
          <w:top w:val="none"/>
          <w:left w:val="none"/>
          <w:bottom w:val="none"/>
          <w:right w:val="none"/>
          <w:insideH w:val="none"/>
          <w:insideV w:val="none"/>
        </w:tblBorders>
      </w:tblPr>
      <w:tblGrid>
        <w:gridCol w:w="3500"/>
        <w:gridCol w:w="3500"/>
        <w:gridCol w:w="3500"/>
        <w:gridCol w:w="3500"/>
      </w:tblGrid>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 заңды тұлға</w:t>
            </w:r>
            <w:r>
              <w:br/>
            </w:r>
            <w:r>
              <w:rPr>
                <w:rFonts w:ascii="Times New Roman"/>
                <w:b w:val="false"/>
                <w:i w:val="false"/>
                <w:color w:val="000000"/>
                <w:sz w:val="20"/>
              </w:rPr>
              <w:t>
</w:t>
            </w:r>
            <w:r>
              <w:rPr>
                <w:rFonts w:ascii="Times New Roman"/>
                <w:b w:val="false"/>
                <w:i w:val="false"/>
                <w:color w:val="000000"/>
                <w:sz w:val="20"/>
              </w:rPr>
              <w:t>юридическое лицо</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533400" cy="4064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жеке тұлға</w:t>
            </w:r>
            <w:r>
              <w:br/>
            </w:r>
            <w:r>
              <w:rPr>
                <w:rFonts w:ascii="Times New Roman"/>
                <w:b w:val="false"/>
                <w:i w:val="false"/>
                <w:color w:val="000000"/>
                <w:sz w:val="20"/>
              </w:rPr>
              <w:t>
</w:t>
            </w:r>
            <w:r>
              <w:rPr>
                <w:rFonts w:ascii="Times New Roman"/>
                <w:b w:val="false"/>
                <w:i w:val="false"/>
                <w:color w:val="000000"/>
                <w:sz w:val="20"/>
              </w:rPr>
              <w:t>физическое лицо</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533400" cy="4064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5306"/>
        <w:gridCol w:w="8694"/>
      </w:tblGrid>
      <w:tr>
        <w:trPr>
          <w:trHeight w:val="30" w:hRule="atLeast"/>
        </w:trPr>
        <w:tc>
          <w:tcPr>
            <w:tcW w:w="530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Заңды тұлға үшін құрылыс салушының атауы немесе жеке тұлға үшін тегі</w:t>
            </w:r>
            <w:r>
              <w:br/>
            </w:r>
            <w:r>
              <w:rPr>
                <w:rFonts w:ascii="Times New Roman"/>
                <w:b w:val="false"/>
                <w:i w:val="false"/>
                <w:color w:val="000000"/>
                <w:sz w:val="20"/>
              </w:rPr>
              <w:t>
</w:t>
            </w:r>
            <w:r>
              <w:rPr>
                <w:rFonts w:ascii="Times New Roman"/>
                <w:b w:val="false"/>
                <w:i w:val="false"/>
                <w:color w:val="000000"/>
                <w:sz w:val="20"/>
              </w:rPr>
              <w:t>Наименование застройщика для юридического лица или фамилию для физического лица</w:t>
            </w:r>
          </w:p>
        </w:tc>
        <w:tc>
          <w:tcPr>
            <w:tcW w:w="8694" w:type="dxa"/>
            <w:tcBorders/>
            <w:tcMar>
              <w:top w:w="15" w:type="dxa"/>
              <w:left w:w="15" w:type="dxa"/>
              <w:bottom w:w="15" w:type="dxa"/>
              <w:right w:w="15" w:type="dxa"/>
            </w:tcMar>
            <w:vAlign w:val="center"/>
          </w:tcPr>
          <w:p>
            <w:pPr>
              <w:spacing w:after="20"/>
              <w:ind w:left="20"/>
              <w:jc w:val="both"/>
            </w:pPr>
            <w:r>
              <w:drawing>
                <wp:inline distT="0" distB="0" distL="0" distR="0">
                  <wp:extent cx="5461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5461000" cy="4699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 Заңды тұлғаның - құрылыс салушының БСН коды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БИН юридического лица - застройщика (заполняется работником органа статистики при сдаче статистической формы на бумажном носителе)</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4025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4025900" cy="5969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 Құрылыс салушы құрылыс-монтаж жұмыстарын жүргізе бастағаны туралы бірнеше хабарлама жолдаған жағдайда объектінің реттік нөмірін көрсетіңіз</w:t>
            </w:r>
            <w:r>
              <w:br/>
            </w:r>
            <w:r>
              <w:rPr>
                <w:rFonts w:ascii="Times New Roman"/>
                <w:b w:val="false"/>
                <w:i w:val="false"/>
                <w:color w:val="000000"/>
                <w:sz w:val="20"/>
              </w:rPr>
              <w:t>
</w:t>
            </w:r>
            <w:r>
              <w:rPr>
                <w:rFonts w:ascii="Times New Roman"/>
                <w:b w:val="false"/>
                <w:i w:val="false"/>
                <w:color w:val="000000"/>
                <w:sz w:val="20"/>
              </w:rPr>
              <w:t>В случае если застройщиком направлено несколько уведомлений о начале производства строительно-монтажных работ укажите порядковый номер объекта</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42926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4292600" cy="8382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5706"/>
        <w:gridCol w:w="8294"/>
      </w:tblGrid>
      <w:tr>
        <w:trPr>
          <w:trHeight w:val="30" w:hRule="atLeast"/>
        </w:trPr>
        <w:tc>
          <w:tcPr>
            <w:tcW w:w="570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Объект түрінің атауы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Наименование вида объекта</w:t>
            </w:r>
          </w:p>
        </w:tc>
        <w:tc>
          <w:tcPr>
            <w:tcW w:w="8294" w:type="dxa"/>
            <w:tcBorders/>
            <w:tcMar>
              <w:top w:w="15" w:type="dxa"/>
              <w:left w:w="15" w:type="dxa"/>
              <w:bottom w:w="15" w:type="dxa"/>
              <w:right w:w="15" w:type="dxa"/>
            </w:tcMar>
            <w:vAlign w:val="center"/>
          </w:tcPr>
          <w:p>
            <w:pPr>
              <w:spacing w:after="20"/>
              <w:ind w:left="20"/>
              <w:jc w:val="both"/>
            </w:pPr>
            <w:r>
              <w:drawing>
                <wp:inline distT="0" distB="0" distL="0" distR="0">
                  <wp:extent cx="5207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5207000" cy="5588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Объектінің орналасқан жері (облыс, қала, аудан, елді мекен)</w:t>
            </w:r>
            <w:r>
              <w:br/>
            </w:r>
            <w:r>
              <w:rPr>
                <w:rFonts w:ascii="Times New Roman"/>
                <w:b w:val="false"/>
                <w:i w:val="false"/>
                <w:color w:val="000000"/>
                <w:sz w:val="20"/>
              </w:rPr>
              <w:t>
</w:t>
            </w:r>
            <w:r>
              <w:rPr>
                <w:rFonts w:ascii="Times New Roman"/>
                <w:b w:val="false"/>
                <w:i w:val="false"/>
                <w:color w:val="000000"/>
                <w:sz w:val="20"/>
              </w:rPr>
              <w:t>    Местонахождение объекта (область, город, район, населенный пункт)</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drawing>
                <wp:inline distT="0" distB="0" distL="0" distR="0">
                  <wp:extent cx="7162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7162800" cy="4699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Әкімшілік-аумақтық объектілер жіктеуішіне сәйкес аумақтың коды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 -территориальных объектов (заполняется работником органа статистики при сдаче статистической формы на бумажном носителе)</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drawing>
                <wp:inline distT="0" distB="0" distL="0" distR="0">
                  <wp:extent cx="4572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4572000" cy="4699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Құрылыс-монтаж жұмыстарын жүргізе бастағаны туралы хабарламаның тіркелу күні (күні, айы, жылы)</w:t>
            </w:r>
            <w:r>
              <w:br/>
            </w:r>
            <w:r>
              <w:rPr>
                <w:rFonts w:ascii="Times New Roman"/>
                <w:b w:val="false"/>
                <w:i w:val="false"/>
                <w:color w:val="000000"/>
                <w:sz w:val="20"/>
              </w:rPr>
              <w:t>
</w:t>
            </w:r>
            <w:r>
              <w:rPr>
                <w:rFonts w:ascii="Times New Roman"/>
                <w:b w:val="false"/>
                <w:i w:val="false"/>
                <w:color w:val="000000"/>
                <w:sz w:val="20"/>
              </w:rPr>
              <w:t xml:space="preserve">Дата регистрации уведомления о начале строительно-монтажных работ (число, месяц, год) </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Құрылыстың басталған күні (күні, айы, жылы)</w:t>
            </w:r>
            <w:r>
              <w:br/>
            </w:r>
            <w:r>
              <w:rPr>
                <w:rFonts w:ascii="Times New Roman"/>
                <w:b w:val="false"/>
                <w:i w:val="false"/>
                <w:color w:val="000000"/>
                <w:sz w:val="20"/>
              </w:rPr>
              <w:t>
</w:t>
            </w:r>
            <w:r>
              <w:rPr>
                <w:rFonts w:ascii="Times New Roman"/>
                <w:b w:val="false"/>
                <w:i w:val="false"/>
                <w:color w:val="000000"/>
                <w:sz w:val="20"/>
              </w:rPr>
              <w:t>Дата начала строительства (число, месяц, год)</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2324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2324100" cy="6985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Жоба бойынша құрылыстың ұзақтығы, айлар</w:t>
            </w:r>
            <w:r>
              <w:br/>
            </w:r>
            <w:r>
              <w:rPr>
                <w:rFonts w:ascii="Times New Roman"/>
                <w:b w:val="false"/>
                <w:i w:val="false"/>
                <w:color w:val="000000"/>
                <w:sz w:val="20"/>
              </w:rPr>
              <w:t>
</w:t>
            </w:r>
            <w:r>
              <w:rPr>
                <w:rFonts w:ascii="Times New Roman"/>
                <w:b w:val="false"/>
                <w:i w:val="false"/>
                <w:color w:val="000000"/>
                <w:sz w:val="20"/>
              </w:rPr>
              <w:t>Продолжительность строительства по проекту, месяцев</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2324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2"/>
                          <a:stretch>
                            <a:fillRect/>
                          </a:stretch>
                        </pic:blipFill>
                        <pic:spPr>
                          <a:xfrm>
                            <a:off x="0" y="0"/>
                            <a:ext cx="2324100" cy="6985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«Объектілер және қуаттар түрлерінің тізбесіне» сәйкес объект түрінің коды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вида объекта согласно «Перечню видов объектов и мощностей» (заполняется работником органа статистики при сдаче статистической формы на бумажном носителе)</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270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3"/>
                          <a:stretch>
                            <a:fillRect/>
                          </a:stretch>
                        </pic:blipFill>
                        <pic:spPr>
                          <a:xfrm>
                            <a:off x="0" y="0"/>
                            <a:ext cx="2705100" cy="279400"/>
                          </a:xfrm>
                          <a:prstGeom prst="rect">
                            <a:avLst/>
                          </a:prstGeom>
                        </pic:spPr>
                      </pic:pic>
                    </a:graphicData>
                  </a:graphic>
                </wp:inline>
              </w:drawing>
            </w:r>
          </w:p>
        </w:tc>
      </w:tr>
    </w:tbl>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Қазақстан Республикасы Ұлттық экономика министрлігі Статистика комитетінің</w:t>
      </w:r>
      <w:r>
        <w:br/>
      </w:r>
      <w:r>
        <w:rPr>
          <w:rFonts w:ascii="Times New Roman"/>
          <w:b w:val="false"/>
          <w:i w:val="false"/>
          <w:color w:val="000000"/>
          <w:sz w:val="28"/>
        </w:rPr>
        <w:t>
</w:t>
      </w:r>
      <w:r>
        <w:rPr>
          <w:rFonts w:ascii="Times New Roman"/>
          <w:b/>
          <w:i w:val="false"/>
          <w:color w:val="000000"/>
          <w:sz w:val="28"/>
        </w:rPr>
        <w:t>Интернет-ресурсында «Респонденттерге» бөлімінде орналасқан «Объектілер</w:t>
      </w:r>
      <w:r>
        <w:br/>
      </w:r>
      <w:r>
        <w:rPr>
          <w:rFonts w:ascii="Times New Roman"/>
          <w:b w:val="false"/>
          <w:i w:val="false"/>
          <w:color w:val="000000"/>
          <w:sz w:val="28"/>
        </w:rPr>
        <w:t>
</w:t>
      </w:r>
      <w:r>
        <w:rPr>
          <w:rFonts w:ascii="Times New Roman"/>
          <w:b/>
          <w:i w:val="false"/>
          <w:color w:val="000000"/>
          <w:sz w:val="28"/>
        </w:rPr>
        <w:t>және қуаттар түрлерінің тізбесіне» сәйкес толтырылады</w:t>
      </w:r>
      <w:r>
        <w:br/>
      </w:r>
      <w:r>
        <w:rPr>
          <w:rFonts w:ascii="Times New Roman"/>
          <w:b w:val="false"/>
          <w:i w:val="false"/>
          <w:color w:val="000000"/>
          <w:sz w:val="28"/>
        </w:rPr>
        <w:t>
</w:t>
      </w:r>
      <w:r>
        <w:rPr>
          <w:rFonts w:ascii="Times New Roman"/>
          <w:b w:val="false"/>
          <w:i w:val="false"/>
          <w:color w:val="000000"/>
          <w:sz w:val="28"/>
        </w:rPr>
        <w:t>Заполняется согласно «Перечню видов объектов и мощностей», размещенному на интернет –</w:t>
      </w:r>
      <w:r>
        <w:br/>
      </w:r>
      <w:r>
        <w:rPr>
          <w:rFonts w:ascii="Times New Roman"/>
          <w:b w:val="false"/>
          <w:i w:val="false"/>
          <w:color w:val="000000"/>
          <w:sz w:val="28"/>
        </w:rPr>
        <w:t>
</w:t>
      </w:r>
      <w:r>
        <w:rPr>
          <w:rFonts w:ascii="Times New Roman"/>
          <w:b w:val="false"/>
          <w:i w:val="false"/>
          <w:color w:val="000000"/>
          <w:sz w:val="28"/>
        </w:rPr>
        <w:t>ресурсе Комитета по статистике Министерства национальной экономики Республики</w:t>
      </w:r>
      <w:r>
        <w:br/>
      </w:r>
      <w:r>
        <w:rPr>
          <w:rFonts w:ascii="Times New Roman"/>
          <w:b w:val="false"/>
          <w:i w:val="false"/>
          <w:color w:val="000000"/>
          <w:sz w:val="28"/>
        </w:rPr>
        <w:t>
</w:t>
      </w:r>
      <w:r>
        <w:rPr>
          <w:rFonts w:ascii="Times New Roman"/>
          <w:b w:val="false"/>
          <w:i w:val="false"/>
          <w:color w:val="000000"/>
          <w:sz w:val="28"/>
        </w:rPr>
        <w:t>Казахстан в разделе «Для респондентов»</w:t>
      </w:r>
    </w:p>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2.Құрылысты қаржыландырудың басым көзі, тиісті ұяшыққа</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4"/>
                          <a:stretch>
                            <a:fillRect/>
                          </a:stretch>
                        </pic:blipFill>
                        <pic:spPr>
                          <a:xfrm>
                            <a:off x="0" y="0"/>
                            <a:ext cx="330200" cy="215900"/>
                          </a:xfrm>
                          <a:prstGeom prst="rect">
                            <a:avLst/>
                          </a:prstGeom>
                        </pic:spPr>
                      </pic:pic>
                    </a:graphicData>
                  </a:graphic>
                </wp:inline>
              </w:drawing>
            </w:r>
            <w:r>
              <w:rPr>
                <w:rFonts w:ascii="Times New Roman"/>
                <w:b/>
                <w:i w:val="false"/>
                <w:color w:val="000000"/>
                <w:sz w:val="20"/>
              </w:rPr>
              <w:t>белгісін қойыңыз</w:t>
            </w:r>
            <w:r>
              <w:br/>
            </w:r>
            <w:r>
              <w:rPr>
                <w:rFonts w:ascii="Times New Roman"/>
                <w:b w:val="false"/>
                <w:i w:val="false"/>
                <w:color w:val="000000"/>
                <w:sz w:val="20"/>
              </w:rPr>
              <w:t>
</w:t>
            </w:r>
            <w:r>
              <w:rPr>
                <w:rFonts w:ascii="Times New Roman"/>
                <w:b w:val="false"/>
                <w:i w:val="false"/>
                <w:color w:val="000000"/>
                <w:sz w:val="20"/>
              </w:rPr>
              <w:t>Преобладающий источник финансирования строительства, поставьте отметку</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5"/>
                          <a:stretch>
                            <a:fillRect/>
                          </a:stretch>
                        </pic:blipFill>
                        <pic:spPr>
                          <a:xfrm>
                            <a:off x="0" y="0"/>
                            <a:ext cx="330200" cy="215900"/>
                          </a:xfrm>
                          <a:prstGeom prst="rect">
                            <a:avLst/>
                          </a:prstGeom>
                        </pic:spPr>
                      </pic:pic>
                    </a:graphicData>
                  </a:graphic>
                </wp:inline>
              </w:drawing>
            </w:r>
            <w:r>
              <w:rPr>
                <w:rFonts w:ascii="Times New Roman"/>
                <w:b w:val="false"/>
                <w:i w:val="false"/>
                <w:color w:val="000000"/>
                <w:sz w:val="20"/>
              </w:rPr>
              <w:t>в соответствующей ячейке.</w:t>
            </w:r>
          </w:p>
        </w:tc>
      </w:tr>
    </w:tbl>
    <w:tbl>
      <w:tblPr>
        <w:tblW w:w="0" w:type="auto"/>
        <w:tblCellSpacing w:w="0" w:type="auto"/>
        <w:tblBorders>
          <w:top w:val="none"/>
          <w:left w:val="none"/>
          <w:bottom w:val="none"/>
          <w:right w:val="none"/>
          <w:insideH w:val="none"/>
          <w:insideV w:val="none"/>
        </w:tblBorders>
      </w:tblPr>
      <w:tblGrid>
        <w:gridCol w:w="4599"/>
        <w:gridCol w:w="2430"/>
        <w:gridCol w:w="4479"/>
        <w:gridCol w:w="2492"/>
      </w:tblGrid>
      <w:tr>
        <w:trPr>
          <w:trHeight w:val="30" w:hRule="atLeast"/>
        </w:trPr>
        <w:tc>
          <w:tcPr>
            <w:tcW w:w="459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Республикалық бюджет</w:t>
            </w:r>
            <w:r>
              <w:br/>
            </w:r>
            <w:r>
              <w:rPr>
                <w:rFonts w:ascii="Times New Roman"/>
                <w:b w:val="false"/>
                <w:i w:val="false"/>
                <w:color w:val="000000"/>
                <w:sz w:val="20"/>
              </w:rPr>
              <w:t>
</w:t>
            </w:r>
            <w:r>
              <w:rPr>
                <w:rFonts w:ascii="Times New Roman"/>
                <w:b w:val="false"/>
                <w:i w:val="false"/>
                <w:color w:val="000000"/>
                <w:sz w:val="20"/>
              </w:rPr>
              <w:t>Республиканский бюджет</w:t>
            </w:r>
          </w:p>
        </w:tc>
        <w:tc>
          <w:tcPr>
            <w:tcW w:w="243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6"/>
                          <a:stretch>
                            <a:fillRect/>
                          </a:stretch>
                        </pic:blipFill>
                        <pic:spPr>
                          <a:xfrm>
                            <a:off x="0" y="0"/>
                            <a:ext cx="533400" cy="406400"/>
                          </a:xfrm>
                          <a:prstGeom prst="rect">
                            <a:avLst/>
                          </a:prstGeom>
                        </pic:spPr>
                      </pic:pic>
                    </a:graphicData>
                  </a:graphic>
                </wp:inline>
              </w:drawing>
            </w:r>
          </w:p>
        </w:tc>
        <w:tc>
          <w:tcPr>
            <w:tcW w:w="447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Банк кредиттері</w:t>
            </w:r>
            <w:r>
              <w:br/>
            </w:r>
            <w:r>
              <w:rPr>
                <w:rFonts w:ascii="Times New Roman"/>
                <w:b w:val="false"/>
                <w:i w:val="false"/>
                <w:color w:val="000000"/>
                <w:sz w:val="20"/>
              </w:rPr>
              <w:t>
</w:t>
            </w:r>
            <w:r>
              <w:rPr>
                <w:rFonts w:ascii="Times New Roman"/>
                <w:b w:val="false"/>
                <w:i w:val="false"/>
                <w:color w:val="000000"/>
                <w:sz w:val="20"/>
              </w:rPr>
              <w:t>Кредиты банков</w:t>
            </w:r>
          </w:p>
        </w:tc>
        <w:tc>
          <w:tcPr>
            <w:tcW w:w="2492"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7"/>
                          <a:stretch>
                            <a:fillRect/>
                          </a:stretch>
                        </pic:blipFill>
                        <pic:spPr>
                          <a:xfrm>
                            <a:off x="0" y="0"/>
                            <a:ext cx="533400" cy="406400"/>
                          </a:xfrm>
                          <a:prstGeom prst="rect">
                            <a:avLst/>
                          </a:prstGeom>
                        </pic:spPr>
                      </pic:pic>
                    </a:graphicData>
                  </a:graphic>
                </wp:inline>
              </w:drawing>
            </w:r>
          </w:p>
        </w:tc>
      </w:tr>
      <w:tr>
        <w:trPr>
          <w:trHeight w:val="30" w:hRule="atLeast"/>
        </w:trPr>
        <w:tc>
          <w:tcPr>
            <w:tcW w:w="459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Жергілікті бюджет</w:t>
            </w:r>
            <w:r>
              <w:br/>
            </w:r>
            <w:r>
              <w:rPr>
                <w:rFonts w:ascii="Times New Roman"/>
                <w:b w:val="false"/>
                <w:i w:val="false"/>
                <w:color w:val="000000"/>
                <w:sz w:val="20"/>
              </w:rPr>
              <w:t>
</w:t>
            </w:r>
            <w:r>
              <w:rPr>
                <w:rFonts w:ascii="Times New Roman"/>
                <w:b w:val="false"/>
                <w:i w:val="false"/>
                <w:color w:val="000000"/>
                <w:sz w:val="20"/>
              </w:rPr>
              <w:t>Местный бюджет</w:t>
            </w:r>
          </w:p>
        </w:tc>
        <w:tc>
          <w:tcPr>
            <w:tcW w:w="243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8"/>
                          <a:stretch>
                            <a:fillRect/>
                          </a:stretch>
                        </pic:blipFill>
                        <pic:spPr>
                          <a:xfrm>
                            <a:off x="0" y="0"/>
                            <a:ext cx="533400" cy="406400"/>
                          </a:xfrm>
                          <a:prstGeom prst="rect">
                            <a:avLst/>
                          </a:prstGeom>
                        </pic:spPr>
                      </pic:pic>
                    </a:graphicData>
                  </a:graphic>
                </wp:inline>
              </w:drawing>
            </w:r>
          </w:p>
        </w:tc>
        <w:tc>
          <w:tcPr>
            <w:tcW w:w="447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 шетел банктерінің кредиттері</w:t>
            </w:r>
            <w:r>
              <w:br/>
            </w:r>
            <w:r>
              <w:rPr>
                <w:rFonts w:ascii="Times New Roman"/>
                <w:b w:val="false"/>
                <w:i w:val="false"/>
                <w:color w:val="000000"/>
                <w:sz w:val="20"/>
              </w:rPr>
              <w:t>
</w:t>
            </w:r>
            <w:r>
              <w:rPr>
                <w:rFonts w:ascii="Times New Roman"/>
                <w:b w:val="false"/>
                <w:i w:val="false"/>
                <w:color w:val="000000"/>
                <w:sz w:val="20"/>
              </w:rPr>
              <w:t>кредиты иностранных банков</w:t>
            </w:r>
          </w:p>
        </w:tc>
        <w:tc>
          <w:tcPr>
            <w:tcW w:w="2492"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9"/>
                          <a:stretch>
                            <a:fillRect/>
                          </a:stretch>
                        </pic:blipFill>
                        <pic:spPr>
                          <a:xfrm>
                            <a:off x="0" y="0"/>
                            <a:ext cx="533400" cy="406400"/>
                          </a:xfrm>
                          <a:prstGeom prst="rect">
                            <a:avLst/>
                          </a:prstGeom>
                        </pic:spPr>
                      </pic:pic>
                    </a:graphicData>
                  </a:graphic>
                </wp:inline>
              </w:drawing>
            </w:r>
          </w:p>
        </w:tc>
      </w:tr>
      <w:tr>
        <w:trPr>
          <w:trHeight w:val="30" w:hRule="atLeast"/>
        </w:trPr>
        <w:tc>
          <w:tcPr>
            <w:tcW w:w="459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Меншікті қаражаты</w:t>
            </w:r>
            <w:r>
              <w:br/>
            </w:r>
            <w:r>
              <w:rPr>
                <w:rFonts w:ascii="Times New Roman"/>
                <w:b w:val="false"/>
                <w:i w:val="false"/>
                <w:color w:val="000000"/>
                <w:sz w:val="20"/>
              </w:rPr>
              <w:t>
</w:t>
            </w:r>
            <w:r>
              <w:rPr>
                <w:rFonts w:ascii="Times New Roman"/>
                <w:b w:val="false"/>
                <w:i w:val="false"/>
                <w:color w:val="000000"/>
                <w:sz w:val="20"/>
              </w:rPr>
              <w:t>Собственные средства</w:t>
            </w:r>
          </w:p>
        </w:tc>
        <w:tc>
          <w:tcPr>
            <w:tcW w:w="243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0"/>
                          <a:stretch>
                            <a:fillRect/>
                          </a:stretch>
                        </pic:blipFill>
                        <pic:spPr>
                          <a:xfrm>
                            <a:off x="0" y="0"/>
                            <a:ext cx="533400" cy="406400"/>
                          </a:xfrm>
                          <a:prstGeom prst="rect">
                            <a:avLst/>
                          </a:prstGeom>
                        </pic:spPr>
                      </pic:pic>
                    </a:graphicData>
                  </a:graphic>
                </wp:inline>
              </w:drawing>
            </w:r>
          </w:p>
        </w:tc>
        <w:tc>
          <w:tcPr>
            <w:tcW w:w="447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Басқа да қарыз қаражаттары</w:t>
            </w:r>
            <w:r>
              <w:br/>
            </w:r>
            <w:r>
              <w:rPr>
                <w:rFonts w:ascii="Times New Roman"/>
                <w:b w:val="false"/>
                <w:i w:val="false"/>
                <w:color w:val="000000"/>
                <w:sz w:val="20"/>
              </w:rPr>
              <w:t>
</w:t>
            </w:r>
            <w:r>
              <w:rPr>
                <w:rFonts w:ascii="Times New Roman"/>
                <w:b w:val="false"/>
                <w:i w:val="false"/>
                <w:color w:val="000000"/>
                <w:sz w:val="20"/>
              </w:rPr>
              <w:t>Другие заемные средства</w:t>
            </w:r>
          </w:p>
        </w:tc>
        <w:tc>
          <w:tcPr>
            <w:tcW w:w="2492"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1"/>
                          <a:stretch>
                            <a:fillRect/>
                          </a:stretch>
                        </pic:blipFill>
                        <pic:spPr>
                          <a:xfrm>
                            <a:off x="0" y="0"/>
                            <a:ext cx="533400" cy="406400"/>
                          </a:xfrm>
                          <a:prstGeom prst="rect">
                            <a:avLst/>
                          </a:prstGeom>
                        </pic:spPr>
                      </pic:pic>
                    </a:graphicData>
                  </a:graphic>
                </wp:inline>
              </w:drawing>
            </w:r>
          </w:p>
        </w:tc>
      </w:tr>
      <w:tr>
        <w:trPr>
          <w:trHeight w:val="30" w:hRule="atLeast"/>
        </w:trPr>
        <w:tc>
          <w:tcPr>
            <w:tcW w:w="45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 резидент еместердің басқа да қарыз қаражаттары</w:t>
            </w:r>
            <w:r>
              <w:br/>
            </w:r>
            <w:r>
              <w:rPr>
                <w:rFonts w:ascii="Times New Roman"/>
                <w:b w:val="false"/>
                <w:i w:val="false"/>
                <w:color w:val="000000"/>
                <w:sz w:val="20"/>
              </w:rPr>
              <w:t>
</w:t>
            </w:r>
            <w:r>
              <w:rPr>
                <w:rFonts w:ascii="Times New Roman"/>
                <w:b w:val="false"/>
                <w:i w:val="false"/>
                <w:color w:val="000000"/>
                <w:sz w:val="20"/>
              </w:rPr>
              <w:t>другие заемные средства нерезидентов</w:t>
            </w:r>
          </w:p>
        </w:tc>
        <w:tc>
          <w:tcPr>
            <w:tcW w:w="2492"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2"/>
                          <a:stretch>
                            <a:fillRect/>
                          </a:stretch>
                        </pic:blipFill>
                        <pic:spPr>
                          <a:xfrm>
                            <a:off x="0" y="0"/>
                            <a:ext cx="533400" cy="4064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Құрылыстың басым сипаты тиісті ұяшыққа</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3"/>
                          <a:stretch>
                            <a:fillRect/>
                          </a:stretch>
                        </pic:blipFill>
                        <pic:spPr>
                          <a:xfrm>
                            <a:off x="0" y="0"/>
                            <a:ext cx="330200" cy="215900"/>
                          </a:xfrm>
                          <a:prstGeom prst="rect">
                            <a:avLst/>
                          </a:prstGeom>
                        </pic:spPr>
                      </pic:pic>
                    </a:graphicData>
                  </a:graphic>
                </wp:inline>
              </w:drawing>
            </w:r>
            <w:r>
              <w:rPr>
                <w:rFonts w:ascii="Times New Roman"/>
                <w:b/>
                <w:i w:val="false"/>
                <w:color w:val="000000"/>
                <w:sz w:val="20"/>
              </w:rPr>
              <w:t>белгісін қойыңыз</w:t>
            </w:r>
            <w:r>
              <w:br/>
            </w:r>
            <w:r>
              <w:rPr>
                <w:rFonts w:ascii="Times New Roman"/>
                <w:b w:val="false"/>
                <w:i w:val="false"/>
                <w:color w:val="000000"/>
                <w:sz w:val="20"/>
              </w:rPr>
              <w:t>
</w:t>
            </w:r>
            <w:r>
              <w:rPr>
                <w:rFonts w:ascii="Times New Roman"/>
                <w:b w:val="false"/>
                <w:i w:val="false"/>
                <w:color w:val="000000"/>
                <w:sz w:val="20"/>
              </w:rPr>
              <w:t>Преобладающий характер строительства, поставьте отметку</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4"/>
                          <a:stretch>
                            <a:fillRect/>
                          </a:stretch>
                        </pic:blipFill>
                        <pic:spPr>
                          <a:xfrm>
                            <a:off x="0" y="0"/>
                            <a:ext cx="330200" cy="215900"/>
                          </a:xfrm>
                          <a:prstGeom prst="rect">
                            <a:avLst/>
                          </a:prstGeom>
                        </pic:spPr>
                      </pic:pic>
                    </a:graphicData>
                  </a:graphic>
                </wp:inline>
              </w:drawing>
            </w:r>
            <w:r>
              <w:rPr>
                <w:rFonts w:ascii="Times New Roman"/>
                <w:b w:val="false"/>
                <w:i w:val="false"/>
                <w:color w:val="000000"/>
                <w:sz w:val="20"/>
              </w:rPr>
              <w:t>в соответствующей ячейке.</w:t>
            </w:r>
          </w:p>
        </w:tc>
      </w:tr>
    </w:tbl>
    <w:tbl>
      <w:tblPr>
        <w:tblW w:w="0" w:type="auto"/>
        <w:tblCellSpacing w:w="0" w:type="auto"/>
        <w:tblBorders>
          <w:top w:val="none"/>
          <w:left w:val="none"/>
          <w:bottom w:val="none"/>
          <w:right w:val="none"/>
          <w:insideH w:val="none"/>
          <w:insideV w:val="none"/>
        </w:tblBorders>
      </w:tblPr>
      <w:tblGrid>
        <w:gridCol w:w="3500"/>
        <w:gridCol w:w="3500"/>
        <w:gridCol w:w="3500"/>
        <w:gridCol w:w="3500"/>
      </w:tblGrid>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Жаңа құрылыс</w:t>
            </w:r>
            <w:r>
              <w:br/>
            </w:r>
            <w:r>
              <w:rPr>
                <w:rFonts w:ascii="Times New Roman"/>
                <w:b w:val="false"/>
                <w:i w:val="false"/>
                <w:color w:val="000000"/>
                <w:sz w:val="20"/>
              </w:rPr>
              <w:t>
</w:t>
            </w:r>
            <w:r>
              <w:rPr>
                <w:rFonts w:ascii="Times New Roman"/>
                <w:b w:val="false"/>
                <w:i w:val="false"/>
                <w:color w:val="000000"/>
                <w:sz w:val="20"/>
              </w:rPr>
              <w:t>Новое строительство</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5"/>
                          <a:stretch>
                            <a:fillRect/>
                          </a:stretch>
                        </pic:blipFill>
                        <pic:spPr>
                          <a:xfrm>
                            <a:off x="0" y="0"/>
                            <a:ext cx="533400" cy="4064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Кеңейту</w:t>
            </w:r>
            <w:r>
              <w:br/>
            </w:r>
            <w:r>
              <w:rPr>
                <w:rFonts w:ascii="Times New Roman"/>
                <w:b w:val="false"/>
                <w:i w:val="false"/>
                <w:color w:val="000000"/>
                <w:sz w:val="20"/>
              </w:rPr>
              <w:t>
</w:t>
            </w:r>
            <w:r>
              <w:rPr>
                <w:rFonts w:ascii="Times New Roman"/>
                <w:b w:val="false"/>
                <w:i w:val="false"/>
                <w:color w:val="000000"/>
                <w:sz w:val="20"/>
              </w:rPr>
              <w:t>Расширение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6"/>
                          <a:stretch>
                            <a:fillRect/>
                          </a:stretch>
                        </pic:blipFill>
                        <pic:spPr>
                          <a:xfrm>
                            <a:off x="0" y="0"/>
                            <a:ext cx="533400" cy="4064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Қайта жаңғырту</w:t>
            </w:r>
            <w:r>
              <w:br/>
            </w:r>
            <w:r>
              <w:rPr>
                <w:rFonts w:ascii="Times New Roman"/>
                <w:b w:val="false"/>
                <w:i w:val="false"/>
                <w:color w:val="000000"/>
                <w:sz w:val="20"/>
              </w:rPr>
              <w:t>
</w:t>
            </w:r>
            <w:r>
              <w:rPr>
                <w:rFonts w:ascii="Times New Roman"/>
                <w:b w:val="false"/>
                <w:i w:val="false"/>
                <w:color w:val="000000"/>
                <w:sz w:val="20"/>
              </w:rPr>
              <w:t>Реконструкция</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7"/>
                          <a:stretch>
                            <a:fillRect/>
                          </a:stretch>
                        </pic:blipFill>
                        <pic:spPr>
                          <a:xfrm>
                            <a:off x="0" y="0"/>
                            <a:ext cx="533400" cy="4064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Техникалық қайта жарақтандыру</w:t>
            </w:r>
            <w:r>
              <w:br/>
            </w:r>
            <w:r>
              <w:rPr>
                <w:rFonts w:ascii="Times New Roman"/>
                <w:b w:val="false"/>
                <w:i w:val="false"/>
                <w:color w:val="000000"/>
                <w:sz w:val="20"/>
              </w:rPr>
              <w:t>
</w:t>
            </w:r>
            <w:r>
              <w:rPr>
                <w:rFonts w:ascii="Times New Roman"/>
                <w:b w:val="false"/>
                <w:i w:val="false"/>
                <w:color w:val="000000"/>
                <w:sz w:val="20"/>
              </w:rPr>
              <w:t>Техническое перевооружение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8"/>
                          <a:stretch>
                            <a:fillRect/>
                          </a:stretch>
                        </pic:blipFill>
                        <pic:spPr>
                          <a:xfrm>
                            <a:off x="0" y="0"/>
                            <a:ext cx="533400" cy="4064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4.Жаңа ғимарат салынып жатқан жағдайда көрсетіңіз</w:t>
            </w:r>
            <w:r>
              <w:br/>
            </w:r>
            <w:r>
              <w:rPr>
                <w:rFonts w:ascii="Times New Roman"/>
                <w:b w:val="false"/>
                <w:i w:val="false"/>
                <w:color w:val="000000"/>
                <w:sz w:val="20"/>
              </w:rPr>
              <w:t>
</w:t>
            </w:r>
            <w:r>
              <w:rPr>
                <w:rFonts w:ascii="Times New Roman"/>
                <w:b w:val="false"/>
                <w:i w:val="false"/>
                <w:color w:val="000000"/>
                <w:sz w:val="20"/>
              </w:rPr>
              <w:t>Укажите, если сооружается новое здание</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9"/>
                          <a:stretch>
                            <a:fillRect/>
                          </a:stretch>
                        </pic:blipFill>
                        <pic:spPr>
                          <a:xfrm>
                            <a:off x="0" y="0"/>
                            <a:ext cx="533400" cy="4064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Дайын ғимаратқа жапсаржай салынып жатқан жағдайда көрсетіңіз</w:t>
            </w:r>
            <w:r>
              <w:br/>
            </w:r>
            <w:r>
              <w:rPr>
                <w:rFonts w:ascii="Times New Roman"/>
                <w:b w:val="false"/>
                <w:i w:val="false"/>
                <w:color w:val="000000"/>
                <w:sz w:val="20"/>
              </w:rPr>
              <w:t>
</w:t>
            </w:r>
            <w:r>
              <w:rPr>
                <w:rFonts w:ascii="Times New Roman"/>
                <w:b w:val="false"/>
                <w:i w:val="false"/>
                <w:color w:val="000000"/>
                <w:sz w:val="20"/>
              </w:rPr>
              <w:t>Укажите, если сооружается пристройка к существующему зданию</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0"/>
                          <a:stretch>
                            <a:fillRect/>
                          </a:stretch>
                        </pic:blipFill>
                        <pic:spPr>
                          <a:xfrm>
                            <a:off x="0" y="0"/>
                            <a:ext cx="533400" cy="4064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6266"/>
        <w:gridCol w:w="7734"/>
      </w:tblGrid>
      <w:tr>
        <w:trPr>
          <w:trHeight w:val="30" w:hRule="atLeast"/>
        </w:trPr>
        <w:tc>
          <w:tcPr>
            <w:tcW w:w="62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6.Жаңа тұрғын немесе тұрғын емес ғимараттар, жапсаржай салынған жағдайда, сондай-ақ қолданыстағы ғимаратты жаңғырту (егер ғимараттың мақсаты өзгеретін болса) кезінде жалпы алаңын көрсетіңіз, шаршы метрде</w:t>
            </w:r>
            <w:r>
              <w:br/>
            </w:r>
            <w:r>
              <w:rPr>
                <w:rFonts w:ascii="Times New Roman"/>
                <w:b w:val="false"/>
                <w:i w:val="false"/>
                <w:color w:val="000000"/>
                <w:sz w:val="20"/>
              </w:rPr>
              <w:t>
</w:t>
            </w:r>
            <w:r>
              <w:rPr>
                <w:rFonts w:ascii="Times New Roman"/>
                <w:b w:val="false"/>
                <w:i w:val="false"/>
                <w:color w:val="000000"/>
                <w:sz w:val="20"/>
              </w:rPr>
              <w:t>При сооружении нового жилого или нежилого здания, пристройки, а также реконструкции (если меняется назначение здания) уже существующих зданий, укажите общую площадь, кв. метров</w:t>
            </w:r>
            <w:r>
              <w:rPr>
                <w:rFonts w:ascii="Times New Roman"/>
                <w:b w:val="false"/>
                <w:i w:val="false"/>
                <w:color w:val="000000"/>
                <w:vertAlign w:val="superscript"/>
              </w:rPr>
              <w:t>2</w:t>
            </w:r>
          </w:p>
        </w:tc>
        <w:tc>
          <w:tcPr>
            <w:tcW w:w="7734" w:type="dxa"/>
            <w:tcBorders/>
            <w:tcMar>
              <w:top w:w="15" w:type="dxa"/>
              <w:left w:w="15" w:type="dxa"/>
              <w:bottom w:w="15" w:type="dxa"/>
              <w:right w:w="15" w:type="dxa"/>
            </w:tcMar>
            <w:vAlign w:val="center"/>
          </w:tcPr>
          <w:p>
            <w:pPr>
              <w:spacing w:after="20"/>
              <w:ind w:left="20"/>
              <w:jc w:val="both"/>
            </w:pPr>
            <w:r>
              <w:drawing>
                <wp:inline distT="0" distB="0" distL="0" distR="0">
                  <wp:extent cx="40386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1"/>
                          <a:stretch>
                            <a:fillRect/>
                          </a:stretch>
                        </pic:blipFill>
                        <pic:spPr>
                          <a:xfrm>
                            <a:off x="0" y="0"/>
                            <a:ext cx="4038600" cy="838200"/>
                          </a:xfrm>
                          <a:prstGeom prst="rect">
                            <a:avLst/>
                          </a:prstGeom>
                        </pic:spPr>
                      </pic:pic>
                    </a:graphicData>
                  </a:graphic>
                </wp:inline>
              </w:drawing>
            </w:r>
          </w:p>
        </w:tc>
      </w:tr>
      <w:tr>
        <w:trPr>
          <w:trHeight w:val="30" w:hRule="atLeast"/>
        </w:trPr>
        <w:tc>
          <w:tcPr>
            <w:tcW w:w="62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Жаңа тұрғын ғимарат салынған жағдайда қолданыстағы ғимаратты кеңейту, сондай-ақ тұрғын емес ғимараттан тұрғын ғимаратқа қайта жаңарту кезінде пәтердің жалпы алаңын көрсетіңіз, шаршы метрде</w:t>
            </w:r>
            <w:r>
              <w:br/>
            </w:r>
            <w:r>
              <w:rPr>
                <w:rFonts w:ascii="Times New Roman"/>
                <w:b w:val="false"/>
                <w:i w:val="false"/>
                <w:color w:val="000000"/>
                <w:sz w:val="20"/>
              </w:rPr>
              <w:t>
</w:t>
            </w:r>
            <w:r>
              <w:rPr>
                <w:rFonts w:ascii="Times New Roman"/>
                <w:b w:val="false"/>
                <w:i w:val="false"/>
                <w:color w:val="000000"/>
                <w:sz w:val="20"/>
              </w:rPr>
              <w:t>При сооружении нового жилого здания, расширении уже существующих зданий, а также в случае реконструкции из нежилого в жилое, укажите общую площадь квартир, кв. метров</w:t>
            </w:r>
            <w:r>
              <w:rPr>
                <w:rFonts w:ascii="Times New Roman"/>
                <w:b w:val="false"/>
                <w:i w:val="false"/>
                <w:color w:val="000000"/>
                <w:vertAlign w:val="superscript"/>
              </w:rPr>
              <w:t>2</w:t>
            </w:r>
          </w:p>
        </w:tc>
        <w:tc>
          <w:tcPr>
            <w:tcW w:w="7734" w:type="dxa"/>
            <w:tcBorders/>
            <w:tcMar>
              <w:top w:w="15" w:type="dxa"/>
              <w:left w:w="15" w:type="dxa"/>
              <w:bottom w:w="15" w:type="dxa"/>
              <w:right w:w="15" w:type="dxa"/>
            </w:tcMar>
            <w:vAlign w:val="center"/>
          </w:tcPr>
          <w:p>
            <w:pPr>
              <w:spacing w:after="20"/>
              <w:ind w:left="20"/>
              <w:jc w:val="both"/>
            </w:pPr>
            <w:r>
              <w:drawing>
                <wp:inline distT="0" distB="0" distL="0" distR="0">
                  <wp:extent cx="4851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2"/>
                          <a:stretch>
                            <a:fillRect/>
                          </a:stretch>
                        </pic:blipFill>
                        <pic:spPr>
                          <a:xfrm>
                            <a:off x="0" y="0"/>
                            <a:ext cx="4851400" cy="8382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3500"/>
        <w:gridCol w:w="3500"/>
        <w:gridCol w:w="3500"/>
        <w:gridCol w:w="3500"/>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Қолданыстағы ғимаратта құрылыс іс-шаралары жүргізілген жағдайда бүкіл ғимараттың түрі қалай өзгеретінін көрсетіңіз:</w:t>
            </w:r>
            <w:r>
              <w:br/>
            </w:r>
            <w:r>
              <w:rPr>
                <w:rFonts w:ascii="Times New Roman"/>
                <w:b w:val="false"/>
                <w:i w:val="false"/>
                <w:color w:val="000000"/>
                <w:sz w:val="20"/>
              </w:rPr>
              <w:t>
</w:t>
            </w:r>
            <w:r>
              <w:rPr>
                <w:rFonts w:ascii="Times New Roman"/>
                <w:b w:val="false"/>
                <w:i w:val="false"/>
                <w:color w:val="000000"/>
                <w:sz w:val="20"/>
              </w:rPr>
              <w:t>При строительных мероприятиях на существующем здании укажите, как изменяется вид всего здания:</w:t>
            </w:r>
          </w:p>
        </w:tc>
      </w:tr>
      <w:tr>
        <w:trPr>
          <w:trHeight w:val="45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Тұрғын ғимаратты тұрғын емес ғимаратқа өзгерту</w:t>
            </w:r>
            <w:r>
              <w:br/>
            </w:r>
            <w:r>
              <w:rPr>
                <w:rFonts w:ascii="Times New Roman"/>
                <w:b w:val="false"/>
                <w:i w:val="false"/>
                <w:color w:val="000000"/>
                <w:sz w:val="20"/>
              </w:rPr>
              <w:t>
</w:t>
            </w:r>
            <w:r>
              <w:rPr>
                <w:rFonts w:ascii="Times New Roman"/>
                <w:b w:val="false"/>
                <w:i w:val="false"/>
                <w:color w:val="000000"/>
                <w:sz w:val="20"/>
              </w:rPr>
              <w:t>Из жилого в нежилое</w:t>
            </w:r>
          </w:p>
        </w:tc>
        <w:tc>
          <w:tcPr>
            <w:tcW w:w="3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3"/>
                          <a:stretch>
                            <a:fillRect/>
                          </a:stretch>
                        </pic:blipFill>
                        <pic:spPr>
                          <a:xfrm>
                            <a:off x="0" y="0"/>
                            <a:ext cx="533400" cy="4064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Тұрғын емес ғимараттағы өзгерістер</w:t>
            </w:r>
            <w:r>
              <w:br/>
            </w:r>
            <w:r>
              <w:rPr>
                <w:rFonts w:ascii="Times New Roman"/>
                <w:b w:val="false"/>
                <w:i w:val="false"/>
                <w:color w:val="000000"/>
                <w:sz w:val="20"/>
              </w:rPr>
              <w:t>
</w:t>
            </w:r>
            <w:r>
              <w:rPr>
                <w:rFonts w:ascii="Times New Roman"/>
                <w:b w:val="false"/>
                <w:i w:val="false"/>
                <w:color w:val="000000"/>
                <w:sz w:val="20"/>
              </w:rPr>
              <w:t>Изменения в нежилых</w:t>
            </w:r>
          </w:p>
        </w:tc>
        <w:tc>
          <w:tcPr>
            <w:tcW w:w="3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4"/>
                          <a:stretch>
                            <a:fillRect/>
                          </a:stretch>
                        </pic:blipFill>
                        <pic:spPr>
                          <a:xfrm>
                            <a:off x="0" y="0"/>
                            <a:ext cx="533400" cy="4064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Тұрғын емес ғимараттан тұрғын ғимаратқа өзгерту</w:t>
            </w:r>
            <w:r>
              <w:br/>
            </w:r>
            <w:r>
              <w:rPr>
                <w:rFonts w:ascii="Times New Roman"/>
                <w:b w:val="false"/>
                <w:i w:val="false"/>
                <w:color w:val="000000"/>
                <w:sz w:val="20"/>
              </w:rPr>
              <w:t>
</w:t>
            </w:r>
            <w:r>
              <w:rPr>
                <w:rFonts w:ascii="Times New Roman"/>
                <w:b w:val="false"/>
                <w:i w:val="false"/>
                <w:color w:val="000000"/>
                <w:sz w:val="20"/>
              </w:rPr>
              <w:t>Из нежилого в жилое</w:t>
            </w:r>
          </w:p>
        </w:tc>
        <w:tc>
          <w:tcPr>
            <w:tcW w:w="3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5"/>
                          <a:stretch>
                            <a:fillRect/>
                          </a:stretch>
                        </pic:blipFill>
                        <pic:spPr>
                          <a:xfrm>
                            <a:off x="0" y="0"/>
                            <a:ext cx="533400" cy="4064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Өзгермейді</w:t>
            </w:r>
            <w:r>
              <w:br/>
            </w:r>
            <w:r>
              <w:rPr>
                <w:rFonts w:ascii="Times New Roman"/>
                <w:b w:val="false"/>
                <w:i w:val="false"/>
                <w:color w:val="000000"/>
                <w:sz w:val="20"/>
              </w:rPr>
              <w:t>
</w:t>
            </w:r>
            <w:r>
              <w:rPr>
                <w:rFonts w:ascii="Times New Roman"/>
                <w:b w:val="false"/>
                <w:i w:val="false"/>
                <w:color w:val="000000"/>
                <w:sz w:val="20"/>
              </w:rPr>
              <w:t>Не меняется</w:t>
            </w:r>
          </w:p>
        </w:tc>
        <w:tc>
          <w:tcPr>
            <w:tcW w:w="3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6"/>
                          <a:stretch>
                            <a:fillRect/>
                          </a:stretch>
                        </pic:blipFill>
                        <pic:spPr>
                          <a:xfrm>
                            <a:off x="0" y="0"/>
                            <a:ext cx="533400" cy="406400"/>
                          </a:xfrm>
                          <a:prstGeom prst="rect">
                            <a:avLst/>
                          </a:prstGeom>
                        </pic:spPr>
                      </pic:pic>
                    </a:graphicData>
                  </a:graphic>
                </wp:inline>
              </w:drawing>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шаршы метр</w:t>
      </w:r>
      <w:r>
        <w:br/>
      </w:r>
      <w:r>
        <w:rPr>
          <w:rFonts w:ascii="Times New Roman"/>
          <w:b w:val="false"/>
          <w:i w:val="false"/>
          <w:color w:val="000000"/>
          <w:sz w:val="28"/>
        </w:rPr>
        <w:t>
</w:t>
      </w:r>
      <w:r>
        <w:rPr>
          <w:rFonts w:ascii="Times New Roman"/>
          <w:b w:val="false"/>
          <w:i w:val="false"/>
          <w:color w:val="000000"/>
          <w:sz w:val="28"/>
        </w:rPr>
        <w:t>квадратный метр</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____________________________________________  Адрес 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 xml:space="preserve">Телефоны </w:t>
      </w: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i w:val="false"/>
          <w:color w:val="000000"/>
          <w:sz w:val="28"/>
        </w:rPr>
        <w:t>Электрондық пошта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w:t>
      </w:r>
    </w:p>
    <w:tbl>
      <w:tblPr>
        <w:tblW w:w="0" w:type="auto"/>
        <w:tblCellSpacing w:w="0" w:type="auto"/>
        <w:tblBorders>
          <w:top w:val="none"/>
          <w:left w:val="none"/>
          <w:bottom w:val="none"/>
          <w:right w:val="none"/>
          <w:insideH w:val="none"/>
          <w:insideV w:val="none"/>
        </w:tblBorders>
      </w:tblPr>
      <w:tblGrid>
        <w:gridCol w:w="6005"/>
        <w:gridCol w:w="911"/>
        <w:gridCol w:w="6048"/>
        <w:gridCol w:w="1036"/>
      </w:tblGrid>
      <w:tr>
        <w:trPr>
          <w:trHeight w:val="105" w:hRule="atLeast"/>
        </w:trPr>
        <w:tc>
          <w:tcPr>
            <w:tcW w:w="600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келісеміз</w:t>
            </w:r>
            <w:r>
              <w:br/>
            </w:r>
            <w:r>
              <w:rPr>
                <w:rFonts w:ascii="Times New Roman"/>
                <w:b w:val="false"/>
                <w:i w:val="false"/>
                <w:color w:val="000000"/>
                <w:sz w:val="20"/>
              </w:rPr>
              <w:t>
</w:t>
            </w:r>
            <w:r>
              <w:rPr>
                <w:rFonts w:ascii="Times New Roman"/>
                <w:b w:val="false"/>
                <w:i w:val="false"/>
                <w:color w:val="000000"/>
                <w:sz w:val="20"/>
              </w:rPr>
              <w:t>Согласны на опубликование</w:t>
            </w:r>
            <w:r>
              <w:br/>
            </w:r>
            <w:r>
              <w:rPr>
                <w:rFonts w:ascii="Times New Roman"/>
                <w:b w:val="false"/>
                <w:i w:val="false"/>
                <w:color w:val="000000"/>
                <w:sz w:val="20"/>
              </w:rPr>
              <w:t>
</w:t>
            </w:r>
            <w:r>
              <w:rPr>
                <w:rFonts w:ascii="Times New Roman"/>
                <w:b w:val="false"/>
                <w:i w:val="false"/>
                <w:color w:val="000000"/>
                <w:sz w:val="20"/>
              </w:rPr>
              <w:t>первичных данных</w:t>
            </w:r>
          </w:p>
        </w:tc>
        <w:tc>
          <w:tcPr>
            <w:tcW w:w="911"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7"/>
                          <a:stretch>
                            <a:fillRect/>
                          </a:stretch>
                        </pic:blipFill>
                        <pic:spPr>
                          <a:xfrm>
                            <a:off x="0" y="0"/>
                            <a:ext cx="330200" cy="254000"/>
                          </a:xfrm>
                          <a:prstGeom prst="rect">
                            <a:avLst/>
                          </a:prstGeom>
                        </pic:spPr>
                      </pic:pic>
                    </a:graphicData>
                  </a:graphic>
                </wp:inline>
              </w:drawing>
            </w:r>
          </w:p>
        </w:tc>
        <w:tc>
          <w:tcPr>
            <w:tcW w:w="604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келіспейміз</w:t>
            </w:r>
            <w:r>
              <w:br/>
            </w:r>
            <w:r>
              <w:rPr>
                <w:rFonts w:ascii="Times New Roman"/>
                <w:b w:val="false"/>
                <w:i w:val="false"/>
                <w:color w:val="000000"/>
                <w:sz w:val="20"/>
              </w:rPr>
              <w:t>
</w:t>
            </w:r>
            <w:r>
              <w:rPr>
                <w:rFonts w:ascii="Times New Roman"/>
                <w:b w:val="false"/>
                <w:i w:val="false"/>
                <w:color w:val="000000"/>
                <w:sz w:val="20"/>
              </w:rPr>
              <w:t>Не согласны на опубликование</w:t>
            </w:r>
            <w:r>
              <w:br/>
            </w:r>
            <w:r>
              <w:rPr>
                <w:rFonts w:ascii="Times New Roman"/>
                <w:b w:val="false"/>
                <w:i w:val="false"/>
                <w:color w:val="000000"/>
                <w:sz w:val="20"/>
              </w:rPr>
              <w:t>
</w:t>
            </w:r>
            <w:r>
              <w:rPr>
                <w:rFonts w:ascii="Times New Roman"/>
                <w:b w:val="false"/>
                <w:i w:val="false"/>
                <w:color w:val="000000"/>
                <w:sz w:val="20"/>
              </w:rPr>
              <w:t>первичных данных</w:t>
            </w:r>
          </w:p>
        </w:tc>
        <w:tc>
          <w:tcPr>
            <w:tcW w:w="1036"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8"/>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w:t>
      </w:r>
      <w:r>
        <w:rPr>
          <w:rFonts w:ascii="Times New Roman"/>
          <w:b w:val="false"/>
          <w:i w:val="false"/>
          <w:color w:val="000000"/>
          <w:sz w:val="28"/>
        </w:rPr>
        <w:t>Исполнитель ______________________________________________________________  ___________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телефоны</w:t>
      </w:r>
      <w:r>
        <w:br/>
      </w:r>
      <w:r>
        <w:rPr>
          <w:rFonts w:ascii="Times New Roman"/>
          <w:b w:val="false"/>
          <w:i w:val="false"/>
          <w:color w:val="000000"/>
          <w:sz w:val="28"/>
        </w:rPr>
        <w:t>
</w:t>
      </w:r>
      <w:r>
        <w:rPr>
          <w:rFonts w:ascii="Times New Roman"/>
          <w:b w:val="false"/>
          <w:i w:val="false"/>
          <w:color w:val="000000"/>
          <w:sz w:val="28"/>
        </w:rPr>
        <w:t>                       фамилия, имя и отчество (при его наличии)</w:t>
      </w:r>
      <w:r>
        <w:br/>
      </w:r>
      <w:r>
        <w:rPr>
          <w:rFonts w:ascii="Times New Roman"/>
          <w:b w:val="false"/>
          <w:i w:val="false"/>
          <w:color w:val="000000"/>
          <w:sz w:val="28"/>
        </w:rPr>
        <w:t>
</w:t>
      </w:r>
      <w:r>
        <w:rPr>
          <w:rFonts w:ascii="Times New Roman"/>
          <w:b/>
          <w:i w:val="false"/>
          <w:color w:val="000000"/>
          <w:sz w:val="28"/>
        </w:rPr>
        <w:t>Бас бухгалтер</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________________________________________________________  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                    фамилия, имя и отчество (при его наличии)                  подпись</w:t>
      </w:r>
      <w:r>
        <w:br/>
      </w:r>
      <w:r>
        <w:rPr>
          <w:rFonts w:ascii="Times New Roman"/>
          <w:b w:val="false"/>
          <w:i w:val="false"/>
          <w:color w:val="000000"/>
          <w:sz w:val="28"/>
        </w:rPr>
        <w:t>
</w:t>
      </w:r>
      <w:r>
        <w:rPr>
          <w:rFonts w:ascii="Times New Roman"/>
          <w:b/>
          <w:i w:val="false"/>
          <w:color w:val="000000"/>
          <w:sz w:val="28"/>
        </w:rPr>
        <w:t>Басшы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_____________________________________________________________  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w:t>
      </w:r>
      <w:r>
        <w:rPr>
          <w:rFonts w:ascii="Times New Roman"/>
          <w:b w:val="false"/>
          <w:i w:val="false"/>
          <w:color w:val="000000"/>
          <w:sz w:val="28"/>
        </w:rPr>
        <w:t>Место для печати (при наличии)</w:t>
      </w:r>
    </w:p>
    <w:bookmarkStart w:name="z160" w:id="26"/>
    <w:p>
      <w:pPr>
        <w:spacing w:after="0"/>
        <w:ind w:left="0"/>
        <w:jc w:val="both"/>
      </w:pPr>
      <w:r>
        <w:rPr>
          <w:rFonts w:ascii="Times New Roman"/>
          <w:b w:val="false"/>
          <w:i w:val="false"/>
          <w:color w:val="000000"/>
          <w:sz w:val="28"/>
        </w:rPr>
        <w:t xml:space="preserve">
Приложение 14 к приказу           </w:t>
      </w:r>
      <w:r>
        <w:br/>
      </w:r>
      <w:r>
        <w:rPr>
          <w:rFonts w:ascii="Times New Roman"/>
          <w:b w:val="false"/>
          <w:i w:val="false"/>
          <w:color w:val="000000"/>
          <w:sz w:val="28"/>
        </w:rPr>
        <w:t xml:space="preserve">
Председателя Комитета по статистике     </w:t>
      </w:r>
      <w:r>
        <w:br/>
      </w:r>
      <w:r>
        <w:rPr>
          <w:rFonts w:ascii="Times New Roman"/>
          <w:b w:val="false"/>
          <w:i w:val="false"/>
          <w:color w:val="000000"/>
          <w:sz w:val="28"/>
        </w:rPr>
        <w:t xml:space="preserve">
Министерства национальной         </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27 октября 2014 года № 26        </w:t>
      </w:r>
    </w:p>
    <w:bookmarkEnd w:id="26"/>
    <w:p>
      <w:pPr>
        <w:spacing w:after="0"/>
        <w:ind w:left="0"/>
        <w:jc w:val="both"/>
      </w:pPr>
      <w:r>
        <w:rPr>
          <w:rFonts w:ascii="Times New Roman"/>
          <w:b w:val="false"/>
          <w:i w:val="false"/>
          <w:color w:val="ff0000"/>
          <w:sz w:val="28"/>
        </w:rPr>
        <w:t>      Сноска. Приложение 14 в редакции приказа Председателя Комитета по статистике Министерства национальной экономики РК от 16.09.2015 </w:t>
      </w:r>
      <w:r>
        <w:rPr>
          <w:rFonts w:ascii="Times New Roman"/>
          <w:b w:val="false"/>
          <w:i w:val="false"/>
          <w:color w:val="ff0000"/>
          <w:sz w:val="28"/>
        </w:rPr>
        <w:t>№ 141</w:t>
      </w:r>
      <w:r>
        <w:rPr>
          <w:rFonts w:ascii="Times New Roman"/>
          <w:b w:val="false"/>
          <w:i w:val="false"/>
          <w:color w:val="ff0000"/>
          <w:sz w:val="28"/>
        </w:rPr>
        <w:t> (вводится в действие с 01.01.2016).</w:t>
      </w:r>
    </w:p>
    <w:bookmarkStart w:name="z161" w:id="2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«Анкета</w:t>
      </w:r>
      <w:r>
        <w:br/>
      </w:r>
      <w:r>
        <w:rPr>
          <w:rFonts w:ascii="Times New Roman"/>
          <w:b/>
          <w:i w:val="false"/>
          <w:color w:val="000000"/>
        </w:rPr>
        <w:t>
об уведомлении на начало производства</w:t>
      </w:r>
      <w:r>
        <w:br/>
      </w:r>
      <w:r>
        <w:rPr>
          <w:rFonts w:ascii="Times New Roman"/>
          <w:b/>
          <w:i w:val="false"/>
          <w:color w:val="000000"/>
        </w:rPr>
        <w:t>
строительно-монтажных работ» (код 0462102, индекс</w:t>
      </w:r>
      <w:r>
        <w:br/>
      </w:r>
      <w:r>
        <w:rPr>
          <w:rFonts w:ascii="Times New Roman"/>
          <w:b/>
          <w:i w:val="false"/>
          <w:color w:val="000000"/>
        </w:rPr>
        <w:t>
F-001, периодичность полугодовая)</w:t>
      </w:r>
    </w:p>
    <w:bookmarkEnd w:id="27"/>
    <w:bookmarkStart w:name="z46" w:id="28"/>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«Анкета об уведомлении на начало производства строительно-монтажных работ» (код 0462102, индекс F-001, периодичность полугодовая)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«Анкета об уведомлении на начало производства строительно-монтажных работ» (код 0462102, индекс F-001, периодичность полугодовая) (далее – статистическая форма).</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кредиты банков – это денежные средства, которые выдаются банком на установленную цель, для удовлетворения потребностей заемщика в финансовых средствах;</w:t>
      </w:r>
      <w:r>
        <w:br/>
      </w:r>
      <w:r>
        <w:rPr>
          <w:rFonts w:ascii="Times New Roman"/>
          <w:b w:val="false"/>
          <w:i w:val="false"/>
          <w:color w:val="000000"/>
          <w:sz w:val="28"/>
        </w:rPr>
        <w:t>
      2) другие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которым относятся (кроме кредитов банков) займы других организаций, займы юридических и физических лиц-учредителей предприятий, займы, предоставляемые отечественными и иностранными небанковскими учреждениями (микрокредитные организации), юридическими и физическими лицами нерезидентами, и гранты;</w:t>
      </w:r>
      <w:r>
        <w:br/>
      </w:r>
      <w:r>
        <w:rPr>
          <w:rFonts w:ascii="Times New Roman"/>
          <w:b w:val="false"/>
          <w:i w:val="false"/>
          <w:color w:val="000000"/>
          <w:sz w:val="28"/>
        </w:rPr>
        <w:t>
      3)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r>
        <w:br/>
      </w:r>
      <w:r>
        <w:rPr>
          <w:rFonts w:ascii="Times New Roman"/>
          <w:b w:val="false"/>
          <w:i w:val="false"/>
          <w:color w:val="000000"/>
          <w:sz w:val="28"/>
        </w:rPr>
        <w:t>
      4) пристройка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w:t>
      </w:r>
      <w:r>
        <w:br/>
      </w:r>
      <w:r>
        <w:rPr>
          <w:rFonts w:ascii="Times New Roman"/>
          <w:b w:val="false"/>
          <w:i w:val="false"/>
          <w:color w:val="000000"/>
          <w:sz w:val="28"/>
        </w:rPr>
        <w:t>
      5) средства местного бюджета – средства, выделяемые из местного бюджета на возвратной и безвозвратной основе, включая средства заимствования местных исполнительных органов;</w:t>
      </w:r>
      <w:r>
        <w:br/>
      </w:r>
      <w:r>
        <w:rPr>
          <w:rFonts w:ascii="Times New Roman"/>
          <w:b w:val="false"/>
          <w:i w:val="false"/>
          <w:color w:val="000000"/>
          <w:sz w:val="28"/>
        </w:rPr>
        <w:t>
      6) техническое перевооружение действующих предприятий – комплекс мероприятий по повышению технико-экономического уровня отдельных производств, цехов и участков на основе внедрения передовой техники и технологии, механизации и автоматизации производства, модернизации и замены устаревшего и физически изношенного оборудования новым, более производительным, а также по совершенствованию общезаводского хозяйства и вспомогательных служб;</w:t>
      </w:r>
      <w:r>
        <w:br/>
      </w:r>
      <w:r>
        <w:rPr>
          <w:rFonts w:ascii="Times New Roman"/>
          <w:b w:val="false"/>
          <w:i w:val="false"/>
          <w:color w:val="000000"/>
          <w:sz w:val="28"/>
        </w:rPr>
        <w:t>
      7)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r>
        <w:br/>
      </w:r>
      <w:r>
        <w:rPr>
          <w:rFonts w:ascii="Times New Roman"/>
          <w:b w:val="false"/>
          <w:i w:val="false"/>
          <w:color w:val="000000"/>
          <w:sz w:val="28"/>
        </w:rPr>
        <w:t>
      8) уведомление о начале производства строительно-монтажных работ – документ, информирующий о начале производства строительно-монтажных работ;</w:t>
      </w:r>
      <w:r>
        <w:br/>
      </w:r>
      <w:r>
        <w:rPr>
          <w:rFonts w:ascii="Times New Roman"/>
          <w:b w:val="false"/>
          <w:i w:val="false"/>
          <w:color w:val="000000"/>
          <w:sz w:val="28"/>
        </w:rPr>
        <w:t>
      9)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или расширение) которого составляется самостоятельная объектная смета;</w:t>
      </w:r>
      <w:r>
        <w:br/>
      </w:r>
      <w:r>
        <w:rPr>
          <w:rFonts w:ascii="Times New Roman"/>
          <w:b w:val="false"/>
          <w:i w:val="false"/>
          <w:color w:val="000000"/>
          <w:sz w:val="28"/>
        </w:rPr>
        <w:t>
      10) собственные средства – собственные средства предприятий, организаций, населения;</w:t>
      </w:r>
      <w:r>
        <w:br/>
      </w:r>
      <w:r>
        <w:rPr>
          <w:rFonts w:ascii="Times New Roman"/>
          <w:b w:val="false"/>
          <w:i w:val="false"/>
          <w:color w:val="000000"/>
          <w:sz w:val="28"/>
        </w:rPr>
        <w:t>
      11) общая площадь квартиры - суммарная площадь жилых и подсобных помещений квартиры с учетом лоджий, балконов, веранд, террас;</w:t>
      </w:r>
      <w:r>
        <w:br/>
      </w:r>
      <w:r>
        <w:rPr>
          <w:rFonts w:ascii="Times New Roman"/>
          <w:b w:val="false"/>
          <w:i w:val="false"/>
          <w:color w:val="000000"/>
          <w:sz w:val="28"/>
        </w:rPr>
        <w:t>
      12) заемные средства нерезидентов - это инвестиции, осуществляемые за счет займов иностранных юридических и физических лиц и небанковских учреждений;</w:t>
      </w:r>
      <w:r>
        <w:br/>
      </w:r>
      <w:r>
        <w:rPr>
          <w:rFonts w:ascii="Times New Roman"/>
          <w:b w:val="false"/>
          <w:i w:val="false"/>
          <w:color w:val="000000"/>
          <w:sz w:val="28"/>
        </w:rPr>
        <w:t>
      13) средства республиканского бюджета - средства, выделяемые из республиканского бюджета на возвратной и безвозвратной основе, включая внешние правительственные займы;</w:t>
      </w:r>
      <w:r>
        <w:br/>
      </w:r>
      <w:r>
        <w:rPr>
          <w:rFonts w:ascii="Times New Roman"/>
          <w:b w:val="false"/>
          <w:i w:val="false"/>
          <w:color w:val="000000"/>
          <w:sz w:val="28"/>
        </w:rPr>
        <w:t>
      14) жилые здания – строение, состоящее в основном из жилых помещений, а также нежилых помещений и иных частей, являющихся общим имуществом;</w:t>
      </w:r>
      <w:r>
        <w:br/>
      </w:r>
      <w:r>
        <w:rPr>
          <w:rFonts w:ascii="Times New Roman"/>
          <w:b w:val="false"/>
          <w:i w:val="false"/>
          <w:color w:val="000000"/>
          <w:sz w:val="28"/>
        </w:rPr>
        <w:t>
      15) нежилые здания – здания, используемые для иных целей, кроме постоянного проживания людей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 и другие);</w:t>
      </w:r>
      <w:r>
        <w:br/>
      </w:r>
      <w:r>
        <w:rPr>
          <w:rFonts w:ascii="Times New Roman"/>
          <w:b w:val="false"/>
          <w:i w:val="false"/>
          <w:color w:val="000000"/>
          <w:sz w:val="28"/>
        </w:rPr>
        <w:t xml:space="preserve">
      16) общая площадь жилого здания – определяется как сумма площадей этажей здания, измеренных в пределах внутренних поверхностей наружных стен; </w:t>
      </w:r>
      <w:r>
        <w:br/>
      </w:r>
      <w:r>
        <w:rPr>
          <w:rFonts w:ascii="Times New Roman"/>
          <w:b w:val="false"/>
          <w:i w:val="false"/>
          <w:color w:val="000000"/>
          <w:sz w:val="28"/>
        </w:rPr>
        <w:t>
      17)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предприятий или примыкающих к ним площадках в целях создания дополнительных или новых производственных мощностей;</w:t>
      </w:r>
      <w:r>
        <w:br/>
      </w:r>
      <w:r>
        <w:rPr>
          <w:rFonts w:ascii="Times New Roman"/>
          <w:b w:val="false"/>
          <w:i w:val="false"/>
          <w:color w:val="000000"/>
          <w:sz w:val="28"/>
        </w:rPr>
        <w:t xml:space="preserve">
      18) иностранные банки - банки и иные финансовые институты, созданные за пределами Республики Казахстан и имеющие право на осуществление банковских операций по законодательству государств, в которых они зарегистрированы. </w:t>
      </w:r>
      <w:r>
        <w:br/>
      </w:r>
      <w:r>
        <w:rPr>
          <w:rFonts w:ascii="Times New Roman"/>
          <w:b w:val="false"/>
          <w:i w:val="false"/>
          <w:color w:val="000000"/>
          <w:sz w:val="28"/>
        </w:rPr>
        <w:t>
</w:t>
      </w:r>
      <w:r>
        <w:rPr>
          <w:rFonts w:ascii="Times New Roman"/>
          <w:b w:val="false"/>
          <w:i w:val="false"/>
          <w:color w:val="000000"/>
          <w:sz w:val="28"/>
        </w:rPr>
        <w:t>
      3. Основанием для заполнения статистической формы являются уведомления о начале производства строительно-монтажных работ.</w:t>
      </w:r>
      <w:r>
        <w:br/>
      </w:r>
      <w:r>
        <w:rPr>
          <w:rFonts w:ascii="Times New Roman"/>
          <w:b w:val="false"/>
          <w:i w:val="false"/>
          <w:color w:val="000000"/>
          <w:sz w:val="28"/>
        </w:rPr>
        <w:t>
      На каждое уведомление составляется отдельная статистическая форма.</w:t>
      </w:r>
      <w:r>
        <w:br/>
      </w:r>
      <w:r>
        <w:rPr>
          <w:rFonts w:ascii="Times New Roman"/>
          <w:b w:val="false"/>
          <w:i w:val="false"/>
          <w:color w:val="000000"/>
          <w:sz w:val="28"/>
        </w:rPr>
        <w:t>
</w:t>
      </w:r>
      <w:r>
        <w:rPr>
          <w:rFonts w:ascii="Times New Roman"/>
          <w:b w:val="false"/>
          <w:i w:val="false"/>
          <w:color w:val="000000"/>
          <w:sz w:val="28"/>
        </w:rPr>
        <w:t>
      4. К жилым зданиям относятся индивидуальные и многоквартирные жилые дома, специализированные дома или жилые дома для социальных групп (общежития, школы-интернаты для детей-сирот и детей, оставшихся без попечения родителей, детские дома, дома-интернаты для престарелых, инвалидов, центры адаптации лиц без определенного места жительства). А также иные капитальные здания и строения, пригодные для постоянного проживания людей.</w:t>
      </w:r>
      <w:r>
        <w:br/>
      </w:r>
      <w:r>
        <w:rPr>
          <w:rFonts w:ascii="Times New Roman"/>
          <w:b w:val="false"/>
          <w:i w:val="false"/>
          <w:color w:val="000000"/>
          <w:sz w:val="28"/>
        </w:rPr>
        <w:t>
      В площадь этажа включаются площади балконов, лоджий, террас и веранд, лестничных площадок и ступеней с учетом их площадей в уровне данного этажа. В площадь этажа не включаются площади проемов для лифтовых и других шахт.</w:t>
      </w:r>
      <w:r>
        <w:br/>
      </w:r>
      <w:r>
        <w:rPr>
          <w:rFonts w:ascii="Times New Roman"/>
          <w:b w:val="false"/>
          <w:i w:val="false"/>
          <w:color w:val="000000"/>
          <w:sz w:val="28"/>
        </w:rPr>
        <w:t>
</w:t>
      </w:r>
      <w:r>
        <w:rPr>
          <w:rFonts w:ascii="Times New Roman"/>
          <w:b w:val="false"/>
          <w:i w:val="false"/>
          <w:color w:val="000000"/>
          <w:sz w:val="28"/>
        </w:rPr>
        <w:t xml:space="preserve">
      5.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br/>
      </w:r>
      <w:r>
        <w:rPr>
          <w:rFonts w:ascii="Times New Roman"/>
          <w:b w:val="false"/>
          <w:i w:val="false"/>
          <w:color w:val="000000"/>
          <w:sz w:val="28"/>
        </w:rPr>
        <w:t>
</w:t>
      </w:r>
      <w:r>
        <w:rPr>
          <w:rFonts w:ascii="Times New Roman"/>
          <w:b w:val="false"/>
          <w:i w:val="false"/>
          <w:color w:val="000000"/>
          <w:sz w:val="28"/>
        </w:rPr>
        <w:t>
      6. В пункте 1.2.2 раздела 1 заполняется порядковый номер объекта, в случае если один застройщик направил несколько уведомлений.</w:t>
      </w:r>
      <w:r>
        <w:br/>
      </w:r>
      <w:r>
        <w:rPr>
          <w:rFonts w:ascii="Times New Roman"/>
          <w:b w:val="false"/>
          <w:i w:val="false"/>
          <w:color w:val="000000"/>
          <w:sz w:val="28"/>
        </w:rPr>
        <w:t>
</w:t>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строка 2.4.1 раздела 2 заполняется при наличии заполненной строки 2.4.</w:t>
      </w:r>
      <w:r>
        <w:br/>
      </w:r>
      <w:r>
        <w:rPr>
          <w:rFonts w:ascii="Times New Roman"/>
          <w:b w:val="false"/>
          <w:i w:val="false"/>
          <w:color w:val="000000"/>
          <w:sz w:val="28"/>
        </w:rPr>
        <w:t>
      строка 2.5.1 раздела 2 заполняется при наличии заполненной строки 2.5.</w:t>
      </w:r>
      <w:r>
        <w:br/>
      </w:r>
      <w:r>
        <w:rPr>
          <w:rFonts w:ascii="Times New Roman"/>
          <w:b w:val="false"/>
          <w:i w:val="false"/>
          <w:color w:val="000000"/>
          <w:sz w:val="28"/>
        </w:rPr>
        <w:t>
      в разделах 3, 8 при ответе указывается одна ячейка.</w:t>
      </w:r>
    </w:p>
    <w:bookmarkEnd w:id="28"/>
    <w:bookmarkStart w:name="z186" w:id="29"/>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к приказу Председателя Комитета</w:t>
      </w:r>
      <w:r>
        <w:br/>
      </w:r>
      <w:r>
        <w:rPr>
          <w:rFonts w:ascii="Times New Roman"/>
          <w:b w:val="false"/>
          <w:i w:val="false"/>
          <w:color w:val="000000"/>
          <w:sz w:val="28"/>
        </w:rPr>
        <w:t xml:space="preserve">
по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октября 2014 года № 26 </w:t>
      </w:r>
    </w:p>
    <w:bookmarkEnd w:id="29"/>
    <w:tbl>
      <w:tblPr>
        <w:tblW w:w="0" w:type="auto"/>
        <w:tblCellSpacing w:w="0" w:type="auto"/>
        <w:tblBorders>
          <w:top w:val="none"/>
          <w:left w:val="none"/>
          <w:bottom w:val="none"/>
          <w:right w:val="none"/>
          <w:insideH w:val="none"/>
          <w:insideV w:val="none"/>
        </w:tblBorders>
      </w:tblPr>
      <w:tblGrid>
        <w:gridCol w:w="1660"/>
        <w:gridCol w:w="2688"/>
        <w:gridCol w:w="2280"/>
        <w:gridCol w:w="1792"/>
        <w:gridCol w:w="3960"/>
        <w:gridCol w:w="2660"/>
      </w:tblGrid>
      <w:tr>
        <w:trPr>
          <w:trHeight w:val="75" w:hRule="atLeast"/>
        </w:trPr>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23495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9"/>
                          <a:stretch>
                            <a:fillRect/>
                          </a:stretch>
                        </pic:blipFill>
                        <pic:spPr>
                          <a:xfrm>
                            <a:off x="0" y="0"/>
                            <a:ext cx="2349500" cy="1676400"/>
                          </a:xfrm>
                          <a:prstGeom prst="rect">
                            <a:avLst/>
                          </a:prstGeom>
                        </pic:spPr>
                      </pic:pic>
                    </a:graphicData>
                  </a:graphic>
                </wp:inline>
              </w:drawing>
            </w:r>
          </w:p>
        </w:tc>
        <w:tc>
          <w:tcPr>
            <w:tcW w:w="22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министрлігінің Статистика комитеті төрағасының 2014 жылғы 27 қазан № 26 бұйрығына 15-қосымша</w:t>
            </w:r>
          </w:p>
        </w:tc>
      </w:tr>
      <w:tr>
        <w:trPr>
          <w:trHeight w:val="87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1340"/>
              <w:gridCol w:w="1340"/>
              <w:gridCol w:w="1320"/>
              <w:gridCol w:w="1340"/>
              <w:gridCol w:w="1326"/>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(қажеттісің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2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дейін</w:t>
                  </w:r>
                  <w:r>
                    <w:br/>
                  </w:r>
                  <w:r>
                    <w:rPr>
                      <w:rFonts w:ascii="Times New Roman"/>
                      <w:b w:val="false"/>
                      <w:i w:val="false"/>
                      <w:color w:val="000000"/>
                      <w:sz w:val="20"/>
                    </w:rPr>
                    <w:t>
</w:t>
                  </w:r>
                  <w:r>
                    <w:rPr>
                      <w:rFonts w:ascii="Times New Roman"/>
                      <w:b w:val="false"/>
                      <w:i w:val="false"/>
                      <w:color w:val="000000"/>
                      <w:sz w:val="20"/>
                    </w:rPr>
                    <w:t>до 1 часа</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32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87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3"/>
            <w:vMerge/>
            <w:tcBorders>
              <w:top w:val="nil"/>
            </w:tcBorders>
          </w:tcPr>
          <w:p/>
        </w:tc>
      </w:tr>
      <w:tr>
        <w:trPr>
          <w:trHeight w:val="78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21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0472104</w:t>
            </w:r>
            <w:r>
              <w:br/>
            </w:r>
            <w:r>
              <w:rPr>
                <w:rFonts w:ascii="Times New Roman"/>
                <w:b w:val="false"/>
                <w:i w:val="false"/>
                <w:color w:val="000000"/>
                <w:sz w:val="20"/>
              </w:rPr>
              <w:t>
</w:t>
            </w:r>
            <w:r>
              <w:rPr>
                <w:rFonts w:ascii="Times New Roman"/>
                <w:b w:val="false"/>
                <w:i w:val="false"/>
                <w:color w:val="000000"/>
                <w:sz w:val="20"/>
              </w:rPr>
              <w:t>Код статистической формы 0472104</w:t>
            </w:r>
          </w:p>
        </w:tc>
        <w:tc>
          <w:tcPr>
            <w:tcW w:w="228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Хабарлама бойынша құрылыс барысы және объектіні пайдалануға беру туралы сауалнама</w:t>
            </w:r>
            <w:r>
              <w:br/>
            </w:r>
            <w:r>
              <w:rPr>
                <w:rFonts w:ascii="Times New Roman"/>
                <w:b/>
                <w:i w:val="false"/>
                <w:color w:val="000000"/>
                <w:sz w:val="20"/>
              </w:rPr>
              <w:t>
Анкета о ходе строительства и вводе в эксплуатацию объекта по уведомлению
</w:t>
            </w:r>
          </w:p>
        </w:tc>
      </w:tr>
      <w:tr>
        <w:trPr>
          <w:trHeight w:val="84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F-004</w:t>
            </w:r>
          </w:p>
        </w:tc>
      </w:tr>
      <w:tr>
        <w:trPr>
          <w:trHeight w:val="45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960" w:type="dxa"/>
            <w:tcBorders/>
            <w:tcMar>
              <w:top w:w="15" w:type="dxa"/>
              <w:left w:w="15" w:type="dxa"/>
              <w:bottom w:w="15" w:type="dxa"/>
              <w:right w:w="15" w:type="dxa"/>
            </w:tcMar>
            <w:vAlign w:val="center"/>
          </w:tcPr>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0"/>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1"/>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2"/>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3"/>
                          <a:stretch>
                            <a:fillRect/>
                          </a:stretch>
                        </pic:blipFill>
                        <pic:spPr>
                          <a:xfrm>
                            <a:off x="0" y="0"/>
                            <a:ext cx="330200" cy="342900"/>
                          </a:xfrm>
                          <a:prstGeom prst="rect">
                            <a:avLst/>
                          </a:prstGeom>
                        </pic:spPr>
                      </pic:pic>
                    </a:graphicData>
                  </a:graphic>
                </wp:inline>
              </w:drawing>
            </w:r>
          </w:p>
        </w:tc>
        <w:tc>
          <w:tcPr>
            <w:tcW w:w="2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5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жұмыстарын жүргізе бастағаны туралы хабарламаларды мемлекеттік сәулеттік құрылыс бақылау органдарына ұсынған заңды тұлғалар тапсырады.</w:t>
            </w:r>
            <w:r>
              <w:br/>
            </w:r>
            <w:r>
              <w:rPr>
                <w:rFonts w:ascii="Times New Roman"/>
                <w:b w:val="false"/>
                <w:i w:val="false"/>
                <w:color w:val="000000"/>
                <w:sz w:val="20"/>
              </w:rPr>
              <w:t>
</w:t>
            </w:r>
            <w:r>
              <w:rPr>
                <w:rFonts w:ascii="Times New Roman"/>
                <w:b w:val="false"/>
                <w:i w:val="false"/>
                <w:color w:val="000000"/>
                <w:sz w:val="20"/>
              </w:rPr>
              <w:t xml:space="preserve">Представляют юридические лица, представившие в государственные органы архитектурно-строительного контроля уведомление о начале производства строительно-монтажных работ. </w:t>
            </w:r>
          </w:p>
        </w:tc>
      </w:tr>
      <w:tr>
        <w:trPr>
          <w:trHeight w:val="45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жылдан кейінгі 15 ақпан.</w:t>
            </w:r>
            <w:r>
              <w:br/>
            </w:r>
            <w:r>
              <w:rPr>
                <w:rFonts w:ascii="Times New Roman"/>
                <w:b w:val="false"/>
                <w:i w:val="false"/>
                <w:color w:val="000000"/>
                <w:sz w:val="20"/>
              </w:rPr>
              <w:t>
</w:t>
            </w:r>
            <w:r>
              <w:rPr>
                <w:rFonts w:ascii="Times New Roman"/>
                <w:b w:val="false"/>
                <w:i w:val="false"/>
                <w:color w:val="000000"/>
                <w:sz w:val="20"/>
              </w:rPr>
              <w:t>Срок представления – 15 февраля после отчетного периода.</w:t>
            </w:r>
          </w:p>
        </w:tc>
      </w:tr>
      <w:tr>
        <w:trPr>
          <w:trHeight w:val="450" w:hRule="atLeast"/>
        </w:trPr>
        <w:tc>
          <w:tcPr>
            <w:tcW w:w="1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cMar>
              <w:top w:w="15" w:type="dxa"/>
              <w:left w:w="15" w:type="dxa"/>
              <w:bottom w:w="15" w:type="dxa"/>
              <w:right w:w="15" w:type="dxa"/>
            </w:tcMar>
            <w:vAlign w:val="center"/>
          </w:tcPr>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4"/>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5"/>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6"/>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7"/>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8"/>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9"/>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0"/>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1"/>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2"/>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3"/>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4"/>
                          <a:stretch>
                            <a:fillRect/>
                          </a:stretch>
                        </pic:blipFill>
                        <pic:spPr>
                          <a:xfrm>
                            <a:off x="0" y="0"/>
                            <a:ext cx="330200" cy="3429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4454"/>
        <w:gridCol w:w="4454"/>
        <w:gridCol w:w="2546"/>
        <w:gridCol w:w="2546"/>
      </w:tblGrid>
      <w:tr>
        <w:trPr>
          <w:trHeight w:val="465"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1. Жалпы мәліметтерді көрсетіңіз</w:t>
            </w:r>
            <w:r>
              <w:br/>
            </w:r>
            <w:r>
              <w:rPr>
                <w:rFonts w:ascii="Times New Roman"/>
                <w:b w:val="false"/>
                <w:i w:val="false"/>
                <w:color w:val="000000"/>
                <w:sz w:val="20"/>
              </w:rPr>
              <w:t xml:space="preserve">
Укажите общие сведения </w:t>
            </w:r>
          </w:p>
        </w:tc>
      </w:tr>
      <w:tr>
        <w:trPr>
          <w:trHeight w:val="375"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1.1 Объект түрінің атауы</w:t>
            </w:r>
            <w:r>
              <w:rPr>
                <w:rFonts w:ascii="Times New Roman"/>
                <w:b w:val="false"/>
                <w:i w:val="false"/>
                <w:color w:val="000000"/>
                <w:vertAlign w:val="superscript"/>
              </w:rPr>
              <w:t>1</w:t>
            </w:r>
            <w:r>
              <w:br/>
            </w:r>
            <w:r>
              <w:rPr>
                <w:rFonts w:ascii="Times New Roman"/>
                <w:b w:val="false"/>
                <w:i w:val="false"/>
                <w:color w:val="000000"/>
                <w:sz w:val="20"/>
              </w:rPr>
              <w:t>
Наименование вида объекта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3"/>
            </w:tblGrid>
            <w:tr>
              <w:trPr>
                <w:trHeight w:val="30" w:hRule="atLeast"/>
              </w:trPr>
              <w:tc>
                <w:tcPr>
                  <w:tcW w:w="4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45"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1.2 Объектінің орналасқан жері</w:t>
            </w:r>
            <w:r>
              <w:br/>
            </w:r>
            <w:r>
              <w:rPr>
                <w:rFonts w:ascii="Times New Roman"/>
                <w:b w:val="false"/>
                <w:i w:val="false"/>
                <w:color w:val="000000"/>
                <w:sz w:val="20"/>
              </w:rPr>
              <w:t>
(облыс, қала, аудан, елді мекен)</w:t>
            </w:r>
            <w:r>
              <w:br/>
            </w:r>
            <w:r>
              <w:rPr>
                <w:rFonts w:ascii="Times New Roman"/>
                <w:b w:val="false"/>
                <w:i w:val="false"/>
                <w:color w:val="000000"/>
                <w:sz w:val="20"/>
              </w:rPr>
              <w:t>
Местонахождение объекта</w:t>
            </w:r>
            <w:r>
              <w:br/>
            </w:r>
            <w:r>
              <w:rPr>
                <w:rFonts w:ascii="Times New Roman"/>
                <w:b w:val="false"/>
                <w:i w:val="false"/>
                <w:color w:val="000000"/>
                <w:sz w:val="20"/>
              </w:rPr>
              <w:t>
(область, город, район, населенный пункт)</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3"/>
            </w:tblGrid>
            <w:tr>
              <w:trPr>
                <w:trHeight w:val="30" w:hRule="atLeast"/>
              </w:trPr>
              <w:tc>
                <w:tcPr>
                  <w:tcW w:w="4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90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1.3 Объектінің реттік нөмірі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Порядковый номер объекта (заполняется работником органа статистики при сдаче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67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5"/>
                          <a:stretch>
                            <a:fillRect/>
                          </a:stretch>
                        </pic:blipFill>
                        <pic:spPr>
                          <a:xfrm>
                            <a:off x="0" y="0"/>
                            <a:ext cx="1676400" cy="419100"/>
                          </a:xfrm>
                          <a:prstGeom prst="rect">
                            <a:avLst/>
                          </a:prstGeom>
                        </pic:spPr>
                      </pic:pic>
                    </a:graphicData>
                  </a:graphic>
                </wp:inline>
              </w:drawing>
            </w:r>
          </w:p>
        </w:tc>
      </w:tr>
      <w:tr>
        <w:trPr>
          <w:trHeight w:val="87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1.4 «Объектілер және қуаттар түрлерінің тізіміне» сәйкес объект түрінің коды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Код вида объекта согласно «Перечню видов объектов и мощностей» (заполняется работником органа статистики при сдаче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6"/>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7"/>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8"/>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9"/>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0"/>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1"/>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2"/>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3"/>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4"/>
                          <a:stretch>
                            <a:fillRect/>
                          </a:stretch>
                        </pic:blipFill>
                        <pic:spPr>
                          <a:xfrm>
                            <a:off x="0" y="0"/>
                            <a:ext cx="330200" cy="342900"/>
                          </a:xfrm>
                          <a:prstGeom prst="rect">
                            <a:avLst/>
                          </a:prstGeom>
                        </pic:spPr>
                      </pic:pic>
                    </a:graphicData>
                  </a:graphic>
                </wp:inline>
              </w:drawing>
            </w:r>
          </w:p>
        </w:tc>
      </w:tr>
      <w:tr>
        <w:trPr>
          <w:trHeight w:val="43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Құрылыстың жеткен деңгейі туралы ақпарат</w:t>
            </w:r>
            <w:r>
              <w:br/>
            </w:r>
            <w:r>
              <w:rPr>
                <w:rFonts w:ascii="Times New Roman"/>
                <w:b w:val="false"/>
                <w:i w:val="false"/>
                <w:color w:val="000000"/>
                <w:sz w:val="20"/>
              </w:rPr>
              <w:t>
Информация о достигнутом уровне строительства</w:t>
            </w:r>
          </w:p>
        </w:tc>
      </w:tr>
      <w:tr>
        <w:trPr>
          <w:trHeight w:val="43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Объект пайдалануға берілді ме?</w:t>
            </w:r>
            <w:r>
              <w:br/>
            </w:r>
            <w:r>
              <w:rPr>
                <w:rFonts w:ascii="Times New Roman"/>
                <w:b w:val="false"/>
                <w:i w:val="false"/>
                <w:color w:val="000000"/>
                <w:sz w:val="20"/>
              </w:rPr>
              <w:t>
Объект введен в эксплуатацию?</w:t>
            </w:r>
          </w:p>
        </w:tc>
      </w:tr>
      <w:tr>
        <w:trPr>
          <w:trHeight w:val="900" w:hRule="atLeast"/>
        </w:trPr>
        <w:tc>
          <w:tcPr>
            <w:tcW w:w="445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 иә</w:t>
            </w:r>
            <w:r>
              <w:br/>
            </w:r>
            <w:r>
              <w:rPr>
                <w:rFonts w:ascii="Times New Roman"/>
                <w:b w:val="false"/>
                <w:i w:val="false"/>
                <w:color w:val="000000"/>
                <w:sz w:val="20"/>
              </w:rPr>
              <w:t xml:space="preserve">
да   </w:t>
            </w:r>
            <w:r>
              <w:drawing>
                <wp:inline distT="0" distB="0" distL="0" distR="0">
                  <wp:extent cx="1066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5"/>
                          <a:stretch>
                            <a:fillRect/>
                          </a:stretch>
                        </pic:blipFill>
                        <pic:spPr>
                          <a:xfrm>
                            <a:off x="0" y="0"/>
                            <a:ext cx="1066800" cy="317500"/>
                          </a:xfrm>
                          <a:prstGeom prst="rect">
                            <a:avLst/>
                          </a:prstGeom>
                        </pic:spPr>
                      </pic:pic>
                    </a:graphicData>
                  </a:graphic>
                </wp:inline>
              </w:drawing>
            </w:r>
          </w:p>
        </w:tc>
        <w:tc>
          <w:tcPr>
            <w:tcW w:w="445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2.1.3 - тармақ</w:t>
            </w:r>
            <w:r>
              <w:br/>
            </w:r>
            <w:r>
              <w:rPr>
                <w:rFonts w:ascii="Times New Roman"/>
                <w:b w:val="false"/>
                <w:i w:val="false"/>
                <w:color w:val="000000"/>
                <w:sz w:val="20"/>
              </w:rPr>
              <w:t>
пункт 2.1.3</w:t>
            </w:r>
          </w:p>
        </w:tc>
        <w:tc>
          <w:tcPr>
            <w:tcW w:w="254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 жоқ</w:t>
            </w:r>
            <w:r>
              <w:br/>
            </w:r>
            <w:r>
              <w:rPr>
                <w:rFonts w:ascii="Times New Roman"/>
                <w:b w:val="false"/>
                <w:i w:val="false"/>
                <w:color w:val="000000"/>
                <w:sz w:val="20"/>
              </w:rPr>
              <w:t xml:space="preserve">
нет </w:t>
            </w:r>
            <w:r>
              <w:drawing>
                <wp:inline distT="0" distB="0" distL="0" distR="0">
                  <wp:extent cx="1066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6"/>
                          <a:stretch>
                            <a:fillRect/>
                          </a:stretch>
                        </pic:blipFill>
                        <pic:spPr>
                          <a:xfrm>
                            <a:off x="0" y="0"/>
                            <a:ext cx="1066800" cy="317500"/>
                          </a:xfrm>
                          <a:prstGeom prst="rect">
                            <a:avLst/>
                          </a:prstGeom>
                        </pic:spPr>
                      </pic:pic>
                    </a:graphicData>
                  </a:graphic>
                </wp:inline>
              </w:drawing>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 тармақ және әрі қарай</w:t>
            </w:r>
            <w:r>
              <w:br/>
            </w:r>
            <w:r>
              <w:rPr>
                <w:rFonts w:ascii="Times New Roman"/>
                <w:b w:val="false"/>
                <w:i w:val="false"/>
                <w:color w:val="000000"/>
                <w:sz w:val="20"/>
              </w:rPr>
              <w:t>
пункт 2.2 и далее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 Объектінің пайдалануға берілген күнін көрсетіңіз</w:t>
            </w:r>
            <w:r>
              <w:br/>
            </w:r>
            <w:r>
              <w:rPr>
                <w:rFonts w:ascii="Times New Roman"/>
                <w:b w:val="false"/>
                <w:i w:val="false"/>
                <w:color w:val="000000"/>
                <w:sz w:val="20"/>
              </w:rPr>
              <w:t>
Укажите дату ввода объекта в эксплуатацию</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7"/>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8"/>
                          <a:stretch>
                            <a:fillRect/>
                          </a:stretch>
                        </pic:blipFill>
                        <pic:spPr>
                          <a:xfrm>
                            <a:off x="0" y="0"/>
                            <a:ext cx="330200" cy="342900"/>
                          </a:xfrm>
                          <a:prstGeom prst="rect">
                            <a:avLst/>
                          </a:prstGeom>
                        </pic:spPr>
                      </pic:pic>
                    </a:graphicData>
                  </a:graphic>
                </wp:inline>
              </w:drawing>
            </w:r>
            <w:r>
              <w:rPr>
                <w:rFonts w:ascii="Times New Roman"/>
                <w:b w:val="false"/>
                <w:i w:val="false"/>
                <w:color w:val="000000"/>
                <w:sz w:val="20"/>
              </w:rPr>
              <w:t> </w:t>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9"/>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0"/>
                          <a:stretch>
                            <a:fillRect/>
                          </a:stretch>
                        </pic:blipFill>
                        <pic:spPr>
                          <a:xfrm>
                            <a:off x="0" y="0"/>
                            <a:ext cx="330200" cy="342900"/>
                          </a:xfrm>
                          <a:prstGeom prst="rect">
                            <a:avLst/>
                          </a:prstGeom>
                        </pic:spPr>
                      </pic:pic>
                    </a:graphicData>
                  </a:graphic>
                </wp:inline>
              </w:drawing>
            </w:r>
            <w:r>
              <w:rPr>
                <w:rFonts w:ascii="Times New Roman"/>
                <w:b w:val="false"/>
                <w:i w:val="false"/>
                <w:color w:val="000000"/>
                <w:sz w:val="20"/>
              </w:rPr>
              <w:t> </w:t>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1"/>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2"/>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3"/>
                          <a:stretch>
                            <a:fillRect/>
                          </a:stretch>
                        </pic:blipFill>
                        <pic:spPr>
                          <a:xfrm>
                            <a:off x="0" y="0"/>
                            <a:ext cx="330200" cy="342900"/>
                          </a:xfrm>
                          <a:prstGeom prst="rect">
                            <a:avLst/>
                          </a:prstGeom>
                        </pic:spPr>
                      </pic:pic>
                    </a:graphicData>
                  </a:graphic>
                </wp:inline>
              </w:drawing>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4"/>
                          <a:stretch>
                            <a:fillRect/>
                          </a:stretch>
                        </pic:blipFill>
                        <pic:spPr>
                          <a:xfrm>
                            <a:off x="0" y="0"/>
                            <a:ext cx="330200" cy="342900"/>
                          </a:xfrm>
                          <a:prstGeom prst="rect">
                            <a:avLst/>
                          </a:prstGeom>
                        </pic:spPr>
                      </pic:pic>
                    </a:graphicData>
                  </a:graphic>
                </wp:inline>
              </w:drawing>
            </w:r>
          </w:p>
        </w:tc>
      </w:tr>
      <w:tr>
        <w:trPr>
          <w:trHeight w:val="450" w:hRule="atLeast"/>
        </w:trPr>
        <w:tc>
          <w:tcPr>
            <w:tcW w:w="0" w:type="auto"/>
            <w:gridSpan w:val="2"/>
            <w:vMerge/>
            <w:tcBorders>
              <w:top w:val="nil"/>
            </w:tcBorders>
          </w:tcPr>
          <w:p/>
        </w:tc>
        <w:tc>
          <w:tcPr>
            <w:tcW w:w="254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Күні, айы, жылы</w:t>
            </w:r>
            <w:r>
              <w:br/>
            </w:r>
            <w:r>
              <w:rPr>
                <w:rFonts w:ascii="Times New Roman"/>
                <w:b/>
                <w:i w:val="false"/>
                <w:color w:val="000000"/>
                <w:sz w:val="20"/>
              </w:rPr>
              <w:t>
Число, месяц, год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Объектінің пайдалануға берілмеу себебін көрсетіңіз, тиісті ұяшыққа «</w:t>
            </w:r>
            <w:r>
              <w:drawing>
                <wp:inline distT="0" distB="0" distL="0" distR="0">
                  <wp:extent cx="139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5"/>
                          <a:stretch>
                            <a:fillRect/>
                          </a:stretch>
                        </pic:blipFill>
                        <pic:spPr>
                          <a:xfrm>
                            <a:off x="0" y="0"/>
                            <a:ext cx="139700" cy="228600"/>
                          </a:xfrm>
                          <a:prstGeom prst="rect">
                            <a:avLst/>
                          </a:prstGeom>
                        </pic:spPr>
                      </pic:pic>
                    </a:graphicData>
                  </a:graphic>
                </wp:inline>
              </w:drawing>
            </w:r>
            <w:r>
              <w:rPr>
                <w:rFonts w:ascii="Times New Roman"/>
                <w:b/>
                <w:i w:val="false"/>
                <w:color w:val="000000"/>
                <w:sz w:val="20"/>
              </w:rPr>
              <w:t>» белгісін қойыңыз.</w:t>
            </w:r>
            <w:r>
              <w:br/>
            </w:r>
            <w:r>
              <w:rPr>
                <w:rFonts w:ascii="Times New Roman"/>
                <w:b w:val="false"/>
                <w:i w:val="false"/>
                <w:color w:val="000000"/>
                <w:sz w:val="20"/>
              </w:rPr>
              <w:t>
Укажите причину почему объект не введен эксплуатацию, поставьте отметку «</w:t>
            </w:r>
            <w:r>
              <w:drawing>
                <wp:inline distT="0" distB="0" distL="0" distR="0">
                  <wp:extent cx="139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6"/>
                          <a:stretch>
                            <a:fillRect/>
                          </a:stretch>
                        </pic:blipFill>
                        <pic:spPr>
                          <a:xfrm>
                            <a:off x="0" y="0"/>
                            <a:ext cx="139700" cy="228600"/>
                          </a:xfrm>
                          <a:prstGeom prst="rect">
                            <a:avLst/>
                          </a:prstGeom>
                        </pic:spPr>
                      </pic:pic>
                    </a:graphicData>
                  </a:graphic>
                </wp:inline>
              </w:drawing>
            </w:r>
            <w:r>
              <w:rPr>
                <w:rFonts w:ascii="Times New Roman"/>
                <w:b w:val="false"/>
                <w:i w:val="false"/>
                <w:color w:val="000000"/>
                <w:sz w:val="20"/>
              </w:rPr>
              <w:t xml:space="preserve">» в соответствующей ячейке. </w:t>
            </w:r>
          </w:p>
        </w:tc>
      </w:tr>
      <w:tr>
        <w:trPr>
          <w:trHeight w:val="537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 Құрылыс әлі басталған жоқ</w:t>
            </w:r>
            <w:r>
              <w:br/>
            </w:r>
            <w:r>
              <w:rPr>
                <w:rFonts w:ascii="Times New Roman"/>
                <w:b w:val="false"/>
                <w:i w:val="false"/>
                <w:color w:val="000000"/>
                <w:sz w:val="20"/>
              </w:rPr>
              <w:t xml:space="preserve">
Строительство не начато                           </w:t>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7"/>
                          <a:stretch>
                            <a:fillRect/>
                          </a:stretch>
                        </pic:blipFill>
                        <pic:spPr>
                          <a:xfrm>
                            <a:off x="0" y="0"/>
                            <a:ext cx="330200" cy="342900"/>
                          </a:xfrm>
                          <a:prstGeom prst="rect">
                            <a:avLst/>
                          </a:prstGeom>
                        </pic:spPr>
                      </pic:pic>
                    </a:graphicData>
                  </a:graphic>
                </wp:inline>
              </w:drawing>
            </w:r>
          </w:p>
          <w:p>
            <w:pPr>
              <w:spacing w:after="20"/>
              <w:ind w:left="20"/>
              <w:jc w:val="both"/>
            </w:pPr>
            <w:r>
              <w:rPr>
                <w:rFonts w:ascii="Times New Roman"/>
                <w:b/>
                <w:i w:val="false"/>
                <w:color w:val="000000"/>
                <w:sz w:val="20"/>
              </w:rPr>
              <w:t>2.2.2 Құрылыс басталды</w:t>
            </w:r>
            <w:r>
              <w:br/>
            </w:r>
            <w:r>
              <w:rPr>
                <w:rFonts w:ascii="Times New Roman"/>
                <w:b w:val="false"/>
                <w:i w:val="false"/>
                <w:color w:val="000000"/>
                <w:sz w:val="20"/>
              </w:rPr>
              <w:t xml:space="preserve">
Строительство начато                              </w:t>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8"/>
                          <a:stretch>
                            <a:fillRect/>
                          </a:stretch>
                        </pic:blipFill>
                        <pic:spPr>
                          <a:xfrm>
                            <a:off x="0" y="0"/>
                            <a:ext cx="330200" cy="342900"/>
                          </a:xfrm>
                          <a:prstGeom prst="rect">
                            <a:avLst/>
                          </a:prstGeom>
                        </pic:spPr>
                      </pic:pic>
                    </a:graphicData>
                  </a:graphic>
                </wp:inline>
              </w:drawing>
            </w:r>
          </w:p>
          <w:p>
            <w:pPr>
              <w:spacing w:after="20"/>
              <w:ind w:left="20"/>
              <w:jc w:val="both"/>
            </w:pPr>
            <w:r>
              <w:rPr>
                <w:rFonts w:ascii="Times New Roman"/>
                <w:b/>
                <w:i w:val="false"/>
                <w:color w:val="000000"/>
                <w:sz w:val="20"/>
              </w:rPr>
              <w:t>2.2.3 Құрылыс уақытша тоқтатылған</w:t>
            </w:r>
            <w:r>
              <w:br/>
            </w:r>
            <w:r>
              <w:rPr>
                <w:rFonts w:ascii="Times New Roman"/>
                <w:b w:val="false"/>
                <w:i w:val="false"/>
                <w:color w:val="000000"/>
                <w:sz w:val="20"/>
              </w:rPr>
              <w:t xml:space="preserve">
Строительство временно приостановлено             </w:t>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9"/>
                          <a:stretch>
                            <a:fillRect/>
                          </a:stretch>
                        </pic:blipFill>
                        <pic:spPr>
                          <a:xfrm>
                            <a:off x="0" y="0"/>
                            <a:ext cx="330200" cy="342900"/>
                          </a:xfrm>
                          <a:prstGeom prst="rect">
                            <a:avLst/>
                          </a:prstGeom>
                        </pic:spPr>
                      </pic:pic>
                    </a:graphicData>
                  </a:graphic>
                </wp:inline>
              </w:drawing>
            </w:r>
          </w:p>
          <w:p>
            <w:pPr>
              <w:spacing w:after="20"/>
              <w:ind w:left="20"/>
              <w:jc w:val="both"/>
            </w:pPr>
            <w:r>
              <w:rPr>
                <w:rFonts w:ascii="Times New Roman"/>
                <w:b/>
                <w:i w:val="false"/>
                <w:color w:val="000000"/>
                <w:sz w:val="20"/>
              </w:rPr>
              <w:t xml:space="preserve">2.2.4 Құрылыс тоқтатылып қойылған </w:t>
            </w:r>
            <w:r>
              <w:br/>
            </w:r>
            <w:r>
              <w:rPr>
                <w:rFonts w:ascii="Times New Roman"/>
                <w:b w:val="false"/>
                <w:i w:val="false"/>
                <w:color w:val="000000"/>
                <w:sz w:val="20"/>
              </w:rPr>
              <w:t xml:space="preserve">
Строительство законсервировано                    </w:t>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0"/>
                          <a:stretch>
                            <a:fillRect/>
                          </a:stretch>
                        </pic:blipFill>
                        <pic:spPr>
                          <a:xfrm>
                            <a:off x="0" y="0"/>
                            <a:ext cx="330200" cy="342900"/>
                          </a:xfrm>
                          <a:prstGeom prst="rect">
                            <a:avLst/>
                          </a:prstGeom>
                        </pic:spPr>
                      </pic:pic>
                    </a:graphicData>
                  </a:graphic>
                </wp:inline>
              </w:drawing>
            </w:r>
          </w:p>
          <w:p>
            <w:pPr>
              <w:spacing w:after="20"/>
              <w:ind w:left="20"/>
              <w:jc w:val="both"/>
            </w:pPr>
            <w:r>
              <w:rPr>
                <w:rFonts w:ascii="Times New Roman"/>
                <w:b/>
                <w:i w:val="false"/>
                <w:color w:val="000000"/>
                <w:sz w:val="20"/>
              </w:rPr>
              <w:t>2.2.5 Аяқталмаған құрылыс объектісі сатылған</w:t>
            </w:r>
            <w:r>
              <w:br/>
            </w:r>
            <w:r>
              <w:rPr>
                <w:rFonts w:ascii="Times New Roman"/>
                <w:b w:val="false"/>
                <w:i w:val="false"/>
                <w:color w:val="000000"/>
                <w:sz w:val="20"/>
              </w:rPr>
              <w:t xml:space="preserve">
Объект незавершенного строительства продан        </w:t>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1"/>
                          <a:stretch>
                            <a:fillRect/>
                          </a:stretch>
                        </pic:blipFill>
                        <pic:spPr>
                          <a:xfrm>
                            <a:off x="0" y="0"/>
                            <a:ext cx="330200" cy="342900"/>
                          </a:xfrm>
                          <a:prstGeom prst="rect">
                            <a:avLst/>
                          </a:prstGeom>
                        </pic:spPr>
                      </pic:pic>
                    </a:graphicData>
                  </a:graphic>
                </wp:inline>
              </w:drawing>
            </w:r>
          </w:p>
        </w:tc>
      </w:tr>
    </w:tbl>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w:t>
      </w:r>
      <w:r>
        <w:rPr>
          <w:rFonts w:ascii="Times New Roman"/>
          <w:b w:val="false"/>
          <w:i w:val="false"/>
          <w:color w:val="000000"/>
          <w:vertAlign w:val="superscript"/>
        </w:rPr>
        <w:t>      1</w:t>
      </w:r>
      <w:r>
        <w:rPr>
          <w:rFonts w:ascii="Times New Roman"/>
          <w:b/>
          <w:i w:val="false"/>
          <w:color w:val="000000"/>
          <w:sz w:val="28"/>
        </w:rPr>
        <w:t>Қазақстан Республикасы Ұлттық экономика министрлігі Статистика комитетінің Интернет-ресурсында «Респонденттерге» бөлімінде орналасқан «Объектілер және қуаттар түрлерінің тізіміне» сәйкес толтырылады</w:t>
      </w:r>
      <w:r>
        <w:br/>
      </w:r>
      <w:r>
        <w:rPr>
          <w:rFonts w:ascii="Times New Roman"/>
          <w:b w:val="false"/>
          <w:i w:val="false"/>
          <w:color w:val="000000"/>
          <w:sz w:val="28"/>
        </w:rPr>
        <w:t>
</w:t>
      </w:r>
      <w:r>
        <w:rPr>
          <w:rFonts w:ascii="Times New Roman"/>
          <w:b w:val="false"/>
          <w:i w:val="false"/>
          <w:color w:val="000000"/>
          <w:sz w:val="28"/>
        </w:rPr>
        <w:t>      Заполняется согласно «Перечню видов объектов и мощностей», размещенному на интернет – ресурсе Комитета по статистике Министерства национальной экономики Республики Казахстан в разделе «Для респондентов»</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Наименование_______________________ Адрес____________________________</w:t>
      </w:r>
      <w:r>
        <w:br/>
      </w:r>
      <w:r>
        <w:rPr>
          <w:rFonts w:ascii="Times New Roman"/>
          <w:b w:val="false"/>
          <w:i w:val="false"/>
          <w:color w:val="000000"/>
          <w:sz w:val="28"/>
        </w:rPr>
        <w:t>
            _______________________      ____________________________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xml:space="preserve"> 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телефон</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 ___________________________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 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187" w:id="30"/>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к приказу Председателя Комитета</w:t>
      </w:r>
      <w:r>
        <w:br/>
      </w:r>
      <w:r>
        <w:rPr>
          <w:rFonts w:ascii="Times New Roman"/>
          <w:b w:val="false"/>
          <w:i w:val="false"/>
          <w:color w:val="000000"/>
          <w:sz w:val="28"/>
        </w:rPr>
        <w:t xml:space="preserve">
по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октября 2014 года № 26  </w:t>
      </w:r>
    </w:p>
    <w:bookmarkEnd w:id="30"/>
    <w:bookmarkStart w:name="z188" w:id="3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«Анкета о ходе строительства и вводе в эксплуатацию</w:t>
      </w:r>
      <w:r>
        <w:br/>
      </w:r>
      <w:r>
        <w:rPr>
          <w:rFonts w:ascii="Times New Roman"/>
          <w:b/>
          <w:i w:val="false"/>
          <w:color w:val="000000"/>
        </w:rPr>
        <w:t>
объекта по уведомлению» (код 0472104, индекс F-004,</w:t>
      </w:r>
      <w:r>
        <w:br/>
      </w:r>
      <w:r>
        <w:rPr>
          <w:rFonts w:ascii="Times New Roman"/>
          <w:b/>
          <w:i w:val="false"/>
          <w:color w:val="000000"/>
        </w:rPr>
        <w:t>
периодичность годовая)</w:t>
      </w:r>
    </w:p>
    <w:bookmarkEnd w:id="31"/>
    <w:bookmarkStart w:name="z189" w:id="32"/>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«Анкета о ходе строительства и вводе в эксплуатацию объекта по уведомлению» (код 0472104, индекс F-004, периодичность годовая) разработана в соответствии с подпунктом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«Анкета о ходе строительства и вводе в эксплуатацию объекта по уведомлению» (код 0472104, индекс F-004,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уведомление о начале производства строительно-монтажных работ – документ, информирующий о начале производства строительно-монтажных работ;</w:t>
      </w:r>
      <w:r>
        <w:br/>
      </w:r>
      <w:r>
        <w:rPr>
          <w:rFonts w:ascii="Times New Roman"/>
          <w:b w:val="false"/>
          <w:i w:val="false"/>
          <w:color w:val="000000"/>
          <w:sz w:val="28"/>
        </w:rPr>
        <w:t>
</w:t>
      </w:r>
      <w:r>
        <w:rPr>
          <w:rFonts w:ascii="Times New Roman"/>
          <w:b w:val="false"/>
          <w:i w:val="false"/>
          <w:color w:val="000000"/>
          <w:sz w:val="28"/>
        </w:rPr>
        <w:t>
      2)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или расширение) которого составляется самостоятельная объектная смета;</w:t>
      </w:r>
      <w:r>
        <w:br/>
      </w:r>
      <w:r>
        <w:rPr>
          <w:rFonts w:ascii="Times New Roman"/>
          <w:b w:val="false"/>
          <w:i w:val="false"/>
          <w:color w:val="000000"/>
          <w:sz w:val="28"/>
        </w:rPr>
        <w:t>
</w:t>
      </w:r>
      <w:r>
        <w:rPr>
          <w:rFonts w:ascii="Times New Roman"/>
          <w:b w:val="false"/>
          <w:i w:val="false"/>
          <w:color w:val="000000"/>
          <w:sz w:val="28"/>
        </w:rPr>
        <w:t>
      3) консервация строящихся объектов – комплекс мер по обеспечению сохранности и качественных характеристик конструкций, материалов и оборудования незавершенного строительством объекта на период временного приостановления его строительства.</w:t>
      </w:r>
      <w:r>
        <w:br/>
      </w:r>
      <w:r>
        <w:rPr>
          <w:rFonts w:ascii="Times New Roman"/>
          <w:b w:val="false"/>
          <w:i w:val="false"/>
          <w:color w:val="000000"/>
          <w:sz w:val="28"/>
        </w:rPr>
        <w:t>
</w:t>
      </w:r>
      <w:r>
        <w:rPr>
          <w:rFonts w:ascii="Times New Roman"/>
          <w:b w:val="false"/>
          <w:i w:val="false"/>
          <w:color w:val="000000"/>
          <w:sz w:val="28"/>
        </w:rPr>
        <w:t>
      3. Основанием для заполнения статистической формы являются представленные уведомления о начале строительно-монтажных работ.</w:t>
      </w:r>
      <w:r>
        <w:br/>
      </w:r>
      <w:r>
        <w:rPr>
          <w:rFonts w:ascii="Times New Roman"/>
          <w:b w:val="false"/>
          <w:i w:val="false"/>
          <w:color w:val="000000"/>
          <w:sz w:val="28"/>
        </w:rPr>
        <w:t xml:space="preserve">
      На каждый объект заполняется отдельная статистическая форма. </w:t>
      </w:r>
      <w:r>
        <w:br/>
      </w:r>
      <w:r>
        <w:rPr>
          <w:rFonts w:ascii="Times New Roman"/>
          <w:b w:val="false"/>
          <w:i w:val="false"/>
          <w:color w:val="000000"/>
          <w:sz w:val="28"/>
        </w:rPr>
        <w:t>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0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 Target="media/document_image_rId432.jpeg" Type="http://schemas.openxmlformats.org/officeDocument/2006/relationships/image" Id="rId432"/><Relationship Target="media/document_image_rId433.jpeg" Type="http://schemas.openxmlformats.org/officeDocument/2006/relationships/image" Id="rId433"/><Relationship Target="media/document_image_rId434.jpeg" Type="http://schemas.openxmlformats.org/officeDocument/2006/relationships/image" Id="rId434"/><Relationship Target="media/document_image_rId435.jpeg" Type="http://schemas.openxmlformats.org/officeDocument/2006/relationships/image" Id="rId435"/><Relationship Target="media/document_image_rId436.jpeg" Type="http://schemas.openxmlformats.org/officeDocument/2006/relationships/image" Id="rId436"/><Relationship Target="media/document_image_rId437.jpeg" Type="http://schemas.openxmlformats.org/officeDocument/2006/relationships/image" Id="rId437"/><Relationship Target="media/document_image_rId438.jpeg" Type="http://schemas.openxmlformats.org/officeDocument/2006/relationships/image" Id="rId438"/><Relationship Target="media/document_image_rId439.jpeg" Type="http://schemas.openxmlformats.org/officeDocument/2006/relationships/image" Id="rId439"/><Relationship Target="media/document_image_rId440.jpeg" Type="http://schemas.openxmlformats.org/officeDocument/2006/relationships/image" Id="rId440"/><Relationship Target="media/document_image_rId441.jpeg" Type="http://schemas.openxmlformats.org/officeDocument/2006/relationships/image" Id="rId441"/><Relationship Target="media/document_image_rId442.jpeg" Type="http://schemas.openxmlformats.org/officeDocument/2006/relationships/image" Id="rId442"/><Relationship Target="media/document_image_rId443.jpeg" Type="http://schemas.openxmlformats.org/officeDocument/2006/relationships/image" Id="rId443"/><Relationship Target="media/document_image_rId444.jpeg" Type="http://schemas.openxmlformats.org/officeDocument/2006/relationships/image" Id="rId444"/><Relationship Target="media/document_image_rId445.jpeg" Type="http://schemas.openxmlformats.org/officeDocument/2006/relationships/image" Id="rId445"/><Relationship Target="media/document_image_rId446.jpeg" Type="http://schemas.openxmlformats.org/officeDocument/2006/relationships/image" Id="rId446"/><Relationship Target="media/document_image_rId447.jpeg" Type="http://schemas.openxmlformats.org/officeDocument/2006/relationships/image" Id="rId447"/><Relationship Target="media/document_image_rId448.jpeg" Type="http://schemas.openxmlformats.org/officeDocument/2006/relationships/image" Id="rId448"/><Relationship Target="media/document_image_rId449.jpeg" Type="http://schemas.openxmlformats.org/officeDocument/2006/relationships/image" Id="rId449"/><Relationship Target="media/document_image_rId450.jpeg" Type="http://schemas.openxmlformats.org/officeDocument/2006/relationships/image" Id="rId450"/><Relationship Target="media/document_image_rId451.jpeg" Type="http://schemas.openxmlformats.org/officeDocument/2006/relationships/image" Id="rId451"/><Relationship Target="media/document_image_rId452.jpeg" Type="http://schemas.openxmlformats.org/officeDocument/2006/relationships/image" Id="rId452"/><Relationship Target="media/document_image_rId453.jpeg" Type="http://schemas.openxmlformats.org/officeDocument/2006/relationships/image" Id="rId453"/><Relationship Target="media/document_image_rId454.jpeg" Type="http://schemas.openxmlformats.org/officeDocument/2006/relationships/image" Id="rId454"/><Relationship Target="media/document_image_rId455.jpeg" Type="http://schemas.openxmlformats.org/officeDocument/2006/relationships/image" Id="rId455"/><Relationship Target="media/document_image_rId456.jpeg" Type="http://schemas.openxmlformats.org/officeDocument/2006/relationships/image" Id="rId456"/><Relationship Target="media/document_image_rId457.jpeg" Type="http://schemas.openxmlformats.org/officeDocument/2006/relationships/image" Id="rId457"/><Relationship Target="media/document_image_rId458.jpeg" Type="http://schemas.openxmlformats.org/officeDocument/2006/relationships/image" Id="rId458"/><Relationship Target="media/document_image_rId459.jpeg" Type="http://schemas.openxmlformats.org/officeDocument/2006/relationships/image" Id="rId459"/><Relationship Target="media/document_image_rId460.jpeg" Type="http://schemas.openxmlformats.org/officeDocument/2006/relationships/image" Id="rId460"/><Relationship Target="media/document_image_rId461.jpeg" Type="http://schemas.openxmlformats.org/officeDocument/2006/relationships/image" Id="rId461"/><Relationship Target="media/document_image_rId462.jpeg" Type="http://schemas.openxmlformats.org/officeDocument/2006/relationships/image" Id="rId462"/><Relationship Target="media/document_image_rId463.jpeg" Type="http://schemas.openxmlformats.org/officeDocument/2006/relationships/image" Id="rId463"/><Relationship Target="media/document_image_rId464.jpeg" Type="http://schemas.openxmlformats.org/officeDocument/2006/relationships/image" Id="rId464"/><Relationship Target="media/document_image_rId465.jpeg" Type="http://schemas.openxmlformats.org/officeDocument/2006/relationships/image" Id="rId465"/><Relationship Target="media/document_image_rId466.jpeg" Type="http://schemas.openxmlformats.org/officeDocument/2006/relationships/image" Id="rId466"/><Relationship Target="media/document_image_rId467.jpeg" Type="http://schemas.openxmlformats.org/officeDocument/2006/relationships/image" Id="rId467"/><Relationship Target="media/document_image_rId468.jpeg" Type="http://schemas.openxmlformats.org/officeDocument/2006/relationships/image" Id="rId468"/><Relationship Target="media/document_image_rId469.jpeg" Type="http://schemas.openxmlformats.org/officeDocument/2006/relationships/image" Id="rId469"/><Relationship Target="media/document_image_rId470.jpeg" Type="http://schemas.openxmlformats.org/officeDocument/2006/relationships/image" Id="rId470"/><Relationship Target="media/document_image_rId471.jpeg" Type="http://schemas.openxmlformats.org/officeDocument/2006/relationships/image" Id="rId471"/><Relationship Target="media/document_image_rId472.jpeg" Type="http://schemas.openxmlformats.org/officeDocument/2006/relationships/image" Id="rId472"/><Relationship Target="media/document_image_rId473.jpeg" Type="http://schemas.openxmlformats.org/officeDocument/2006/relationships/image" Id="rId473"/><Relationship Target="media/document_image_rId474.jpeg" Type="http://schemas.openxmlformats.org/officeDocument/2006/relationships/image" Id="rId474"/><Relationship Target="media/document_image_rId475.jpeg" Type="http://schemas.openxmlformats.org/officeDocument/2006/relationships/image" Id="rId475"/><Relationship Target="media/document_image_rId476.jpeg" Type="http://schemas.openxmlformats.org/officeDocument/2006/relationships/image" Id="rId476"/><Relationship Target="media/document_image_rId477.jpeg" Type="http://schemas.openxmlformats.org/officeDocument/2006/relationships/image" Id="rId477"/><Relationship Target="media/document_image_rId478.jpeg" Type="http://schemas.openxmlformats.org/officeDocument/2006/relationships/image" Id="rId478"/><Relationship Target="media/document_image_rId479.jpeg" Type="http://schemas.openxmlformats.org/officeDocument/2006/relationships/image" Id="rId479"/><Relationship Target="media/document_image_rId480.jpeg" Type="http://schemas.openxmlformats.org/officeDocument/2006/relationships/image" Id="rId480"/><Relationship Target="media/document_image_rId481.jpeg" Type="http://schemas.openxmlformats.org/officeDocument/2006/relationships/image" Id="rId481"/><Relationship Target="media/document_image_rId482.jpeg" Type="http://schemas.openxmlformats.org/officeDocument/2006/relationships/image" Id="rId482"/><Relationship Target="media/document_image_rId483.jpeg" Type="http://schemas.openxmlformats.org/officeDocument/2006/relationships/image" Id="rId483"/><Relationship Target="media/document_image_rId484.jpeg" Type="http://schemas.openxmlformats.org/officeDocument/2006/relationships/image" Id="rId484"/><Relationship Target="media/document_image_rId485.jpeg" Type="http://schemas.openxmlformats.org/officeDocument/2006/relationships/image" Id="rId485"/><Relationship Target="media/document_image_rId486.jpeg" Type="http://schemas.openxmlformats.org/officeDocument/2006/relationships/image" Id="rId486"/><Relationship Target="media/document_image_rId487.jpeg" Type="http://schemas.openxmlformats.org/officeDocument/2006/relationships/image" Id="rId487"/><Relationship Target="media/document_image_rId488.jpeg" Type="http://schemas.openxmlformats.org/officeDocument/2006/relationships/image" Id="rId488"/><Relationship Target="media/document_image_rId489.jpeg" Type="http://schemas.openxmlformats.org/officeDocument/2006/relationships/image" Id="rId489"/><Relationship Target="media/document_image_rId490.jpeg" Type="http://schemas.openxmlformats.org/officeDocument/2006/relationships/image" Id="rId490"/><Relationship Target="media/document_image_rId491.jpeg" Type="http://schemas.openxmlformats.org/officeDocument/2006/relationships/image" Id="rId491"/><Relationship Target="media/document_image_rId492.jpeg" Type="http://schemas.openxmlformats.org/officeDocument/2006/relationships/image" Id="rId492"/><Relationship Target="media/document_image_rId493.jpeg" Type="http://schemas.openxmlformats.org/officeDocument/2006/relationships/image" Id="rId493"/><Relationship Target="media/document_image_rId494.jpeg" Type="http://schemas.openxmlformats.org/officeDocument/2006/relationships/image" Id="rId494"/><Relationship Target="media/document_image_rId495.jpeg" Type="http://schemas.openxmlformats.org/officeDocument/2006/relationships/image" Id="rId495"/><Relationship Target="media/document_image_rId496.jpeg" Type="http://schemas.openxmlformats.org/officeDocument/2006/relationships/image" Id="rId496"/><Relationship Target="media/document_image_rId497.jpeg" Type="http://schemas.openxmlformats.org/officeDocument/2006/relationships/image" Id="rId497"/><Relationship Target="media/document_image_rId498.jpeg" Type="http://schemas.openxmlformats.org/officeDocument/2006/relationships/image" Id="rId498"/><Relationship Target="media/document_image_rId499.jpeg" Type="http://schemas.openxmlformats.org/officeDocument/2006/relationships/image" Id="rId499"/><Relationship Target="media/document_image_rId500.jpeg" Type="http://schemas.openxmlformats.org/officeDocument/2006/relationships/image" Id="rId500"/><Relationship Target="media/document_image_rId501.jpeg" Type="http://schemas.openxmlformats.org/officeDocument/2006/relationships/image" Id="rId501"/><Relationship Target="header.xml" Type="http://schemas.openxmlformats.org/officeDocument/2006/relationships/header" Id="rId50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