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0a82" w14:textId="4520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трудовом арбитраже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20 августа 2014 года № 16. Зарегистрирован в Министерстве юстиции Республики Казахстан 24 сентября 2014 года № 9751.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25-1)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трудовом арбитраже.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здравоохранения и социального развития Республики Казахстан Аргандыкова Д.Р.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августа 2014 года № 16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трудовом арбитраже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Трудовой арбитраж временно действующий орган,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Трудовой арбитраж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трудового арбитража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Задачами Трудового арбитража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досудебное урегулирование коллективного трудового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трудовых прав и законных интересов работников и работодателей при рассмотрении коллективного трудового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Трудовой арбитраж в соответствии с возложенными на него задачами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коллективный трудовой спор по существу, если ранее коллективный трудовой спор не был урегулирован в примирительной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сторонам коллективного трудового спора по устранению причин и условий возникновения коллективного трудового спора;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принимает обязательное для сторон решение по рассмотренному коллективному трудовому спору.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создания трудового арбитража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Трудовой арбитраж создается сторонами коллективного трудового спора в течение пяти календарных дней со дня прекращения работы примирительной комиссии с участием членов республиканской, отраслевой или региональной комиссий по регулированию социально-трудовых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Количество членов трудового арбитража, его персональный состав определяются соглашением сторон коллективного трудового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Трудовой арбитраж должен состоять не менее чем из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трудового арбитража могут включатся представители общественных объединений, государственный инспектор труда, специалисты,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трудового арбитража сохраняют государственную, служебную и коммерческую тайны, ставшие им известными при осуществлении своих полномочий в качестве трудового арбитра.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Трудовой арбитраж возглавляет председатель, избранный сторонами коллективного трудового спора из числа членов трудового арбитража.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Положение о трудовом арбитраже утверждается соглашением сторон коллективного трудового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Процедура рассмотрения коллективного трудового спора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Порядок рассмотрения коллективного трудового спора (форма, содержание решения, возможность приостановления рассмотрения коллективного трудового спора) определяется соглашением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рассмотрения коллективного трудового спора (вручение решения сторонам коллективного трудового спора и органам социального партнерства, организация созыва и проведения заседаний) определяется трудовым арбитражем и доводится до сведения сторон коллективного трудового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Коллективный трудовой спор рассматривается трудовым арбитражем с обязательным участием представителей сторон коллективного трудового спора, а также при необходимости с участием представителей других заинтересованных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Трудовой арбитраж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от сторон коллективного трудового спора необходимую для рассмотрения этого спора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приглашает для участия в трудовом арбитражном процессе должностных лиц государственных органов и других работников организаций, а в необходимых случаях – экспертов и консультантов;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дает правовую оценку нормам, содержащимся в коллективных договорах,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 трудового арбитража принимается простым большинством голосов членов арбитража не позднее семи календарных дней со дня его создания.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 уважительной причине одного либо нескольких членов трудового арбитража допускается передача права голоса, как и голосование за других лиц на основании актов сторон коллективного трудового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разделении голосов членов трудового арбитража поровну решающим является голос председателя. Решение должно быть мотивированным, излагаться в письменной форме и подписываться всеми членами арбитража, присутствовавшими на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трудового арбитража является обязательным для исполнения сторонами коллективного трудового спора.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