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831a" w14:textId="f1f8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прав потребителей от 20 июня 2014 года № 145. Зарегистрирован в Министерстве юстиции Республики Казахстан 24 июля 2014 года № 9610. Утратил силу приказом Министра национальной экономики Республики Казахстан от 4 мая 2015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04.05.2015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«Присвоение учетных номеров объектам производства пищевой продукции, подлежащей санитарно-эпидемиологическому надзору»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санитарно-эпидемиологического заключения на проекты, продукцию, работы и услуги»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разрешения микробиологическим лабораториям на работу с возбудителями 1-4 группы патогенности»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«Согласование сроков годности и условий хранения пищевой продукции»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октября 2012 года № 739 «Об утверждении регламентов государственных услуг в сфере санитарно-эпидемиологического благополучия населения» (зарегистрирован в Реестре государственной регистрации нормативных правовых актов под № 8061);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октября 2012 года № 743 «Об утверждении регламента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 (зарегистрирован в Реестре государственной регистрации нормативных правовых актов под № 8112).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санитарно-гигиенического надзора Агентства Республики Казахстан по защите прав потребителей (Ерубаев Т.К.)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нормативных правовых актов Республики Казахстан «Әділет» 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защите прав потребителей Бекшина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Б. Куандыков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прав потребителей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145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и перерегистрация продуктов</w:t>
      </w:r>
      <w:r>
        <w:br/>
      </w:r>
      <w:r>
        <w:rPr>
          <w:rFonts w:ascii="Times New Roman"/>
          <w:b/>
          <w:i w:val="false"/>
          <w:color w:val="000000"/>
        </w:rPr>
        <w:t>
детского питания, пищевых и биологически активных добавок</w:t>
      </w:r>
      <w:r>
        <w:br/>
      </w:r>
      <w:r>
        <w:rPr>
          <w:rFonts w:ascii="Times New Roman"/>
          <w:b/>
          <w:i w:val="false"/>
          <w:color w:val="000000"/>
        </w:rPr>
        <w:t>
к пище, генетически модифицированных объектов,</w:t>
      </w:r>
      <w:r>
        <w:br/>
      </w:r>
      <w:r>
        <w:rPr>
          <w:rFonts w:ascii="Times New Roman"/>
          <w:b/>
          <w:i w:val="false"/>
          <w:color w:val="000000"/>
        </w:rPr>
        <w:t>
красителей, средств дезинфекции, дезинсекции и</w:t>
      </w:r>
      <w:r>
        <w:br/>
      </w:r>
      <w:r>
        <w:rPr>
          <w:rFonts w:ascii="Times New Roman"/>
          <w:b/>
          <w:i w:val="false"/>
          <w:color w:val="000000"/>
        </w:rPr>
        <w:t>
дератизации, материалов и изделий, контактирующих с</w:t>
      </w:r>
      <w:r>
        <w:br/>
      </w:r>
      <w:r>
        <w:rPr>
          <w:rFonts w:ascii="Times New Roman"/>
          <w:b/>
          <w:i w:val="false"/>
          <w:color w:val="000000"/>
        </w:rPr>
        <w:t>
водой и продуктами питания, химических веществ,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продукции и веществ, оказывающих вредное</w:t>
      </w:r>
      <w:r>
        <w:br/>
      </w:r>
      <w:r>
        <w:rPr>
          <w:rFonts w:ascii="Times New Roman"/>
          <w:b/>
          <w:i w:val="false"/>
          <w:color w:val="000000"/>
        </w:rPr>
        <w:t>
воздействие на здоровье человека»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защите прав потребителей и его территориальными департаментами областей, городов Астана, Алматы (далее – услугодатель):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 свидетельство о государственной регистрации (перерегистрации)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 о результате государственной услуги в форме электронного документа, удостоверенного электронной цифровой подписью (далее - ЭЦП) уполномоченного лица услугодателя. Выдача результата осуществляется по адресам мест оказания государственной услуги, которые размещены на интернет-ресурсе: www.azpp.gov.kz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услугополучателя (либо его представителя по доверенности),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«Государственная регистрация 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человека», утвержденного постановлением Правительства Республики Казахстан от 22 мая 2014 года № 533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осуществляет прием документов, необходимых для оказания государственной услуги, в течение 2 (двух) часов с момента поступления документов проводит регистрацию и передает их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после получения рассматривает заявление и документы услугополучателя, необходимые для оказания государственной услуги и передает их руководителю управления(отдела)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управления(отдела) услугодателя в течение 2 (двух) часов рассматривает заявление и документы услугополучателя, необходимые для оказания государственной услуги, и передает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25 (двадцати пяти) календарных дней рассматривает заявление и документы услугополучателя, необходимые для оказания государственной услуги, проверяет соответствие заявленной продукции установленным требованиям, распечатывает черновую копию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заявленной продукции санитарно-эпидемиологическим требованиям передает черновую копию результата оказания государственной услуги руководителю управления(отдела) услугодателя на визирование;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управления(отдела) услугодателя в течение 2 (двух) часов визирует черновую копию результата оказания государственной услуги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15 (пятнадцати) минут проводит присвоение номера, распечатывает результат оказания государственной услуги на официальном бланке строгой отчетности и передает руководству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течение 1 (одного) рабочего дня подписывает результат оказания государственной услуги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в течение 15 (пятнадцати) минут зарегистрированную продукцию формирует в базу данных в Единый реестр свидетельств о государственной регистрации Таможенного союза, результат оказания государственной услуги передается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результат оказания государственной услуги в течение 15 (пятнадцати) минут с момента обращения услугополучателя (либо его представителя по доверенности) за результатом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управления (отдела)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(отдела)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распечатка черновой копии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черновой копии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распечатка результата оказания государственной услуги на официальном бланке строгой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подписанного результата оказания государственной услуги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результата в базу данных в Единый Реестр свидетельств о государственной регистрации Таможенного союза и передача результата оказания государственной услуги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с момента обращения услугополучателя за результатом оказания государственной услуги.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 барузере компьютера услгополучателя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получение услугополучателем уведомления о результате государственной услуги в форме электронного документа, удостоверенного ЭЦП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по адресам мест оказания государственной услуги, которые размещены на интернет–ресурсе: www.azpp.gov.rk.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дезинсекции и дератизации, материалов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изделий, контактирующих с водой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продуктами питания, химических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вредное воздействие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здоровье человека»          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993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дезинсекции и дератизации, материалов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изделий, контактирующих с водой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продуктами питания, химических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вредное воздействие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здоровье человека»          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электронной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027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и перерегистрация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детского питания, пищевых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биологически активных добавок к пище,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генетически модифицированных объектов,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красителей, средств дезинфекции,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дезинсекции и дератизации, материалов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изделий, контактирующих с водой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продуктами питания, химических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продукции и веществ,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вредное воздействие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здоровье человека»          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Справочник бизнес-процессов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83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145  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санитарно-эпидемиологических заключений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
актам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
благополучия населения и гигиеническим нормативам»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защите прав потребителей и его территориальными подразделениями (далее – услугодатель):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(либо его представителя по доверенности)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санитарно-эпидемиологических заключений о соответствии (несоответствии) объекта государственного санитарно- эпидемиологического надзора нормативным правовым актам в сфере санитарно-эпидемиологического благополучия населения и гигиеническим нормативам», утвержденного постановлением Правительства РК от 22 мая 2014 года №533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осуществляет прием документов, необходимых для оказания государственной услуги, услугополучателю выдает талон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2 (двух) часов с момента поступления документов проводит их регистрацию и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после получения рассматривает заявление и документы услугополучателя, необходимые для оказания государственной услуги и передает их руководителю управления 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услугодателя в течение 2 (двух) часов рассматривает заявление и документы услугополучателя, необходимые для оказания государственной услуги и передает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12 (двенадцати) рабочих дней проверяет соответствие объекта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оформляет акт санитарно-эпидемиологического обследования объекта, оформляет результат оказания государственной услуги и вносит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 (одного) рабочего дня подписывает результат оказания государственной услуги и передает его в канцелярию услгодателя;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в течение 15 (пятнадцати) минут с момента обращения услгополучателя (либо его представителя по доверенности) за результатом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управлению(отделу)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управления(отдела)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внесение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с момента обращения услугополучателя за результатом оказания государственной услуги.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оказании государственной услуги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«личный кабинет» в виде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о соответствии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 нормативам»     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между структурными подразделениями (работниками)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услугодателя, с указанием длительности каждой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(действия)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0297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о соответствии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 нормативам»      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электронной государственной услуги через Портал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908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 о соответствии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(несоответствии) объекта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нормативным правовым актам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 нормативам»     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7089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145  </w:t>
      </w:r>
    </w:p>
    <w:bookmarkEnd w:id="33"/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 пищевой</w:t>
      </w:r>
      <w:r>
        <w:br/>
      </w:r>
      <w:r>
        <w:rPr>
          <w:rFonts w:ascii="Times New Roman"/>
          <w:b/>
          <w:i w:val="false"/>
          <w:color w:val="000000"/>
        </w:rPr>
        <w:t>
продукции, подлежащей санитарно-эпидемиологическому надзору»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Агентством Республики Казахстан по защите прав потребителей (далее – Агентство) и его территориальными департаментами областей, городов Астана, Алматы (далее – услугодатель):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реестра о присвоении учетного номера объекту производства пищевой продукции, подлежащей санитарно-эпидемиологическому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 услугополучателя (либо его представителя по доверенности),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«Присвоение учетных номеров объектам производства пищевой продукции, подлежащей санитарно-эпидемиологическому надзору», утвержденного постановлением Правительства РК от 22 мая 2014 года № 533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осуществляет прием документов, необходимых для оказания государственной услуги, в течение 2 (двух) часов с момента поступления документов проводит их регистрацию и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рассматривает заявление и документы услугополучателя, необходимые для оказания государственной услуги и передает их руководителю управления/отдела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в течение 2 (двух) часов рассматривает заявление и документы услугополучателя, необходимые для оказания государственной услуги и передает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в течение 12 (двенадцати) рабочих дней проверяет соответствие объекта по представленным документам, вносит объект в Реестр учетных номеров объектов производства пищевой продукции, подлежащей санитарно-эпидемиологическому надзору, оформляет результат оказания государственной услуги и передает руководству услугодателя на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 (одного) рабочего дня подписывает результат оказания государственной услуги и передает его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в течение 15 (пятнадцати) минут с момента обращения услугополучателя либо его представителя по доверенности за результатом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о передаче документов управлению (отделу)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(отдела) о передаче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с момента обращения услугополучателя за результатом оказания государственной услуги.</w:t>
      </w:r>
    </w:p>
    <w:bookmarkEnd w:id="38"/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0"/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«личный кабинет» в виде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пищевой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санитарно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эпидемиологическому надзору»    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между структурными подразделениями (работниками)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услугодателя, с указанием длительности каждой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(действия)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6327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пищевой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санитарно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эпидемиологическому надзору»    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электронной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90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пищевой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санитарно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эпидемиологическому надзору»    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Справочник бизнес-процессов оказания государственной услуги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763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2014 года № 145</w:t>
      </w:r>
    </w:p>
    <w:bookmarkEnd w:id="49"/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санитарно-эпидемиологического заключения на проекты,</w:t>
      </w:r>
      <w:r>
        <w:br/>
      </w:r>
      <w:r>
        <w:rPr>
          <w:rFonts w:ascii="Times New Roman"/>
          <w:b/>
          <w:i w:val="false"/>
          <w:color w:val="000000"/>
        </w:rPr>
        <w:t>
продукцию, работы и услуги»</w:t>
      </w:r>
    </w:p>
    <w:bookmarkEnd w:id="50"/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защите прав потребителей (далее - Агентство) и его территориальными подразделениями (далее – услугодатель):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Агентством выдается санитарно-эпидемиологическое заключение на проекты: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промышленного и гражданского назначения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 </w:t>
      </w:r>
      <w:r>
        <w:rPr>
          <w:rFonts w:ascii="Times New Roman"/>
          <w:b w:val="false"/>
          <w:i w:val="false"/>
          <w:color w:val="000000"/>
          <w:sz w:val="28"/>
        </w:rPr>
        <w:t>санитарно-защитных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промышленных объектов I и II класса опасности и производств, не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санитарную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>, а также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новые виды сырья и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дезинфицирующие, дезинсекционные и дератизационные средства, медицинские иммунобиологические 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Департаментами Агентства областей, городов Астана, Алматы, на транспорте выдается санитарно-эпидемиологическое заключение на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установлению и корректировке предельно допустимых выбросов и предельно допустимых сбросов вредных веществ и физических факторов в окружающую среду для промышленных объектов I и II класса опасности и производств, не включенных в </w:t>
      </w:r>
      <w:r>
        <w:rPr>
          <w:rFonts w:ascii="Times New Roman"/>
          <w:b w:val="false"/>
          <w:i w:val="false"/>
          <w:color w:val="000000"/>
          <w:sz w:val="28"/>
        </w:rPr>
        <w:t>санитарную классификацию</w:t>
      </w:r>
      <w:r>
        <w:rPr>
          <w:rFonts w:ascii="Times New Roman"/>
          <w:b w:val="false"/>
          <w:i w:val="false"/>
          <w:color w:val="000000"/>
          <w:sz w:val="28"/>
        </w:rPr>
        <w:t>, а также с новыми, недостаточно изученными технологиями, не имеющими аналогов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установлению и корректировке </w:t>
      </w:r>
      <w:r>
        <w:rPr>
          <w:rFonts w:ascii="Times New Roman"/>
          <w:b w:val="false"/>
          <w:i w:val="false"/>
          <w:color w:val="000000"/>
          <w:sz w:val="28"/>
        </w:rPr>
        <w:t>санитарно-защитных зон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промышленных объектов всех классов опасности и производств, за исключением указанных в подпункте 1)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корректировке (сокращение или увеличение) зоны санитарной охраны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продовольственное сырье, промышленные изделия, строительные материалы, источники ионизирующего излучения, химические вещества и продукты, биологические, лекарственные, тару, упаковочные и полимерные материалы, контактирующие с продовольственным сырьем, пищевыми продуктами и питьевой водой, парфюмерно-косметические и другие товары широкого потребления, оборудование, приборы и рабочий инструментарий;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территориальными подразделениями (районными, городскими) Департаментов Агентства выдается санитарно-эпидемиологическое заключение на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установлению и корректировке предельно допустимых выбросов и предельно допустимых сбросов вредных веществ и физических факторов в окружающую среду для промышленных объектов всех классов опасности и производств, за исключением указанных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строительства и реконструкции объектов промышленного и гражданского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 </w:t>
      </w:r>
      <w:r>
        <w:rPr>
          <w:rFonts w:ascii="Times New Roman"/>
          <w:b w:val="false"/>
          <w:i w:val="false"/>
          <w:color w:val="000000"/>
          <w:sz w:val="28"/>
        </w:rPr>
        <w:t>зоны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источников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геологические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планировки застройки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санитарно-эпидемиологическое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либо в форме электронного документа, удостоверенного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</w:p>
    <w:bookmarkEnd w:id="52"/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услугополучателя (либо его представителя по доверенности)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««Выдача санитарно-эпидемиологического заключения на проекты, продукцию, работы и услуги», по месту нахождения объекта либо осуществления деятельности, утвержденного постановлением Правительства Республики Казахстан от 22 мая 2014 года № 533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15 (пятнадцати) минут осуществляет прием документов, необходимых для оказания государственной услуги, в течение 2 (двух) часов с момента поступления документов проводит их регистрацию и передает на рассмотрение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рассматривает заявление и документы услугополучателя, необходимые для оказания государственной услуги, налагает резолюцию и передает их руководителю управления/отдела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в течение 2 (двух) часов рассматривает заявление и документы услугополучателя, необходимые для оказания государственной услуги, и передает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10 (десяти) рабочих дней проводит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санитарно-эпидемиологическую 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представленных документов на соответствие нормативным правовым актам в сфере санитарно-эпидемиологического благополучия населения и гигиеническим нормативам, оформляет результат оказания государственной услуги, который вместе с документами вносит руководству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 (одного) рабочего дня подписывает результат оказания государственной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в течение 15 (пятнадцати) минут с момента обращения услугополучателя (либо его представителя по доверенности) за результатом оказания государственной услуги в бумажном виде, либо направляет в информационную систему ЦОН или на портал в виде электронного документа, удостоверенного электронной цифровой подписью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управлению (отделу)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(отдела) о передаче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внесение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с момента обращения услугополучателя за результатом оказания государственной услуги, передача в информационную систему ЦОН, либо на портал.</w:t>
      </w:r>
    </w:p>
    <w:bookmarkEnd w:id="54"/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по доверенности предоставляет в ЦОН заявление и документы необходимые для оказания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в течение 20 (двадцати) минут производит регистрацию заявления и документы, необходимые для оказания государственной услуги.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ЦОН,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 в течение 1 (одного) рабочего дня передает заявление и документы, необходимые для оказания государственной услуги услугодателю посредством информационной системы, удостоверенных электронной цифровой подписью работника ЦОН либо через курьера;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осуществляется работником ЦОН на основании расписки, в указанный в ней срок, при личном посещении под роспись и по предъявлению документа, удостоверяющего личность и доверенности (для представителя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«личный кабинет» в виде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Функциональное взаимодействие информационных систем, задействованных в оказании государственной услуги, в графической форме приведено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на проекты, продукцию,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 указанием длительности каждой процедуры (действия)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594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Приложение </w:t>
      </w:r>
    </w:p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на проекты, продукцию,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электронной государственной услуги через Портал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646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на проекты, продукцию,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услуги»          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4549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прав потребителей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145  </w:t>
      </w:r>
    </w:p>
    <w:bookmarkEnd w:id="65"/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микробиологическим лабораториям на работу с</w:t>
      </w:r>
      <w:r>
        <w:br/>
      </w:r>
      <w:r>
        <w:rPr>
          <w:rFonts w:ascii="Times New Roman"/>
          <w:b/>
          <w:i w:val="false"/>
          <w:color w:val="000000"/>
        </w:rPr>
        <w:t>
возбудителями 1-4 групп патогенности»</w:t>
      </w:r>
    </w:p>
    <w:bookmarkEnd w:id="66"/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Центральной режимной комиссией Агентства по защите прав потребителей Республики Казахстан и его территориальными департаментами областей, городов Астана, Алматы (далее - услугодатель)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микробиологическим лабораториям на работу с возбудителями 1-4 групп патогенности.</w:t>
      </w:r>
    </w:p>
    <w:bookmarkEnd w:id="68"/>
    <w:bookmarkStart w:name="z10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(либо его представителя по доверенности)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микробиологическим лабораториям на работу с возбудителями 1-4 групп патогенности», утвержденного постановлением Правительства Республики Казахстан от 22 мая 2014 года № 533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осуществляет прием документов, необходимых для оказания государственной услуги, услугополучателю выдает талон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течение 2 (двух) часов с момента поступления документов проводит их регистрацию и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рассматривает заявление и документы услугополучателя, необходимые для оказания государственной услуги, налагает резолюцию и передает их руководителю управления (отдела) услугодателя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управления(отдела) услугодателя в течение 2 (двух) часов рассматривает заявление и документы услугополучателя, необходимые для оказания государственной услуги, налагает резолюцию и передает ответственному исполнителю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7 (семи) рабочих дней рассматривает документы, оформляет результат оказания государственной услуги и вносит на рассмотрение Комиссии по контролю за соблюдением требований биологической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контролю за соблюдением требований биологической безопасности в течение 2 (двух) рабочих дней, рассмотрев результат оказания государственной услуги, визирует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2 (двух) часов вносит согласованный результат оказания государственной услуги руководству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в течение 1 (одного) рабочего дня подписывает результат оказания государственной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результат оказания государственной услуги выдает в течение 15 (пятнадцати) минут с момента обращения услгополучателя (либо его представителя по доверенности) за результатом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о передаче документов руководителю управления(отдела)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 передаче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результата оказания государственной услуги на рассмотрение Комиссии по контролю за соблюдением требований биологической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результата оказания государственной услуги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с момента обращения услугополучателя за результатом оказания государственной услуги.</w:t>
      </w:r>
    </w:p>
    <w:bookmarkEnd w:id="70"/>
    <w:bookmarkStart w:name="z10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по контролю за соблюдением требований биологической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микробиологическим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лабораториям на работу с возбудителями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1-4 групп патогенности»        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 указанием длительности каждой процедуры (действия)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1501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микробиологическим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лабораториям на работу с возбудителями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1-4 групп патогенности»        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154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прав потребителей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145 </w:t>
      </w:r>
    </w:p>
    <w:bookmarkEnd w:id="77"/>
    <w:bookmarkStart w:name="z11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сроков годности и условий хранения пищевой</w:t>
      </w:r>
      <w:r>
        <w:br/>
      </w:r>
      <w:r>
        <w:rPr>
          <w:rFonts w:ascii="Times New Roman"/>
          <w:b/>
          <w:i w:val="false"/>
          <w:color w:val="000000"/>
        </w:rPr>
        <w:t>
продукции»</w:t>
      </w:r>
    </w:p>
    <w:bookmarkEnd w:id="78"/>
    <w:bookmarkStart w:name="z1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защите прав потребителей и его территориальными департаментами областей, городов Астана, Алматы (далее - услугодатель):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 согласование сроков годности и условий хранения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 о выдаче согласования сроков годности и условий хранения пищевой продукции.</w:t>
      </w:r>
    </w:p>
    <w:bookmarkEnd w:id="80"/>
    <w:bookmarkStart w:name="z12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заявления и документов услугополучателя (либо его представителя по доверенности)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«Согласование сроков годности и условий хранения пищевой продукции», утвержденного постановлением Правительства Республики Казахстан от 22 мая 2014 года № 533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осуществляет прием документов, необходимых для оказания государственной услуги, в течение 2 (двух) часов с момента поступления документов проводит их регистрацию и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4 (четырех) часов рассматривает заявление и документы услугополучателя, необходимые для оказания государственной услуги, налагает резолюцию и передает их руководителю управления(отдела)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(отдела) услугодателя в течение 2 (двух) часов рассматривает заявление и документы услугополучателя, необходимые для оказания государственной услуги, налагает резолюцию и передает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12 (двенадцати) рабочих дней рассматривает представленные документы, оформляет результат оказания государственной услуги и вносит руководителю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1 (одного) рабочего дня подписывает результат оказания государственной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в течение 15 (пятнадцати) минут с момента обращения услгополучателя либо его представителя (по доверенности) за результатом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управлению (отделу) услугодателя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 (отдела) о передаче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и внесение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с момента обращения услугополучателя за результатом оказания государственной услуги.</w:t>
      </w:r>
    </w:p>
    <w:bookmarkEnd w:id="82"/>
    <w:bookmarkStart w:name="z12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управлении (отдела)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4"/>
    <w:bookmarkStart w:name="z13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оказании государственной услуги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«личный кабинет» в виде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сроков годности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хранения пищевой продукции»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Блок-схема описания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указанием длительности каждой процедуры (действия)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011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сроков годности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хранения пищевой продукции»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систем, задействованных при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через Портал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9027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сроков годности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хранения пищевой продукции»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оказания государственной услуги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6487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