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9bd7" w14:textId="8d29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водного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3 апреля 2014 года № 221. Зарегистрирован в Министерстве юстиции Республики Казахстан 5 мая 2014 года № 9397. Утратил силу приказом Министра транспорта и коммуникаций Республики Казахстан от 28 мая 2015 года №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транспорта и коммуникаций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ипотеки судна (строящегося судна)» согласно приложению 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судов и прав на них в Государственном судовом реестре морских судов» согласно приложению 2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морских судов в бербоут-чартерном реестре» согласно приложению 3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прав собственности на строящееся судно в реестре строящихся судов» согласно приложению 4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осуществление каботажа судами, плавающими под флагом иностранного государства» согласно приложению 5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технического освидетельствования организаций и испытательных лабораторий» согласно приложению 6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сентября 2012 года № 603 «Об утверждении регламентов государственных услуг «Государственная регистрация морских судов в бербоут-чартерном реестре», «Государственная регистрация прав собственности на строящееся судно в реестре строящихся судов» и «Выдача разрешения на осуществление каботажа судами, плавающими под флагом иностранного государства» (зарегистрирован в Реестре государственной регистрации нормативных правовых актов под № 8004, опубликован в «Казахстанская правда» от 28 ноября 2012 года № 412-413 (27231-27232), «Егемен Қазақстан» 2012 жылғы 28 қараша № 778-784 (27855).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водного транспорта Министерства транспорта и коммуникаций Республики Казахстан (Тлепов К.Н.)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течении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транспорта и коммуникаций Республики Казахстан Бектурова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Ж. Касымбек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2014 года № 221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«Государственная</w:t>
      </w:r>
      <w:r>
        <w:br/>
      </w:r>
      <w:r>
        <w:rPr>
          <w:rFonts w:ascii="Times New Roman"/>
          <w:b/>
          <w:i w:val="false"/>
          <w:color w:val="000000"/>
        </w:rPr>
        <w:t>
регистрация ипотеки судна (строящегося судна)»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ипотеки судна (строящегося судна)»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2002 года «О торговом мореплавании»,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ипотеки судна (строящегося судна)», утвержденному постановлением Правительства Республики Казахстан от 4 марта 2014 года № 173 «О вопросах оказания Министерством транспорта и коммуникаций Республики Казахстан государственных услуг в сфере торгового мореплавания, освидетельствования организаций и испытательных лабораторий» (далее – Стандарт), Морской администрацией порта (далее – услугодатель), которая является территориальным подразделением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ипотеки судна (строящегося судна);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мотивированного ответа об отказе в оказании государственной услуги в бумажном виде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получение услугодателем документов услугополучателя,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 (далее – заявление).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тридцати минут проводит регистрацию заявления и передает его на рассмотрение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одного часа рассматривает заявление и передает его руководителю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по обеспечению безопасности мореплавания услугодателя в течение тридцати минут рассматривает заявление и передает его на исполнение ответственному исполнителю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по обеспечению безопасности мореплавания услугодателя в течение четырех часов рассматривает заявление, проверяет его на соответствие установленным требованиям, вносит запись в реестр строящихся судов, оформляет свидетельство о государственной регистрации ипотеки судна (строящегося судна) либо мотивированный ответ об отказе в оказании государственной услуги и направляет его на подписание руководителю услугодателя либо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его заместитель в течение одного часа подписывает свидетельство о государственной регистрации ипотеки судна (строящегося судна) либо мотивированный ответ об отказе в оказании государственной услуги и передает его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тридцати минут выдает свидетельство о государственной регистрации ипотеки судна (строящегося судна)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и передача его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либо его заместителя;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свидетельства о государственной регистрации ипотеки судна (строящегося судна) либо мотивированного ответа об отказе в оказании государственной услуги и передача его для подписания руководителю услугодателя либо его заместитель;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передача подписанного свидетельства о государственной регистрации ипотеки судна (строящегося судна) либо мотивированного ответа об отказе в оказании государственной услуги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государственной регистрации ипотеки судна (строящегося судна) либо мотивированного ответа об отказе в оказании государственной услуги услугополучателю.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по обеспечению безопасности мореплавания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в течение тридцати минут проводит регистрацию заявления и передает его на рассмотрение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одного часа рассматривает заявление и передает его руководителю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по обеспечению безопасности мореплавания услугодателя в течение тридцати минут рассматривает заявление и передает его на исполнение ответственному исполнителю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по обеспечению безопасности мореплавания услугодателя в течение четырех часов рассматривает заявление, проверяет его на соответствие установленным требованиям, вносит запись в реестр строящихся судов, оформляет свидетельство о государственной регистрации ипотеки судна (строящегося судна) либо мотивированный ответ об отказе в оказании государственной услуги и направляет его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его заместитель в течение одного часа подписывает свидетельство о государственной регистрации ипотеки судна (строящегося судна) либо мотивированный ответ об отказе в оказании государственной услуги и передает его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тридцати минут выдает свидетельство о государственной регистрации ипотеки судна (строящегося судна)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взаимодействия структурных подразделений (сотрудников) услугодателя, в процессе оказания государственной услуги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«Государственная регистрация ипотеки судна (строящегося судна)».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ипотеки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(строящегося судна)»    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Блок-схема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структурных подразделений (работников) услугодателя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23571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2014 года № 221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«Государственная регистрация судов и</w:t>
      </w:r>
      <w:r>
        <w:br/>
      </w:r>
      <w:r>
        <w:rPr>
          <w:rFonts w:ascii="Times New Roman"/>
          <w:b/>
          <w:i w:val="false"/>
          <w:color w:val="000000"/>
        </w:rPr>
        <w:t>
прав на них в Государственном судовом реестре морских судов»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судов и прав на них в Государственном судовом реестре морских судов» (далее – государственная услуга) оказывается на основании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2002 года «О торговом мореплавании»,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судов и прав на них в Государственном судовом реестре морских судов», утвержденному постановлением Правительства Республики Казахстан от 4 марта 2014 года № 173 «О вопросах оказания Министерством транспорта и коммуникаций Республики Казахстан государственных услуг в сфере торгового мореплавания, освидетельствования организаций и испытательных лабораторий» (далее – Стандарт), Морской администрацией порта (далее – услугодатель), которая является территориальным подразделением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плавания морского судна под государственным флагом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собственности на судно в бумажном виде (далее – свидетельство);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мотивированного ответа об отказе в оказании государственной услуги в бумажном виде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4"/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получение услугодателем документов услугополучателя,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 (далее – заявление).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одного часа проводит регистрацию заявления и передает его на рассмотрение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четырех часов рассматривает заявление и передает его руководителю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по обеспечению безопасности мореплавания услугодателя в течение тридцати минут рассматривает заявление и передает его на исполнение ответственному исполнителю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по обеспечению безопасности мореплавания услугодателя в течение восьми рабочих дней рассматривает заявление, проверяет его на соответствие установленным требованиям, вносит запись в государственный судовой реестр морских судов, оформляет свидетельство либо мотивированный ответ об отказе в оказании государственной услуги и направляет его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его заместитель в течение четырех часов подписывает свидетельство либо мотивированный ответ об отказе в оказании государственной услуги и передает его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одного часа выдает свидетельство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и передача его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либо его заместителя;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свидетельства либо мотивированного ответа об отказе в оказании государственной услуги и передача его для подписания руководителю услугодателя либо его заместителю;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передача подписанного свидетельства либо мотивированного ответа об отказе в оказании государственной услуги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либо мотивированного ответа об отказе в оказании государственной услуги услугополучателю.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по обеспечению безопасности мореплавания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одного часа проводит регистрацию заявления и передает его на рассмотрение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четырех часов рассматривает заявление и передает его руководителю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по обеспечению безопасности мореплавания услугодателя в течение тридцати минут рассматривает заявление и передает его на исполнение ответственному исполнителю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по обеспечению безопасности мореплавания услугодателя в течение восьми рабочих дней рассматривает заявление, проверяет его на соответствие установленным требованиям, вносит запись в государственный судовой реестр морских судов, оформляет свидетельство либо мотивированный ответ об отказе в оказании государственной услуги и направляет его на подписание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его заместитель в течение четырех часов подписывает свидетельство либо мотивированный ответ об отказе в оказании государственной услуги и передает его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одного часа выдает свидетельство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взаимодействия структурных подразделений (сотрудников) услугодателя, в процессе оказания государственной услуги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«Государственная регистрация судов и прав на них в Государственном судовом реестре морских судов».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 на них в Государственном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судовом реестре морских судов»  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Блок-схема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подразделений (работников) услугодателя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124841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2014 года № 221</w:t>
      </w:r>
    </w:p>
    <w:bookmarkEnd w:id="21"/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«Государственная регистрация</w:t>
      </w:r>
      <w:r>
        <w:br/>
      </w:r>
      <w:r>
        <w:rPr>
          <w:rFonts w:ascii="Times New Roman"/>
          <w:b/>
          <w:i w:val="false"/>
          <w:color w:val="000000"/>
        </w:rPr>
        <w:t>
морских судов в бербоут-чартерном реестре»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морских судов в бербоут-чартерном реестре»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2002 года «О торговом мореплавании»,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морских судов в бербоут-чартерном реестре», утвержденному постановлением Правительства Республики Казахстан от 4 марта 2014 года № 173 «О вопросах оказания Министерством транспорта и коммуникаций Республики Казахстан государственных услуг в сфере торгового мореплавания, освидетельствования организаций и испытательных лабораторий» (далее – Стандарт), Морской администрацией порта (далее – услугодатель), которая является территориальным подразделением Министерства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результатов оказания государственной услуги также осуществляется через веб-портал (далее – портал) «электронного правительства»: www.e.gov.kz или через портал «Е-лицензирование» www.elicense.kz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электронная (частично автоматизированная) 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временном предоставлении права плавания под Государственным флагом иностранному морскому судну, зафрахтованному на условиях бербоут-чартера в бумажном виде (далее – свидетельство);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мотивированного ответа об отказе в оказании государственной услуги в виде электронного документа или в бумажном виде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4"/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получение услугодателем документов услугополучателя,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Министерства в течение одного часа производит прием, вскрытие и регистрацию заявления в журнале регистрации входящей корреспонденции и передает его руководителю Министерства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Министерства либо его заместитель в течение четырех часов рассматривает заявление и передает его руководителю Департамента водного транспорта Министерства (далее – ДВТ Министерства);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ДВТ Министерства в течение тридцати минут рассматривает заявление и передает его в Управление формирования государственной политики в области морского судоходства ДВТ Министерства (далее – УФГПОМС ДВТ Министерства);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УФГПОМС ДВТ Министерства в течение тридцати минут рассматривает заявление и передает его ответственному исполнителю УФГПОМС ДВТ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УФГПОМС ДВТ Министерства в течение девяти рабочих дней рассматривает заявление, проверяет его на соответствие установленным требованиям и оформляет разрешение о временном предоставлении морскому судну права плавания под Государственным флагом Республики Казахстан (далее – разрешение) либо мотивированный ответ об отказе в оказании государственной услуги и направляет его на подписание руководителю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Министерства в течение четырех часов подписывает разрешение либо мотивированный ответ об отказе в оказании государственной услуги и направляет его в канцелярию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Министерства в течение одного часа выдает разрешение либо мотивированный ответ об отказе в оказании государственной услуги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течение одного часа с момента подачи услугополучателя заявления проводит его регистрацию и передает на рассмотрение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либо его заместитель в течение четырех часов рассматривает заявление и передает его руководителю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Отдела по обеспечению безопасности мореплавания услугодателя в течение тридцати минут рассматривает заявление и передает его на исполнение ответственному исполнителю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Отдела по обеспечению безопасности мореплавания услугодателя в течение двадцати семи календарных дней рассматривает заявление и проверяет его на соответствие установленным требованиям, вносит запись в бербоут-чартерный реестр, оформляет свидетельство либо мотивированный ответ об отказе в оказании государственной услуги и направляет его на подписание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руководитель услугодателя либо его заместитель в течение четырех часов подписывает свидетельство либо мотивированный ответ об отказе в оказании государственной услуги и передает его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услугодателя в течение одного часа выдает свидетельство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Министерства и передача его руководителю Министерства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Министерства либо его заместителя;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ДВТ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УФГПОМС ДВТ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разрешения либо мотивированного ответа об отказе в оказании государственной услуги и передача его для подписания руководителю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подписанного разрешения либо мотивированного ответа об отказе в оказании государственной услуги в канцелярию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разрешения либо мотивированного ответа об отказе в оказании государственной услуги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регистрация заявления в канцелярии услугодателя и передача его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резолюция руководителя услугодателя либо его заместителя;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резолюция руководителя Отдела по обеспечению безопасности мореплавания;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оформление свидетельства либо мотивированного ответа об отказе в оказании государственной услуги и передача его для подписания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передача подписанного свидетельства либо мотивированного ответа об отказе в оказании государственной услуги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выдача свидетельства либо мотивированного ответа об отказе в оказании государственной услуги услугополучателю.</w:t>
      </w:r>
    </w:p>
    <w:bookmarkEnd w:id="26"/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Министерства и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Министерства либо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ДВТ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УФГПОМС ДВТ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УФГПОМС ДВТ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либо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Отдела по обеспечению безопасности мореплавания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Министерства 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Министерства в течение одного часа производит прием, вскрытие и регистрацию заявления в журнале регистрации входящей корреспонденции и передает его руководителю Министерства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Министерства либо его заместитель в течение четырех часов рассматривает заявление и передает его руководителю ДВТ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ДВТ Министерства в течение тридцати минут рассматривает заявление и передает его в УФГПОМС ДВТ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УФГПОМС ДВТ Министерства в течение тридцати минут рассматривает заявление и передает его ответственному исполнителю УФГПОМС ДВТ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УФГПОМС ДВТ Министерства в течение девяти рабочих рассматривает заявление, проверяет его на соответствие установленным требованиям и оформляет разрешение о временном предоставлении морскому судну права плавания под Государственным флагом Республики Казахстан (далее – разрешение) либо мотивированный ответ об отказе в оказании государственной услуги и направляет его на подписание руководителю Министерства либо его заместителю;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Министерства либо его заместителю в течение четырех часов подписывает разрешение либо мотивированный ответ об отказе в оказании государственной услуги и направляет его в канцелярию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Министерства в течение одного часа выдает разрешение либо мотивированный ответ об отказе в оказании государственной услуги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течение одного часа с момента подачи услугополучателя заявления проводит его регистрацию и передает его на рассмотрение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либо его заместитель в течение четырех часов рассматривает заявление и передает его руководителю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Отдела по обеспечению безопасности мореплавания услугодателя в течение тридцати минут рассматривает заявление и передает его на исполнение ответственному исполнителю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Отдела по обеспечению безопасности мореплавания услугодателя в течение двадцати семи календарных дней рассматривает заявление и проверяет его на соответствие установленным требованиям, вносит запись в бербоут-чартерный реестр, оформляет свидетельство либо мотивированный ответ об отказе в оказании государственной услуги и направляет его на подписание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руководитель услугодателя либо его заместитель в течение четырех часов подписывает свидетельство либо мотивированный ответ об отказе в оказании государственной услуги и передает его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услугодателя в течение одного часа выдает свидетельство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взаимодействия структурных подразделений (сотрудников) Министерства/услугодателя, в процессе оказания государственной услуги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«Государственная регистрация морских судов в бербоут-чартерном реестре» (далее – регламент).</w:t>
      </w:r>
    </w:p>
    <w:bookmarkEnd w:id="28"/>
    <w:bookmarkStart w:name="z6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на оказание государственной услуги осуществляется через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осуществляется через портал. На портале услугополучателю в «личный кабинет» направляется уведомление о выдаче Свидетельства, удостоверенного электронно-цифровой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 функционального взаимодействия информационных систем через портал, задействованных в оказании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морских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 в бербоут-чартерном реестре» 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Блок-схема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подразделений (работников) услугодателя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2382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морских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 в бербоут-чартерном реестре» 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Диаграмма 1. Функциональное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при оказании государственной услуги через портал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83058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Условные обозначения: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486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2014 года № 221</w:t>
      </w:r>
    </w:p>
    <w:bookmarkEnd w:id="36"/>
    <w:bookmarkStart w:name="z7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«Государственная регистрация прав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на строящееся судно в реестре строящихся судов»</w:t>
      </w:r>
    </w:p>
    <w:bookmarkEnd w:id="37"/>
    <w:bookmarkStart w:name="z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прав собственности на строящееся судно в реестре строящихся судов»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2002 года «О торговом мореплавании»,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прав собственности на строящееся судно в реестре строящихся судов», утвержденному постановлением Правительства Республики Казахстан от 4 марта 2014 года № 173 «О вопросах оказания Министерством транспорта и коммуникаций Республики Казахстан государственных услуг в сфере торгового мореплавания, освидетельствования организаций и испытательных лабораторий» (далее – Стандарт), Морской администрацией порта (далее – услугодатель), которая является территориальным подразделением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оказываемой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прав на судно (строящееся судно);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мотивированного ответа об отказе в оказании государственной услуги в бумажном виде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39"/>
    <w:bookmarkStart w:name="z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получение услугодателем документов услугополучателя,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 (далее – заявление).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в течение одного часа проводит регистрацию заявления и передает его на рассмотрение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четырех часов рассматривает заявление и передает его руководителю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по обеспечению безопасности мореплавания услугодателя в течение тридцати минут рассматривает заявление и передает его на исполнение ответственному исполнителю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по обеспечению безопасности мореплавания услугодателя в течение восьми рабочих дней рассматривает заявление, проверяет его на соответствие установленным требованиям, вносит запись в реестр строящихся судов, оформляет свидетельство о государственной регистрации прав на судно (строящееся судно) либо мотивированный ответ об отказе в оказании государственной услуги и направляет его на подписание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его заместитель в течение четырех часов подписывает свидетельство о государственной регистрации прав на судно (строящееся судно) либо мотивированный ответ об отказе в оказании государственной услуги и передает его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одного часа выдает свидетельство о государственной регистрации прав на судно (строящееся судно)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и передача его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либо его заместителя;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Отдела по обеспечению безопасности мореплавания;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свидетельства о государственной регистрации прав на судно (строящееся судно) либо мотивированного ответа об отказе в оказании государственной услуги и передача его для подписания руководителю услугодателя либо его заместителю;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передача подписанного свидетельства о государственной регистрации прав на судно (строящееся судно) либо мотивированного ответа об отказе в оказании государственной услуги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государственной регистрации прав на судно (строящееся судно) либо мотивированного ответа об отказе в оказании государственной услуги услугополучателю.</w:t>
      </w:r>
    </w:p>
    <w:bookmarkEnd w:id="41"/>
    <w:bookmarkStart w:name="z8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по обеспечению безопасности мореплавания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одного часа проводит регистрацию заявления и передает его на рассмотрение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четырех часов рассматривает заявление и передает его руководителю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по обеспечению безопасности мореплавания услугодателя в течение тридцати минут рассматривает заявление и передает его на исполнение ответственному исполнителю Отдела по обеспечению безопасности мореплавания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по обеспечению безопасности мореплавания услугодателя в течение восьми рабочих дней рассматривает заявление, проверяет его на соответствие установленным требованиям, вносит запись в реестр строящихся судов, оформляет свидетельство о государственной регистрации прав на судно (строящееся судно) либо мотивированный ответ об отказе в оказании государственной услуги и направляет его на подписание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его заместитель в течение четырех часов подписывает свидетельство о государственной регистрации прав на судно (строящееся судно) либо мотивированный ответ об отказе в оказании государственной услуги и передает его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одного часа выдает свидетельство о государственной регистрации прав на судно (строящееся судно) либо мотивированный ответ об отказе в оказании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взаимодействия структурных подразделений (сотрудников) услугодателя, в процессе оказания государственной услуги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«Государственная регистрация прав собственности на строящееся судно в реестре строящихся судов».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«Государственная регистрация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на строящееся судно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реестре строящихся судов»   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Блок-схема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подразделений (работников) услугодателя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5311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2014 года № 221</w:t>
      </w:r>
    </w:p>
    <w:bookmarkEnd w:id="46"/>
    <w:bookmarkStart w:name="z9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разрешения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каботажа судами, плавающими под флагом иностранного</w:t>
      </w:r>
      <w:r>
        <w:br/>
      </w:r>
      <w:r>
        <w:rPr>
          <w:rFonts w:ascii="Times New Roman"/>
          <w:b/>
          <w:i w:val="false"/>
          <w:color w:val="000000"/>
        </w:rPr>
        <w:t>
государства»</w:t>
      </w:r>
    </w:p>
    <w:bookmarkEnd w:id="47"/>
    <w:bookmarkStart w:name="z9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осуществление каботажа судами, плавающими под флагом иностранного государства» (далее –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2002 года «О торговом мореплавании»,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осуществление каботажа судами, плавающими под флагом иностранного государства», утвержденному постановлением Правительства Республики Казахстан от 4 марта 2014 года № 173 «О вопросах оказания Министерством транспорта и коммуникаций Республики Казахстан государственных услуг в сфере торгового мореплавания, освидетельствования организаций и испытательных лабораторий» (далее – Стандарт), Министерством транспорта и коммуникаций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результатов оказания государственной услуги также осуществляется через веб-портал «электронного правительства»: www.e.gov.kz или через веб-портал «Е-лицензирование» www.elicense.kz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электронная (частично автоматизированная) 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выдача разрешения на осуществление каботажа судами, плавающими под флагом иностранного государства в форме электронного документа или в бумажном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49"/>
    <w:bookmarkStart w:name="z10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0"/>
    <w:bookmarkStart w:name="z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получение услугодателем документов услугополучателя,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 (далее – заявление).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одного часа производит прием, вскрытие и регистрацию заявления в журнале регистрации входящей корреспонденции и передает его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четырех часов рассматривает заявление и передает его руководителю Департамента водного транспорта услугодателя (далее – ДВТ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ДВТ услугодателя в течение тридцати минут рассматривает заявление и передает его в Управление формирования государственной политики в области морского судоходства ДВТ услугодателя (далее – УФГПОМС ДВТ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УФГПОМС ДВТ услугодателя в течение тридцати минут рассматривает заявление и передает его ответственному исполнителю УФГПОМС ДВТ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УФГПОМС ДВТ услугодателя в течение девятнадцати календарных дней рассматривает заявление, проверяет его на соответствие установленным требованиям и оформляет выдачу разрешения на осуществление каботажа судами, плавающими под флагом иностранного государства (далее – разрешение) и направляет его на подписание руководителю услугодателю либо его заместителю;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либо его заместитель в течение четырех часов подписывает разрешение и направляет его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одного часа выдает разрешение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и передача его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либо его заместителя;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ДВТ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УФГПОМС ДВТ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разрешения и передача его для подписания руководителю услугодателя либо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подписанного разрешения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разрешения услугополучателю.</w:t>
      </w:r>
    </w:p>
    <w:bookmarkEnd w:id="51"/>
    <w:bookmarkStart w:name="z10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2"/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ДВТ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УФГПОМС ДВТ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УФГПОМС ДВТ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одного часа производит прием, вскрытие и регистрацию заявления в журнале регистрации входящей корреспонденции и передает его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четырех часов рассматривает заявление и передает его руководителю ДВТ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ДВТ услугодателя в течение тридцати минут рассматривает заявление и передает его в УФГПОМС ДВТ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УФГПОМС ДВТ услугодателя в течение тридцати минут рассматривает заявление и передает его ответственному исполнителю УФГПОМС ДВТ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УФГПОМС ДВТ услугодателя в течение девятнадцати календарных дней рассматривает заявление, проверяет его на соответствие установленным требованиям, оформляет разрешение и направляет его на подписание руководителю услугодателю либо его заместителю;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либо его заместитель в течение четырех часов подписывает разрешение и направляет его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одного часа выдает разрешение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взаимодействия структурных подразделений (сотрудников) услугодателя, в процессе оказания государственной услуги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разрешения на осуществление каботажа судами, плавающими под флагом иностранного государства» (далее – регламент).</w:t>
      </w:r>
    </w:p>
    <w:bookmarkEnd w:id="53"/>
    <w:bookmarkStart w:name="z11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4"/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обращения и последовательность процедур (действий) услугодателя и услугополучателя при оказании государственной услуги через веб-портал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на оказание государственной услуги осуществляется через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осуществляется через веб-портал. На портале услугополучателю в «личный кабинет» направляется уведомление о выдаче Свидетельства, удостоверенного электронно-цифровой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 функционального взаимодействия информационных систем через портал, задействованных в оказании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каботажа судами, плавающими под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флагом иностранного государства» </w:t>
      </w:r>
    </w:p>
    <w:bookmarkEnd w:id="56"/>
    <w:bookmarkStart w:name="z11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122682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каботажа судами, плавающими под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флагом иностранного государства» </w:t>
      </w:r>
    </w:p>
    <w:bookmarkEnd w:id="58"/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Диаграмма 1. Функциональное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при оказании государственной услуги через ПЭП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83693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693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Условные обозначения: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80772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2014 года № 221</w:t>
      </w:r>
    </w:p>
    <w:bookmarkEnd w:id="61"/>
    <w:bookmarkStart w:name="z11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технического освидетельствования организаций</w:t>
      </w:r>
      <w:r>
        <w:br/>
      </w:r>
      <w:r>
        <w:rPr>
          <w:rFonts w:ascii="Times New Roman"/>
          <w:b/>
          <w:i w:val="false"/>
          <w:color w:val="000000"/>
        </w:rPr>
        <w:t>
и испытательных лабораторий»</w:t>
      </w:r>
    </w:p>
    <w:bookmarkEnd w:id="62"/>
    <w:bookmarkStart w:name="z12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технического освидетельствования организаций и испытательных лабораторий» (далее – государственная услуга) оказывается на основании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технического освидетельствования организаций и испытательных лабораторий», утвержденному постановлением Правительства Республики Казахстан от 4 марта 2014 года № 173 «О вопросах оказания Министерством транспорта и коммуникаций Республики Казахстан государственных услуг в сфере торгового мореплавания, освидетельствования организаций и испытательных лабораторий» (далее – Стандарт), Республиканским государственным казенным предприятием «Регистр судоходства Казахстана» Министерства транспорта и коммуникаций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свидетельства о признании организации или испытательной лаборатории (далее – свидетельство)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64"/>
    <w:bookmarkStart w:name="z12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5"/>
    <w:bookmarkStart w:name="z1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получение услугодателем документов услугополучателя,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делопроизводитель услугодателя в течение одного часа производит прием, вскрытие и регистрацию заявления в журнале регистрации входящей корреспонденции и передает его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либо его заместитель в течение четырех часов рассматривает заявление и передает его руководителю Отдела нормативной деятельности и сертификации, экспертизы технической документации услугодателя (далее – ОНДСЭТД);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ОНДСЭТД в течение тридцати минут рассматривает заявление и передает его ответственному исполнителю ОНДСЭТД;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ОНДСЭТД в течение двадцати трех календарных дней рассматривает заявление, проверяет его на соответствие установленным требованиям и направляет его на освидетельствование организации или испытательной лаборатории региональному работнику отдела классификации и технического учета услугодателя (далее – региональный работник ОКТУ);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региональный работник ОКТУ в течение двух рабочих дней проводит освидетельствование организации или испытательной лаборатории и направляет акт освидетельствования ответственному исполнителю ОНДСЭТД;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ОНДСЭТД в течение двух рабочих дней оформляет свидетельство и направляет его на подписание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либо его заместитель в течение одного рабочего дня подписывает свидетельство и направляет его делопроизводителю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делопроизводитель услугодателя в течение одного часа выдает свидетельство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делопроизводителем и передача его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либо его заместителя;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ОНДСЭТД;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свидетельства и передача его для подписания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передача подписанного свидетельства делопроизводителю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услугополучателю.</w:t>
      </w:r>
    </w:p>
    <w:bookmarkEnd w:id="66"/>
    <w:bookmarkStart w:name="z13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7"/>
    <w:bookmarkStart w:name="z1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структурных подразделений (работников) услугодателя,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делопроизводитель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ОНДСЭТД;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ОНДСЭТД;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региональный работник ОКТУ.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делопроизводитель услугодателя в течение одного часа производит прием, вскрытие и регистрацию заявления в журнале регистрации входящей корреспонденции и передает его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либо его заместитель в течение четырех часов рассматривает заявление и передает его руководителю ОНДСЭТД;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ОНДСЭТД в течение тридцати минут рассматривает заявление и передает его ответственному исполнителю ОНДСЭТД;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ОНДСЭТД в течение двадцати трех календарных дней рассматривает заявление, проверяет его на соответствие установленным требованиям и направляет его на освидетельствование организации или испытательной лаборатории региональному работнику ОКТУ;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региональный работник ОКТУ в течение двух рабочих дней проводит освидетельствование организации или испытательной лаборатории и направляет акт освидетельствования ответственному исполнителю ОНДСЭТД;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ОНДСЭТД в течение двух рабочих дней оформляет свидетельство и направляет его на подписание руководителю услугодателя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либо его заместитель в течение одного рабочего дня подписывает свидетельство и направляет его делопроизводителю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делопроизводитель услугодателя в течение одного часа выдает свидетельство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взаимодействия структурных подразделений (сотрудников) услугодателя, в процессе оказания государственной услуги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«Проведение технического освидетельствования организаций и испытательных лабораторий».</w:t>
      </w:r>
    </w:p>
    <w:bookmarkEnd w:id="68"/>
    <w:bookmarkStart w:name="z1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технического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освидетельствования 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испытательных лабораторий»    </w:t>
      </w:r>
    </w:p>
    <w:bookmarkEnd w:id="69"/>
    <w:bookmarkStart w:name="z1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Блок-схема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подразделений (работников) услугодателя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126238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238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