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a6faa" w14:textId="e8a6f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 в сфере обеспечения безопасности дорожного движения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4 апреля 2014 года № 192. Зарегистрирован в Министерстве юстиции Республики Казахстан 30 апреля 2014 года № 9368. Утратил силу приказом и.о. Министра внутренних дел Республики Казахстан от 22 мая 2015 года № 473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и.о. Министра внутренних дел РК от 22.05.2015 </w:t>
      </w:r>
      <w:r>
        <w:rPr>
          <w:rFonts w:ascii="Times New Roman"/>
          <w:b w:val="false"/>
          <w:i w:val="false"/>
          <w:color w:val="ff0000"/>
          <w:sz w:val="28"/>
        </w:rPr>
        <w:t>№ 473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2) 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«О государственных услугах»,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Регламент государственной услуги «Регистрация и перерегистрация автотранспортных средств и выдача регистрационных номерных знаков, за исключением транспортных средств, регистрируемых Министерством сельского хозяйства Республики Казахстан»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Регламент государственной услуги «Выдача гражданам водительских удостоверений, за исключением выдаваемых Министерством сельского хозяйства Республики Казахстан»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Регламент государственной услуги «Регистрация лиц, управляющих транспортными средствами по доверенности, за исключением регистрации, осуществляемой Министерством сельского хозяйства Республики Казахстан»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26 сентября 2011 года № 501 «Об утверждении Регламента государственной услуги «Выдача гражданам водительских удостоверений, за исключением выдаваемых Министерством сельского хозяйства» (зарегистрирован в Реестре государственной регистрации нормативных правовых актов за № 7278 опубликован в газетах «Казахстанская правда» от 10 апреля 2012 г. № 95-96 (26914-26915);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26 сентября 2011 года № 502 «Об утверждении Регламента государственной услуги «Регистрация и перерегистрация автотранспортных средств и выдача регистрационных номерных знаков, за исключением транспортных средств, регистрируемых Министерством сельского хозяйства» (зарегистрирован в Реестре государственной регистрации нормативных правовых актов за № 7280 опубликован в газетах «Казахстанская правда» от 10 апреля 2012 г. № 95-96 (26914-26915);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26 сентября 2011 года № 503 «Об утверждении Регламента государственной услуги «Регистрация лиц, управляющих транспортными средствами по доверенности, за исключением регистрации, осуществляемой Министерством сельского хозяйства» (зарегистрирован в Реестре государственной регистрации нормативных правовых актов за № 7281 опубликован в газетах «Казахстанская правда» от 10 апреля 2012 г. № 95-96 (26914-26915).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Комитету административной полиции Министерства внутренних дел Республики Казахстан (Лепеха И.В.):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обеспечить государственную регистрацию настоящего приказа в Министерстве юстиции Республики Казахстан и его официальное опубликование;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обеспечить размещение настоящего приказа на интернет-ресурсе Министерства внутренних дел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Начальникам департаментов внутренних дел областей, городов Астаны, Алматы и на транспорте организовать изучение настоящего приказа сотрудниками соответствующих служб и обеспечить его неукоснительное исполнение.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приказа возложить на заместителя министра внутренних дел генерал-майора полиции Тургумбаева Е.З. и Комитет административной полиции Министерства внутренних дел Республики Казахстан (Лепеха И.В.)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генерал-лейтенант полиции                  К. Касымов</w:t>
      </w:r>
    </w:p>
    <w:bookmarkStart w:name="z1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04 апреля 2014 года № 192  </w:t>
      </w:r>
    </w:p>
    <w:bookmarkEnd w:id="1"/>
    <w:bookmarkStart w:name="z1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«Регистрация, перерегистрация автотранспортных средств и выдача</w:t>
      </w:r>
      <w:r>
        <w:br/>
      </w:r>
      <w:r>
        <w:rPr>
          <w:rFonts w:ascii="Times New Roman"/>
          <w:b/>
          <w:i w:val="false"/>
          <w:color w:val="000000"/>
        </w:rPr>
        <w:t>
регистрационных номерных знаков, за исключением транспортных</w:t>
      </w:r>
      <w:r>
        <w:br/>
      </w:r>
      <w:r>
        <w:rPr>
          <w:rFonts w:ascii="Times New Roman"/>
          <w:b/>
          <w:i w:val="false"/>
          <w:color w:val="000000"/>
        </w:rPr>
        <w:t xml:space="preserve">
средств, регистрируемых Министерством сельского хозяйства 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Казахстан»</w:t>
      </w:r>
    </w:p>
    <w:bookmarkEnd w:id="2"/>
    <w:bookmarkStart w:name="z1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1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Нормативное правовое определение государственной услуги: «Регистрация, перерегистрация автотранспортных средств и выдача регистрационных номерных знаков, за исключением транспортных средств, регистрируемых Министерством сельского хозяйства Республики Казахстан» (далее –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Министерством внутренних дел Республики Казахстан (далее - МВД), Департаментами внутренних дел областей, городов Астаны, Алматы, Представительством МВД в городе Байконыр (далее – услугодатель) физическим лицам постоянно или временно проживающим на территории Республики Казахстан и юридическим лицам, зарегистрированным в Республике Казахстан (далее – услугополучатель) посредством: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регистрационно-экзаменационных подразделениями органов внутренних дел (далее - РЭП);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центров обслуживания населения (далее - Центр).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государственной услуги: частично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Результатом оказания государственной услуги является регистрация, перерегистрация, снятие с учета транспортных средств, с выдачей </w:t>
      </w:r>
      <w:r>
        <w:rPr>
          <w:rFonts w:ascii="Times New Roman"/>
          <w:b w:val="false"/>
          <w:i w:val="false"/>
          <w:color w:val="000000"/>
          <w:sz w:val="28"/>
        </w:rPr>
        <w:t>свидетельств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регистрации транспортных средств (далее – СРТС) и государственных регистрационных </w:t>
      </w:r>
      <w:r>
        <w:rPr>
          <w:rFonts w:ascii="Times New Roman"/>
          <w:b w:val="false"/>
          <w:i w:val="false"/>
          <w:color w:val="000000"/>
          <w:sz w:val="28"/>
        </w:rPr>
        <w:t>номерных знаков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– ГРНЗ), а также их дубликатов.</w:t>
      </w:r>
    </w:p>
    <w:bookmarkEnd w:id="4"/>
    <w:bookmarkStart w:name="z2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
(работников) услугодателя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</w:p>
    <w:bookmarkEnd w:id="5"/>
    <w:bookmarkStart w:name="z2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начала процедуры оказания государственной услуги является прием услугодателем перечня документов, установленных 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«Регистрация, перерегистрация автотранспортных средств и выдача регистрационных номерных знаков, за исключением транспортных средств, регистрируемых Министерством сельского хозяйства», утвержденных постановлением Правительства Республики Казахстан от 24 февраля 2014 года № 131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предоставляется в сроки, установленные в подпункте 1)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При обращении в РЭП услугополучателю для заполнения выдается акт регистрации (снятия с учета) транспортного средства (далее - акт)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в котором услугополучатель указывает для получения какой государственной услуги предоставляются документы.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При получении акта услугополучатель направляется ответственным сотрудником РЭП для прохождения процедуры осмотра транспортного средства. Осмотр транспортного средства осуществляется в течении 20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Сотрудник РЭП при предоставлении услугополучателем заполненного акта и наличии отметок о прохождении процедуры осмотра транспортного средства проводит проверку полноты представленных документов и нахождении данных услугополучателя, либо данных его транспортного средства, а также данных владельца транспортного средства по информационным ресурсам МВД в течении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результатам указанных действий сотрудник РЭП, принимает одно из следующих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нахождения данных услугополучателя, транспортного средства в базе розыска передает документы в территориальное подразделение органов внутренних дел для принятия соответствующего процессуального решения;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данных услугополучателя в базе розыска, сотрудник РЭП, принимает документы и выдает услугополучателю талон о принятии документов на оказание государственной услуги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и передает документы оператору РЭП.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Оператор РЭП, после получения документов, осуществляет внесение необходимых регистрационных данных услугополучателя и его транспортного средства для формирования электронной базы автоматизированной информационной поисковой системы «Автомобиль».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Сотрудник РЭП проверив соответствие внесенных данных услугополучателя и транспортного средства в базу автоматизированной поисковой системы «Автомобиль» с предоставленными документами, подтверждает данные сведения электронно-цифровой подписью.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Оператор РЭП, после проверки и получения документов осуществляет изготовление СРТС в течении 25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изготовления оператором РЭП бланка CРТC он передается сотруднику РЭП для проставления печати и подписи.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Далее бланк СРТС возвращается оператору РЭП для проведения окончательной процедуры изготовления путем ламинирования бланка СРТС.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Изготовленное СРТС оператором РЭП передается сотруднику РЭП, который выдает СРТС, либо СРТС совместно с ГРНЗ услугополучателю под роспись в реестре выдачи СРТС и ГРНЗ по предъявлению документа, удостоверяющего личность услугополучателя.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После выполнения действий,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государственная услуга считается оконченной.</w:t>
      </w:r>
    </w:p>
    <w:bookmarkEnd w:id="6"/>
    <w:bookmarkStart w:name="z3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с центром обслуживания</w:t>
      </w:r>
      <w:r>
        <w:br/>
      </w:r>
      <w:r>
        <w:rPr>
          <w:rFonts w:ascii="Times New Roman"/>
          <w:b/>
          <w:i w:val="false"/>
          <w:color w:val="000000"/>
        </w:rPr>
        <w:t>
населения и (или) иными услугодателями, а также порядка</w:t>
      </w:r>
      <w:r>
        <w:br/>
      </w:r>
      <w:r>
        <w:rPr>
          <w:rFonts w:ascii="Times New Roman"/>
          <w:b/>
          <w:i w:val="false"/>
          <w:color w:val="000000"/>
        </w:rPr>
        <w:t>
использования информационных систем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</w:p>
    <w:bookmarkEnd w:id="7"/>
    <w:bookmarkStart w:name="z3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Основанием начала процедуры оказания государственной услуги является прием услугодателем перечня документов, установленных Стандартом.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Государственная услуга предоставляется в сроки, установленные в подпункте 2)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Ответственный сотрудник Центра проверяет данные услугополучателя и сведения об оплате </w:t>
      </w:r>
      <w:r>
        <w:rPr>
          <w:rFonts w:ascii="Times New Roman"/>
          <w:b w:val="false"/>
          <w:i w:val="false"/>
          <w:color w:val="000000"/>
          <w:sz w:val="28"/>
        </w:rPr>
        <w:t>пошлин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сборов</w:t>
      </w:r>
      <w:r>
        <w:rPr>
          <w:rFonts w:ascii="Times New Roman"/>
          <w:b w:val="false"/>
          <w:i w:val="false"/>
          <w:color w:val="000000"/>
          <w:sz w:val="28"/>
        </w:rPr>
        <w:t>, оплату </w:t>
      </w:r>
      <w:r>
        <w:rPr>
          <w:rFonts w:ascii="Times New Roman"/>
          <w:b w:val="false"/>
          <w:i w:val="false"/>
          <w:color w:val="000000"/>
          <w:sz w:val="28"/>
        </w:rPr>
        <w:t>налога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транспортное средство через соответствующие государственные информационные системы.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При обращении в Центр за получением государственной услуги услугополучателю выдается талон электронной очереди. Время ожидания в очереди 20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Ответственный сотрудник Центра в течении 20 минут принимает необходимый перечень документов, формирует электронное заявление и распечатывает акт на бумажном носителе.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После подписания электронного заявления электронно-цифровой подписью ответственного сотрудника Центра, услугополучателю выдается расписка о принятии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количества и названий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даты (время)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фамилии, имени, отчества и должности лица, принявшего заявление на оказание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фамилии, имени, отчества заявителя, фамилии, имени, отчества уполномоченного представителя и их контактных телефонов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Ответственный сотрудник Центра направляет принятые документы в накопительный сектор Центра, где формируется реестр для передачи документов в уполномоченный сектор для исполнения, в течении 15 минут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Сотрудник РЭП при предоставлении документов из накопительного сектора Центра проводит проверку полноты представленных документов и нахождении данных услугополучателя, либо данных его транспортного средства, а также данных владельца транспортного средства по информационным ресурсам МВД в течении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результатам указанных действий сотрудник РЭП, принимает одно из следующих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нахождения данных услугополучателя, транспортного средства в базе розыска передает документы в территориальное подразделение органов внутренних дел для принятия соответствующего процессуального решения;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данных услугополучателя в базе розыска, сотрудник РЭП передает документы оператору РЭП.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Оператор РЭП, после получения документов, осуществляет внесение необходимых регистрационных данных услугополучателя и его транспортного средства для формирования электронной базы автоматизированной информационной поисковой системы «Автомобиль» в течении 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Сотрудник РЭП проверив соответствие внесенных данных услугополучателя в базу автоматизированной поисковой системы «Автомобиль» с предоставленными документами, подтверждает данные сведения электронно-цифровой подписью в течении 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Оператор РЭП, после проверки и получения документов осуществляет изготовление СРТС в течении 25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изготовления оператором РЭП бланка CРТC он передается сотруднику РЭП для проставления печати и подписи.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Далее бланк СРТС возвращается оператору РЭП для проведения окончательной процедуры изготовления путем ламинирования бланка СРТС.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Изготовленное СРТС оператором РЭП передается сотруднику РЭП который передает СРТС ответственному сотруднику накопительного сектора Центра.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Ответственный сотрудник Центра, согласно единой электронной очереди в течении 10 минут выдает СРТС, либо СРТС совместно с ГРНЗ услугополучателю под роспись в реестре выдачи СРТС и ГРНЗ по предъявлению документа, удостоверяющего личность услугополучателя.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 После выполнения действий,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26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государственная услуга считается оконченной.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в процессе оказания государственной услуги отражается в справочнике бизнес-процессов оказания государственной услуги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Полная информация о порядке оказания государственной услуги и необходимых документах, образцы их заполнения, а также справочник бизнес-процессов оказания государственной услуги размещаются на интернет-ресурсе Министерства внутренних дел Республики Казахстан mvd.gov.kz, департаментов внутренних дел областей, городов Алматы, Астана, а также в официальных источниках информации и на стендах, расположенных в подразделениях административной полиции.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Регламент дополнен пунктом 28 в соответствии с приказом Министра внутренних дел РК от 16.06.2014 </w:t>
      </w:r>
      <w:r>
        <w:rPr>
          <w:rFonts w:ascii="Times New Roman"/>
          <w:b w:val="false"/>
          <w:i w:val="false"/>
          <w:color w:val="000000"/>
          <w:sz w:val="28"/>
        </w:rPr>
        <w:t>№ 351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8"/>
    <w:bookmarkStart w:name="z4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«Регистрация, перерегистрация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автотранспортных средств и выдача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регистрационных номерных знаков,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 исключением транспортных средств,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регистрируемых Министерством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сельского хозяйства Республики Казахстан»</w:t>
      </w:r>
    </w:p>
    <w:bookmarkEnd w:id="9"/>
    <w:bookmarkStart w:name="z4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 Акт регистрации (снятия с учета)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 транспортного средства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(фамилия, имя, отчество) (наименование юридического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Представлены документы для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ИИН (БИН) _________________________ Дата рождения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(число, месяц,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Документ, удост. личность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(наименование, серия,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номер, когда и кем выдан)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 Телефон ________________________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 Сведения о транспортном средстве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VIN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Гос. номер _____________________ Номер шасси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Модель ________________________ Номер кузова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Предприятие-изготовитель____________ Цвет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Вид ТС ________________ Мощность двигателя (кВт/л.с. Vсм3)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Категория ТС __________ Разрешенная максимальная масса kg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Год выпуска ______________ Масса без нагрузки, kg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Свидетельство регистрации ТС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(серия, номер, дата выдачи)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    Представитель владельца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(фамилия, имя, отчество)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рождения _____________ Документ, удостов. личность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(число, месяц,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(наименование, серия, номер, когда, кем выдан)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Проживающий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 Телефон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Доверенность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(когда, кем выдана, номер реестра)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«___»_____________ 20__ г. Подпись владельца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выдан ГРНЗ _____________________ СРТС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 Служебные отметки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Сведения о транспортном средстве по результатам осмотра: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ГРНЗ __________ Предприятие-изготовитель ________ Категория ТС 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Идентификационный номер (VIN)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Год выпуска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Марка, модель ______________________ Номер шасси (рамы)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Номер кузова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Цвет ____________________ Результат осмотра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(исправен, неисправен)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должностное лицо ДП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(подпись или код) (фамилия)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Проведена проверка по базе угнанного и похищенного автотранспорта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(результат, дата, время)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(подпись должностного лица, проводившего проверку, фамилия)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 Приняты от владельца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 серия ______ №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регистрационного документа)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Регистрационные знаки ____________________ количество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Паспорт ТС серия _________ №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 серия __________ №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(документ, подтверждающий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право собственности)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Знаки «Транзит» ________________________ количество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Свидетельство о регистрации залога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Квитанции №№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Иные документы: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(заключение должностного лица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о производстве или отказе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регистрационного действия)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«___»_______ 20__ г. _____________________________________ (подпись)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   Выданы владельцу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серия ______ № ____________ (наименование регистрационного документа)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Регистрационные знаки ______________ Знаки «Транзит»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Паспорт ТС серия __________________ №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Иные документы: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«___»______________ 20__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Оператор _________________________________________(подпись, фамилия)</w:t>
      </w:r>
    </w:p>
    <w:bookmarkStart w:name="z5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«Регистрация, перерегистрация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автотранспортных средств и выдача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регистрационных номерных знаков,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 исключением транспортных средств,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регистрируемых Министерством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сельского хозяйства Республики Казахстан»</w:t>
      </w:r>
    </w:p>
    <w:bookmarkEnd w:id="11"/>
    <w:bookmarkStart w:name="z5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ТАЛОН № 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 принятии документов на оказание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(Ф.И.О. заявителя или наименование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юридического лица)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Перечень принятых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Принял: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___________/______________ /____________/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(Должность, звание             подпись)      Ф.И.О.) сотрудника РЭП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«__» ________ ____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Время и дата выдачи: ___ час ___ мин «__» _______ ____ г.</w:t>
      </w:r>
    </w:p>
    <w:bookmarkStart w:name="z13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«Регистрация и перерегистрация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автотранспортных средств и выдача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регистрационных номерных знаков, 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исключением транспортных средств,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регистрируемых Министерством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сельского хозяйства Республики Казахстан»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 Справочник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бизнес-процессов оказания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«Регистрация и перерегистрация автотранспортных средств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 выдача регистрационных номерных знаков, за исключением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 транспортных средств, регистрируемых Министерством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 сельского хозяйства Республики Казахстан»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Регламент дополнен приложением 3 в соответствии с приказом Министра внутренних дел РК от 16.06.2014 </w:t>
      </w:r>
      <w:r>
        <w:rPr>
          <w:rFonts w:ascii="Times New Roman"/>
          <w:b w:val="false"/>
          <w:i w:val="false"/>
          <w:color w:val="ff0000"/>
          <w:sz w:val="28"/>
        </w:rPr>
        <w:t>№ 351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178800" cy="6019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178800" cy="601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8128000" cy="3162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128000" cy="316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8280400" cy="412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280400" cy="412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5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4 апреля 2014 года № 192  </w:t>
      </w:r>
    </w:p>
    <w:bookmarkEnd w:id="14"/>
    <w:bookmarkStart w:name="z53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гражданам водительских удостоверений, за исключением</w:t>
      </w:r>
      <w:r>
        <w:br/>
      </w:r>
      <w:r>
        <w:rPr>
          <w:rFonts w:ascii="Times New Roman"/>
          <w:b/>
          <w:i w:val="false"/>
          <w:color w:val="000000"/>
        </w:rPr>
        <w:t>
выдаваемых Министерством сельского хозяйства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Казахстан»</w:t>
      </w:r>
    </w:p>
    <w:bookmarkEnd w:id="15"/>
    <w:bookmarkStart w:name="z54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16"/>
    <w:bookmarkStart w:name="z5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Нормативное правовое определение услуги: «Выдача гражданам водительских удостоверений, за исключением выдаваемых Министерством сельского хозяйства Республики Казахстан» (далее –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Министерством внутренних дел Республики Казахстан (далее - МВД), Департаментами внутренних дел областей, городов Астаны, Алматы, Представительством МВД в городе Байконыр (далее – услугодатель) физическим лицам постоянно или временно проживающим на территории Республики Казахстан (далее – услугополучатель) посредством: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регистрационно-экзаменационных подразделениями органов внутренних дел (далее – РЭП);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центров обслуживания населения (далее – Центр).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государственной услуги: частично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Результатом государственной услуги является выдача </w:t>
      </w:r>
      <w:r>
        <w:rPr>
          <w:rFonts w:ascii="Times New Roman"/>
          <w:b w:val="false"/>
          <w:i w:val="false"/>
          <w:color w:val="000000"/>
          <w:sz w:val="28"/>
        </w:rPr>
        <w:t>водительского удостоверения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установленного образца.</w:t>
      </w:r>
    </w:p>
    <w:bookmarkEnd w:id="17"/>
    <w:bookmarkStart w:name="z58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
(работников) услугодателя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</w:p>
    <w:bookmarkEnd w:id="18"/>
    <w:bookmarkStart w:name="z5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начала процедуры оказания государственной услуги является прием услугодателем перечня документов, установленных 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гражданам водительских удостоверений, за исключением выдаваемых Министерством сельского хозяйства», утвержденных постановлением Правительства Республики Казахстан от 24 февраля 2014 года № 131 (далее – Стандарт).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предоставляется в сроки, установленные в подпункте 1)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При обращении услугополучателя сотрудник РЭП проводит первоначальную проверку представленных документов, а также данных услугополучателя по информационным ресурсам МВД в течении 15 минут.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результатам указанных действий сотрудник РЭП, принимает одно из следующих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нахождения данных услугополучателя, в базе розыска передает документы в территориальное подразделение органов внутренних дел для принятия соответствующего процессуального решения;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данных услугополучателя в базе розыска, сотрудник РЭП проверив соответствие внесенных данных услугополучателя в базу автоматизированной поисковой системы «Водительское удостоверение» с предоставленными документами, подтверждает данные сведения электронно-цифровой подписью, после чего передает документы оператору РЭП.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По результатам предварительной проверки сотрудник РЭП, если это предусмотрено законодательством, направляет услугополучателя в экзаменационный класс для сдачи </w:t>
      </w:r>
      <w:r>
        <w:rPr>
          <w:rFonts w:ascii="Times New Roman"/>
          <w:b w:val="false"/>
          <w:i w:val="false"/>
          <w:color w:val="000000"/>
          <w:sz w:val="28"/>
        </w:rPr>
        <w:t>экзамена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для проверки уровня теоретической подготовки, а также навыков практического вождения.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Процедура сдачи теоретического экзамена проводится сотрудником РЭП в специально оборудованном классе, путем компьютерного тестирования в течение 40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При получении услугополучателем отрицательной оценки по результатам теоретического экзамена, сотрудник РЭП возвращает документы услугополучателю с отметкой результатов теоретического экзамена и уведомляет услугополучателя о дате повторной проверки уровня теоретических знаний не ранее чем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один календарный день при проверке теоретических знаний после окончания срока действия водительского удостоверения, окончания срока лишения права управления транспортным средством;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семь календарных дней при первоначальном получении водительского удостоверения после окончания учебной организации по подготовке водителей транспортных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При получении услугополучателем положительной оценки по результатам теоретического экзамена, услугополучатель направляется на проверку уровня практической подготовки путем проведения экзамена по практическому вождению транспортного средства.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Продолжительность экзамена по практическому вождению на (автодроме) маршруте не менее 20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При получении услугополучателем отрицательной оценки по результатам практического экзамена, ответственный сотрудник РЭП возвращает документы услугополучателю с отметкой результатов теоретического и практического экзамена и уведомляет услугополучателя о дате повторной проверки уровня практических навыков не ранее чем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один календарный день при проверке практических навыков после окончания срока действия водительского удостоверения, окончания срока лишения права управления транспортным средством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семь календарных дней при первоначальном получении водительского удостоверения после окончания учебной организации по подготовке водителей транспортных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Сотрудник РЭП при предоставлении услугополучателем заполненного бланка на выдачу водительского удостоверения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наличии отметок о положительных результатах проверки уровня теоретической и практической подготовки выдает талон о принятии документов на оказание государственной услуги (далее - талон)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в течении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После принятия документов и выдачи талона услугополучателю, сотрудник РЭП передает документы оператору РЭП, а услугополучателя направляет в кабину для фотографирования.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Оператор РЭП, после получения документов, осуществляет внесение необходимых данных услугополучателя в базу автоматизированной поисковой системы «Водительское удостоверение», фотографирует услугополучателя в течении 25 минут.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Сотрудник РЭП проверив соответствие внесенных данных услугополучателя в базу автоматизированной поисковой системы «Водительское удостоверение», подтверждает с помощью собственного пароля правильность внесенных данных об услугополучателе.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Оператор РЭП изготавливает водительское удостоверение и передает его сотруднику РЭП, который выдает водительское удостоверение услугополучателю под роспись в </w:t>
      </w:r>
      <w:r>
        <w:rPr>
          <w:rFonts w:ascii="Times New Roman"/>
          <w:b w:val="false"/>
          <w:i w:val="false"/>
          <w:color w:val="000000"/>
          <w:sz w:val="28"/>
        </w:rPr>
        <w:t>реестре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 водительских удостоверений по предъявлению документа, удостоверяющего личность услугополучателя.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После выполнения действий,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17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оказание государственной услуги считается оконченной.</w:t>
      </w:r>
    </w:p>
    <w:bookmarkEnd w:id="19"/>
    <w:bookmarkStart w:name="z7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с центром обслуживания</w:t>
      </w:r>
      <w:r>
        <w:br/>
      </w:r>
      <w:r>
        <w:rPr>
          <w:rFonts w:ascii="Times New Roman"/>
          <w:b/>
          <w:i w:val="false"/>
          <w:color w:val="000000"/>
        </w:rPr>
        <w:t>
населения и (или) иными услугодателями, а также порядка</w:t>
      </w:r>
      <w:r>
        <w:br/>
      </w:r>
      <w:r>
        <w:rPr>
          <w:rFonts w:ascii="Times New Roman"/>
          <w:b/>
          <w:i w:val="false"/>
          <w:color w:val="000000"/>
        </w:rPr>
        <w:t>
использования информационных систем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</w:p>
    <w:bookmarkEnd w:id="20"/>
    <w:bookmarkStart w:name="z7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Основанием начала процедуры оказания государственной услуги является прием услугодателем перечня документов, установленных 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Государственная услуга предоставляется в сроки, установленные в подпункте 2)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При обращении в Центр за получением государственной услуги услугополучателю выдается талон электронной очереди. Время ожидания в очереди 20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Ответственный сотрудник Центра в течении 10 минут принимает перечень документов, фотографирует заявителя, формирует электронное заявление и распечатывает бланк заявления на бумажном носителе.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После подписания электронного заявления электронно-цифровой подписью ответственного сотрудника Центра, услугополучателю выдается расписка о принятии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количества и названий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даты (время)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фамилии, имени, отчества и должности лица, принявшего заявление на оказание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фамилии, имени, отчества заявителя, фамилии, имени, отчества уполномоченного представителя и их контактных телефонов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это предусмотрено законодательством, услугополучатель направляется в экзаменационный класс для сдачи </w:t>
      </w:r>
      <w:r>
        <w:rPr>
          <w:rFonts w:ascii="Times New Roman"/>
          <w:b w:val="false"/>
          <w:i w:val="false"/>
          <w:color w:val="000000"/>
          <w:sz w:val="28"/>
        </w:rPr>
        <w:t>экзамена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для проверки уровня теоретической подготовки, а также навыков практического вождения.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Процедура сдачи теоретического экзамена проводится ответственным сотрудником РЭП в специально оборудованном классе, путем компьютерного тестирования в течение 40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При получении услугополучателем отрицательной оценки по результатам теоретического экзамена, ответственный сотрудник Центра возвращает документы услугополучателю с отметкой результатов теоретического экзамена и уведомляет услугополучателя о дате повторной проверки уровня теоретических знаний не ранее чем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один календарный день при проверке теоретических знаний после окончания срока действия водительского удостоверения на право управления транспортным средством;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семь календарных дней при первоначальном получении водительского удостоверения после окончания учебной организации по подготовке водителей транспортных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При получении услугополучателем положительной оценки по результатам теоретического экзамена, услугополучатель направляется на проверку уровня практической подготовки путем проведения экзамена по практическому вождению транспортного средства.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 Продолжительность экзамена по практическому вождению на маршруте должна быть не более 20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28. При получении услугополучателем отрицательной оценки по результатам практического экзамена, ответственный сотрудник Центра возвращает документы услугополучателю с отметкой результатов теоретического и практического экзамена и уведомляет услугополучателя о дате повторной проверки уровня практических навыков не ранее чем: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один календарный день при проверке практических навыков вождения после окончания срока действия водительского удостоверения, окончания срока лишения права управления транспортным средством;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через семь календарных дней при первоначальном получении водительского удостоверения после окончания учебной организации по подготовке водителей транспортных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29. При положительном результате теоретического и практического экзамена ответственный сотрудник Центра направляет документы на изготовление водительского удостоверения на право управления транспортного средства сотруднику РЭП.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30. Сотрудник РЭП при предоставлении перечня документов, установленных 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проводит их проверку, а также данных услугополучателя по информационным ресурсам МВД в течении 15 минут.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результатам указанных действий сотрудник РЭП, принимает одно из следующих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нахождения данных услугополучателя, в базе розыска передает документы в территориальное подразделение органов внутренних дел для принятия соответствующего процессуального решения;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данных услугополучателя в базе розыска, сотрудник РЭП проверив соответствие внесенных данных услугополучателя в базу автоматизированной поисковой системы «Водительское удостоверение» с предоставленными документами, подтверждает данные сведения электронно-цифровой подписью, после чего передает документы оператору РЭП.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31. Оператор РЭП, после получения и проверки документов осуществляет изготовление водительского удостоверения в течении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32. Изготовленное водительское удостоверение оператором РЭП передается ответственному сотруднику Центра, который выдает водительское удостоверение услугополучателю под роспись в </w:t>
      </w:r>
      <w:r>
        <w:rPr>
          <w:rFonts w:ascii="Times New Roman"/>
          <w:b w:val="false"/>
          <w:i w:val="false"/>
          <w:color w:val="000000"/>
          <w:sz w:val="28"/>
        </w:rPr>
        <w:t>реестре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 водительских удостоверений по предъявлению документа, удостоверяющего личность услугополучателя.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33. После выполнения действий,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32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государственная услуга считается завершенной.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в процессе оказания государственной услуги отражается в справочнике бизнес-процессов оказания государственной услуги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Полная информация о порядке оказания государственной услуги и необходимых документах, образцы их заполнения, а также справочник бизнес-процессов оказания государственной услуги размещаются на интернет-ресурсе Министерства внутренних дел Республики Казахстан mvd.gov.kz, департаментов внутренних дел областей, городов Алматы, Астана, а также в официальных источниках информации и на стендах, расположенных в подразделениях административной полиции.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Регламент дополнен пунктом 34 в соответствии с приказом Министра внутренних дел РК от 16.06.2014 </w:t>
      </w:r>
      <w:r>
        <w:rPr>
          <w:rFonts w:ascii="Times New Roman"/>
          <w:b w:val="false"/>
          <w:i w:val="false"/>
          <w:color w:val="000000"/>
          <w:sz w:val="28"/>
        </w:rPr>
        <w:t>№ 351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21"/>
    <w:bookmarkStart w:name="z8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Порядок получения государственной услуги посредством</w:t>
      </w:r>
      <w:r>
        <w:br/>
      </w:r>
      <w:r>
        <w:rPr>
          <w:rFonts w:ascii="Times New Roman"/>
          <w:b/>
          <w:i w:val="false"/>
          <w:color w:val="000000"/>
        </w:rPr>
        <w:t>
веб-портала «электронного правительства»: www.e.gov.kz,</w:t>
      </w:r>
      <w:r>
        <w:br/>
      </w:r>
      <w:r>
        <w:rPr>
          <w:rFonts w:ascii="Times New Roman"/>
          <w:b/>
          <w:i w:val="false"/>
          <w:color w:val="000000"/>
        </w:rPr>
        <w:t>
в случае обмена водительского удостоверения</w:t>
      </w:r>
      <w:r>
        <w:br/>
      </w:r>
      <w:r>
        <w:rPr>
          <w:rFonts w:ascii="Times New Roman"/>
          <w:b/>
          <w:i w:val="false"/>
          <w:color w:val="000000"/>
        </w:rPr>
        <w:t>
без истечения срока его действия.</w:t>
      </w:r>
    </w:p>
    <w:bookmarkEnd w:id="22"/>
    <w:bookmarkStart w:name="z9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Основанием начала процедуры оказания государственной услуги является подача услугополучателем перечня документов на портале электронного правительства (далее – портал), установленных 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35. При подаче заявки на получение водительского удостоверения на портале услугополучатель получает информацию о РЭП или Центре, в котором в дальнейшем будет изготовлено водительское удостоверение.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36. Государственная услуга предоставляется в сроки, установленные в подпункте 3)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37. Сотрудник РЭП после получения заявки подтверждает сведения электронно-цифровой подписью.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38. Сотрудник РЭП при предоставлении перечня документов, установленных Стандартом проводит их проверку, а также данных услугополучателя по информационным ресурсам МВД в течении 15 минут.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результатам указанных действий сотрудник РЭП, принимает одно из следующих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нахождения данных услугополучателя, в базе розыска передает документы в территориальное подразделение органов внутренних дел для принятия соответствующего процессуального решения;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данных услугополучателя в базе розыска, сотрудник РЭП проверив соответствие внесенных данных услугополучателя в базу автоматизированной поисковой системы «Водительское удостоверение» с предоставленными документами, подтверждает данные сведения электронно-цифровой подписью, после чего передает документы оператору РЭП.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39. Оператор РЭП, после получения заявки осуществляет изготовление бланка водительского удостоверения в течении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40. Изготовленное водительское удостоверение сотрудником РЭП или ответственным работником Центра, выдается услугополучателю под роспись в реестре выдачи водительских удостоверений по предъявлению документа, удостоверяющего личность услугополучателя, ранее выданного водительского удостоверения и медицинской справки.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41. После выполнения действий,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40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государственная услуга считается завершенной.</w:t>
      </w:r>
    </w:p>
    <w:bookmarkEnd w:id="23"/>
    <w:bookmarkStart w:name="z9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гражданам водительских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удостоверений, за исключением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выдаваемых Министерством сельского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хозяйства Республики Казахстан» 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  Бланк на выдачу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 водительского удостоверения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РЭП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(область, город, район)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Ф.И.О._______________________________________________________________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год рождения ___________________ ИИН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 рождения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(область, город)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проживающего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работающего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Документ удостоверяющий личность серии ________, №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выдано 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(когда, кем)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заменить, выдать дубликат водительского удостоверения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(ненужное зачеркнуть)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водительское удостоверение серии __________, №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получил в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(область, край, республика) (число, месяц,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«__»_____20__г. водительское удостоверение было утеряно (украдено)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 следующих обстоятельствах прилагаю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(изложить):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Справка из РОВД по факту кражи (если украдено)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Отметки, необходимые при утере (краже) ВУ: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Подпись заявителя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Документы для замены, выдачи дубликата принял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должностное лицо РЭП, центра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Служебные отметки: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Выданы: водительские удостоверения серии ________, №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«____»__________20__г.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Оператор РЭП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(подпись)</w:t>
      </w:r>
    </w:p>
    <w:bookmarkStart w:name="z9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гражданам водительских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удостоверений, за исключением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выдаваемых Министерством сельского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хозяйства Республики Казахстан» </w:t>
      </w:r>
    </w:p>
    <w:bookmarkEnd w:id="25"/>
    <w:bookmarkStart w:name="z10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 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ТАЛОН № 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 принятии документов на оказание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(Ф.И.О. услугополучателя)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Перечень принятых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Принял: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___________/______________ /____________/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(Должность, звание             подпись)      Ф.И.О.) сотрудника РЭП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«__» ________ ____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Время и дата выдачи: ___ час ___ мин «__» _______ ____ г.</w:t>
      </w:r>
    </w:p>
    <w:bookmarkStart w:name="z1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Регламенту государственной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услуги «Выдача гражданам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водительских удостоверений, 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исключением выдаваемых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Министерством сельского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хозяйства Республики Казахстан»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 Справочник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бизнес-процессов оказания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«Выдача гражданам водительских удостоверений, за исключением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выдаваемых Министерством сельского хозяйства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Регламент дополнен приложением 3 в соответствии с приказом Министра внутренних дел РК от 16.06.2014 </w:t>
      </w:r>
      <w:r>
        <w:rPr>
          <w:rFonts w:ascii="Times New Roman"/>
          <w:b w:val="false"/>
          <w:i w:val="false"/>
          <w:color w:val="ff0000"/>
          <w:sz w:val="28"/>
        </w:rPr>
        <w:t>№ 351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216900" cy="7289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216900" cy="728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8293100" cy="2514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293100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8458200" cy="4572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458200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0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4 апреля 2014 года № 192  </w:t>
      </w:r>
    </w:p>
    <w:bookmarkEnd w:id="28"/>
    <w:bookmarkStart w:name="z102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«Регистрация лиц, управляющих транспортными средствами по</w:t>
      </w:r>
      <w:r>
        <w:br/>
      </w:r>
      <w:r>
        <w:rPr>
          <w:rFonts w:ascii="Times New Roman"/>
          <w:b/>
          <w:i w:val="false"/>
          <w:color w:val="000000"/>
        </w:rPr>
        <w:t>
доверенности, за исключением регистрации, осуществляемой</w:t>
      </w:r>
      <w:r>
        <w:br/>
      </w:r>
      <w:r>
        <w:rPr>
          <w:rFonts w:ascii="Times New Roman"/>
          <w:b/>
          <w:i w:val="false"/>
          <w:color w:val="000000"/>
        </w:rPr>
        <w:t>
Министерством сельского хозяйства Республики Казахстан»</w:t>
      </w:r>
    </w:p>
    <w:bookmarkEnd w:id="29"/>
    <w:bookmarkStart w:name="z103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0"/>
    <w:bookmarkStart w:name="z10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Нормативное правовое определение государственной услуги: «Регистрация лиц, управляющих транспортными средствами по доверенности, за исключением регистрации, осуществляемой Министерством сельского хозяйства Республики Казахстан» (далее –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Министерством внутренних дел Республики Казахстан (далее - МВД), Департаментами внутренних дел областей, городов Астаны, Алматы, Представительством МВД в городе Байконыр (далее – услугодатель) физическим лицам постоянно или временно проживающим на территории Республики Казахстан (далее – услугополучатель) посредством: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регистрационно-экзаменационных подразделениями органов внутренних дел (далее - РЭП);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центров обслуживания населения (далее - Центр).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государственной услуги: частично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Результатом государственной услуги является внесение данных услугополучателя в информационную систему услугодателя и проставление в доверенности соответствующего штампа и подписи ответственного сотрудника РЭП.</w:t>
      </w:r>
    </w:p>
    <w:bookmarkEnd w:id="31"/>
    <w:bookmarkStart w:name="z107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
(работников) услугодателя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</w:p>
    <w:bookmarkEnd w:id="32"/>
    <w:bookmarkStart w:name="z10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начала процедуры оказания государственной услуги является прием услугодателем перечня документов, установленных 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«Регистрация лиц, управляющих транспортными средствами по доверенности, за исключением регистрации, осуществляемой Министерством сельского хозяйства», утвержденных постановлением Правительства Республики Казахстан от 24 февраля 2014 года № 131 (далее – Стандарт).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предоставляется в сроки, установленные в 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При обращении услугополучателя, сотрудник РЭП проводит проверку полноты представленных документов и выдает услугополучателю талон о принятии документов на оказание государственной услуги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приказа Министра внутренних дел РК от 16.06.2014 </w:t>
      </w:r>
      <w:r>
        <w:rPr>
          <w:rFonts w:ascii="Times New Roman"/>
          <w:b w:val="false"/>
          <w:i w:val="false"/>
          <w:color w:val="000000"/>
          <w:sz w:val="28"/>
        </w:rPr>
        <w:t>№ 351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Сотрудник РЭП проводит проверку данных транспортного средства по автоматизированной информационной поисковой системе «Автомобиль», а также данных услугополучателя, владельца транспортного средства по информационным ресурсам МВД в течении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результатам проверки сотрудник РЭП принимает одно из следующих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нахождения данных услугополучателя, владельца транспортного средства и самого транспортного средства в розыске передает документы в территориальное подразделение органов внутренних дел для принятия соответствующего процессуального решения;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данных услугополучателя, владельца транспортного средства и транспортного средства в розыске, на бланке доверенности проставляет соответствующий штамп и подпись, после чего передает оператору РЭП.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Оператор РЭП после получения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осуществляет набор необходимых данных услугополучателя и его транспортного средства для формирования электронных учетов в автоматизированной информационной поисковой системе «Доверенность» в течении 25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Доверенность и документы выдаются услугополучателю по месту предоставления государственной услуги в РЭП по предъявлению документа, удостоверяющего личность услугополучателя.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После выполнения действий,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оказание государственной услуги считается оконченной.</w:t>
      </w:r>
    </w:p>
    <w:bookmarkEnd w:id="33"/>
    <w:bookmarkStart w:name="z115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с центром обслуживания</w:t>
      </w:r>
      <w:r>
        <w:br/>
      </w:r>
      <w:r>
        <w:rPr>
          <w:rFonts w:ascii="Times New Roman"/>
          <w:b/>
          <w:i w:val="false"/>
          <w:color w:val="000000"/>
        </w:rPr>
        <w:t>
населения и (или) иными услугодателями, а также порядка</w:t>
      </w:r>
      <w:r>
        <w:br/>
      </w:r>
      <w:r>
        <w:rPr>
          <w:rFonts w:ascii="Times New Roman"/>
          <w:b/>
          <w:i w:val="false"/>
          <w:color w:val="000000"/>
        </w:rPr>
        <w:t>
использования информационных систем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</w:p>
    <w:bookmarkEnd w:id="34"/>
    <w:bookmarkStart w:name="z11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Основанием начала процедуры оказания государственной услуги является прием услугодателем перечня документов, установленных Стандартом.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Государственная услуга предоставляется в сроки, установленные в 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При обращении в Центр за получением государственной услуги выдается талон электронной очереди. Время ожидания в очереди 10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Ответственный сотрудник Центра принимает необходимый перечень документов, формирует электронное заявление и распечатывает бланк заявления на бумажном носителе в течении 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После подписания электронного заявления электронно-цифровой подписью ответственного сотрудника Центра, услугополучателю в течении 5 минут выдается расписка о принятии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количества и названий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даты (время)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фамилии, имени, отчества и должности лица, принявшего заявление на оказание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фамилии, имени, отчества заявителя, фамилии, имени, отчества уполномоченного представителя и их контактных телефонов.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После приема заявления ответственный работник Центра в течении 5 минут передает документы сотруднику РЭП.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Сотрудник РЭП после получения документов проводит проверку данных транспортного средства по автоматизированной информационной поисковой системе «Автомобиль», а также данных услугополучателя, владельца транспортного средства по информационным ресурсам МВД в течении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результатам проверки сотрудник РЭП принимает одно из следующих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нахождения данных услугополучателя, владельца транспортного средства или самого транспортного средства в розыске передает документы в территориальное подразделение органов внутренних дел для принятия соответствующего процессуального решения;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данных услугополучателя, владельца транспортного средства или транспортного средства в розыске, на бланке доверенности проставляет соответствующий штамп и подпись, после чего передает оператору РЭП.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Оператор РЭП осуществляет набор необходимых данных услугополучателя и его транспортного средства для формирования электронных учетов в системе автоматизированной информационной поисковой системе «Доверенность» в течении 10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По результатам указанных действий оператор РЭП передает документы ответственному сотруднику РЭП, который возвращает документы работнику Центра.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Доверенность и документы выдаются услугополучателю по месту предоставления государственной услуги в Центре по предъявлению документа, удостоверяющего личность услугополучателя в течении 10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После выполнения действий,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20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оказание государственной услуги считается оконченной.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в процессе оказания государственной услуги отражается в справочнике бизнес-процессов оказания государственной услуги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Полная информация о порядке оказания государственной услуги и необходимых документах, образцы их заполнения, а также справочник бизнес-процессов оказания государственной услуги размещаются на интернет-ресурсе Министерства внутренних дел Республики Казахстан mvd.gov.kz, департаментов внутренних дел областей, городов Алматы, Астана, а также в официальных источниках информации и на стендах, расположенных в подразделениях административной полиции.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Регламент дополнен пунктом 22 в соответствии с приказом Министра внутренних дел РК от 16.06.2014 </w:t>
      </w:r>
      <w:r>
        <w:rPr>
          <w:rFonts w:ascii="Times New Roman"/>
          <w:b w:val="false"/>
          <w:i w:val="false"/>
          <w:color w:val="000000"/>
          <w:sz w:val="28"/>
        </w:rPr>
        <w:t>№ 351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35"/>
    <w:bookmarkStart w:name="z12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услуги «Регистрация, лиц, управляющих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транспортными средствами по доверенности,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 исключением регистрации, осуществляемой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Министерством сельского хозяйства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Казахстан»          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Правый верхний угол приложения в редакции приказа Министра внутренних дел РК от 16.06.2014 </w:t>
      </w:r>
      <w:r>
        <w:rPr>
          <w:rFonts w:ascii="Times New Roman"/>
          <w:b w:val="false"/>
          <w:i w:val="false"/>
          <w:color w:val="ff0000"/>
          <w:sz w:val="28"/>
        </w:rPr>
        <w:t>№ 351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ТАЛОН № 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о принятии документов на оказание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(Ф.И.О. услугополучателя)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Перечень принятых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Принял: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___________/______________ /____________/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(Должность, звание             подпись)      Ф.И.О.) сотрудника РЭП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«__» ________ ____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Время и дата выдачи: ___ час ___ мин «__» _______ ____ г.</w:t>
      </w:r>
    </w:p>
    <w:bookmarkStart w:name="z13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«Регистрация лиц, управляющих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транспортными средствами по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доверенности, за исключением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регистрации, осуществляемой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Министерством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Казахстан»    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 Справочник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бизнес-процессов оказания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«Регистрация лиц, управляющих транспортными средствами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 доверенности, за исключением регистрации, осуществляемой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 Министерством сельского хозяйства Республики Казахстан»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Регламент дополнен приложением 2 в соответствии с приказом Министра внутренних дел РК от 16.06.2014 </w:t>
      </w:r>
      <w:r>
        <w:rPr>
          <w:rFonts w:ascii="Times New Roman"/>
          <w:b w:val="false"/>
          <w:i w:val="false"/>
          <w:color w:val="ff0000"/>
          <w:sz w:val="28"/>
        </w:rPr>
        <w:t>№ 351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077200" cy="6807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077200" cy="680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8293100" cy="3937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8293100" cy="393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2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header.xml" Type="http://schemas.openxmlformats.org/officeDocument/2006/relationships/header" Id="rId12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