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e84a" w14:textId="b29e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ветеринарного учета и отчетности</w:t>
      </w:r>
    </w:p>
    <w:p>
      <w:pPr>
        <w:spacing w:after="0"/>
        <w:ind w:left="0"/>
        <w:jc w:val="both"/>
      </w:pPr>
      <w:r>
        <w:rPr>
          <w:rFonts w:ascii="Times New Roman"/>
          <w:b w:val="false"/>
          <w:i w:val="false"/>
          <w:color w:val="000000"/>
          <w:sz w:val="28"/>
        </w:rPr>
        <w:t>Приказ Министра сельского хозяйства Республики Казахстан от 25 февраля 2014 года № 16-07/114. Зарегистрирован в Министерстве юстиции Республики Казахстан 18 апреля 2014 года № 9342.</w:t>
      </w:r>
    </w:p>
    <w:p>
      <w:pPr>
        <w:spacing w:after="0"/>
        <w:ind w:left="0"/>
        <w:jc w:val="both"/>
      </w:pPr>
      <w:bookmarkStart w:name="z1" w:id="0"/>
      <w:r>
        <w:rPr>
          <w:rFonts w:ascii="Times New Roman"/>
          <w:b w:val="false"/>
          <w:i w:val="false"/>
          <w:color w:val="000000"/>
          <w:sz w:val="28"/>
        </w:rPr>
        <w:t xml:space="preserve">
      Во исполнение </w:t>
      </w:r>
      <w:r>
        <w:rPr>
          <w:rFonts w:ascii="Times New Roman"/>
          <w:b w:val="false"/>
          <w:i w:val="false"/>
          <w:color w:val="000000"/>
          <w:sz w:val="28"/>
        </w:rPr>
        <w:t>подпункта 44)</w:t>
      </w:r>
      <w:r>
        <w:rPr>
          <w:rFonts w:ascii="Times New Roman"/>
          <w:b w:val="false"/>
          <w:i w:val="false"/>
          <w:color w:val="000000"/>
          <w:sz w:val="28"/>
        </w:rPr>
        <w:t xml:space="preserve"> статьи 8 Закона Республики Казахстан от 10 июля 2002 года "О ветеринарии", </w:t>
      </w:r>
      <w:r>
        <w:rPr>
          <w:rFonts w:ascii="Times New Roman"/>
          <w:b w:val="false"/>
          <w:i w:val="false"/>
          <w:color w:val="000000"/>
          <w:sz w:val="28"/>
        </w:rPr>
        <w:t>подпункта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 формы:</w:t>
      </w:r>
    </w:p>
    <w:bookmarkEnd w:id="1"/>
    <w:p>
      <w:pPr>
        <w:spacing w:after="0"/>
        <w:ind w:left="0"/>
        <w:jc w:val="both"/>
      </w:pPr>
      <w:r>
        <w:rPr>
          <w:rFonts w:ascii="Times New Roman"/>
          <w:b w:val="false"/>
          <w:i w:val="false"/>
          <w:color w:val="000000"/>
          <w:sz w:val="28"/>
        </w:rPr>
        <w:t xml:space="preserve">
      1) "Журнал для записи ветеринарно-профилактических мероприятий"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"Журнал для регистрации заболеваний животных"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"Журнал учета ветеринарно-санитарной экспертизы мяса и субпродуктов в объектах, осуществляющих заготовку (убой), хранение, переработку и реализацию животных, продукции и сырья животного происхождения"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"Журнал ветеринарно-санитарной экспертизы мяса, рыбы, морепродуктов и яйца в лаборатории ветеринарно-санитарной экспертизы на объектах внутренней торговли"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 "Журнал учета ветеринарно-санитарной экспертизы молока и молочных продуктов в лаборатории ветеринарно-санитарной экспертизы"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 "Журнал экспертизы меда в лаборатории ветеринарно-санитарной экспертизы"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 "Журнал регистрации поступивших биологических (патологических) материалов в ветеринарные лаборатории"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 "Журнал бактериологических исследований"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9) "Журнал вирусологических исследований"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10) "Журнал серологических исследований"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11) "Журнал гематологических исследований"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12) "Журнал гистологических исследований"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13) "Журнал исследований проб кожевенного и мехового сырья на сибирскую язву"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14) "Журнал учета лабораторных исследований на паразитарные болезни животных"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15) "Журнал микотоксикологических исследований кормов и пищевых продуктов"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16) "Журнал химико-токсикологических исследований"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17) "Журнал биохимических и лабораторно-клинических исследований"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18) "Журнал гидрохимических и токсикологических исследований рыбохозяйственных водоемов"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19) "Журнал учета исследований радиологического отдела ветеринарной лаборатории"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20) "Журнал учета движения штаммов микроорганизмов, используемых в ветеринарии"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21) "Журнал учета лабораторных животных, зараженных возбудителями инфекционных, инвазионных и грибковых заболеваний животных"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22) "Журнал выдачи штаммов микроорганизмов"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23) "Журнал регистрации результатов проверки свойств штаммов микроорганизмов"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24) "Журнал регистрации уничтожения биоматериала, культур штаммов микроорганизмов"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25) "Журнал регистрации результатов экспертизы пищевых продуктов, полуфабрикатов и сырья животного происхождения"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26) "Журнал регистрации результатов молекулярно-генетических исследований"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27) "Журнал о дезинфекции транспортных средств на ветеринарных контрольных постах"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28) "Журнал по хранению и поступлению республиканского запаса ветеринарных препаратов"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29) "Журнал учета и осмотра перемещаемых (перевозимых) животных на пограничном ветеринарно-санитарном контрольном посту"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30) "Журнал учета результатов осмотра убойных животных и ветеринарно-санитарной экспертизы мяса и мясопродуктов на убойных пунктах (площадках) и мясокомбинатах"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31) "Журнал регистрации животных, продукции и сырья животного происхождения, реализуемых, на объектах внутренней торговли (рынках)"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32) "Отчет о ветеринарно-санитарной экспертизе продукции и сырья животного происхождения на объектах, осуществляющих производство, заготовку (убой), хранение, переработку и реализацию животных, продукции и сырья животного происхождения"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33) "Отчет о ветеринарно-санитарной экспертизе продукции и сырья животного происхождения на объектах внутренней торговли (рынках)"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34) "Отчет о наличии и расходовании биопрепаратов, полученных по государственному заказу"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35) "Отчет о производстве ветеринарных биопрепаратов юридическими лицами"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36) "Отчет о болезнях животных"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37) "Отчет о применении ветеринарных препаратов и использовании кормовых добавок"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38) "Отчет о вопросах строительства ветеринарно-санитарных объектов, численности ветеринарных врачей, оказывающих услуги в области ветеринарии и идентификации животных"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39) "Отчет о деятельности ветеринарных лабораторий"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40) "Отчет о деятельности референтной лаборатории"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41) "Отчет о ликвидации очагов особо опасных болезней животных"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42) "Отчет об осмотре подконтрольных государственному ветеринарно-санитарному контролю и надзору объектов, перемещаемых (перевозимых) через государственную границу"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43) "Отчет о государственном ветеринарно-санитарном контроле и надзоре и результатах ветеринарно-санитарной экспертизы продукции и сырья животного происхождения на объектах производства, осуществляющих производство, заготовку (убой), хранение, переработку и реализацию животных, продукции и сырья животного происхождения"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44) "Отчет по формам контроля физических и юридических лиц и подразделений местных исполнительных органов, осуществляющих деятельность в области ветеринарии, а также выявленных нарушениях законодательства в области ветеринарии"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25.12.2025 </w:t>
      </w:r>
      <w:r>
        <w:rPr>
          <w:rFonts w:ascii="Times New Roman"/>
          <w:b w:val="false"/>
          <w:i w:val="false"/>
          <w:color w:val="00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а также его официальное опубликование в средствах массовой информации.</w:t>
      </w:r>
    </w:p>
    <w:bookmarkEnd w:id="2"/>
    <w:bookmarkStart w:name="z6"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Агентства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по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А. Смаилов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марта 2014 год</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w:t>
            </w:r>
            <w:r>
              <w:br/>
            </w:r>
            <w:r>
              <w:rPr>
                <w:rFonts w:ascii="Times New Roman"/>
                <w:b w:val="false"/>
                <w:i w:val="false"/>
                <w:color w:val="000000"/>
                <w:sz w:val="20"/>
              </w:rPr>
              <w:t>1-вет нысаны/</w:t>
            </w:r>
            <w:r>
              <w:br/>
            </w:r>
            <w:r>
              <w:rPr>
                <w:rFonts w:ascii="Times New Roman"/>
                <w:b w:val="false"/>
                <w:i w:val="false"/>
                <w:color w:val="000000"/>
                <w:sz w:val="20"/>
              </w:rPr>
              <w:t>ветеринарный учет, форма 1-вет</w:t>
            </w:r>
          </w:p>
        </w:tc>
      </w:tr>
    </w:tbl>
    <w:bookmarkStart w:name="z8" w:id="4"/>
    <w:p>
      <w:pPr>
        <w:spacing w:after="0"/>
        <w:ind w:left="0"/>
        <w:jc w:val="left"/>
      </w:pPr>
      <w:r>
        <w:rPr>
          <w:rFonts w:ascii="Times New Roman"/>
          <w:b/>
          <w:i w:val="false"/>
          <w:color w:val="000000"/>
        </w:rPr>
        <w:t xml:space="preserve"> Ветеринариялық-профилактикалық iс-шараларды жазуға арналған журнал/</w:t>
      </w:r>
      <w:r>
        <w:br/>
      </w:r>
      <w:r>
        <w:rPr>
          <w:rFonts w:ascii="Times New Roman"/>
          <w:b/>
          <w:i w:val="false"/>
          <w:color w:val="000000"/>
        </w:rPr>
        <w:t>Журнал для записи ветеринарно-профилактических мероприятий</w:t>
      </w:r>
    </w:p>
    <w:bookmarkEnd w:id="4"/>
    <w:p>
      <w:pPr>
        <w:spacing w:after="0"/>
        <w:ind w:left="0"/>
        <w:jc w:val="both"/>
      </w:pPr>
      <w:r>
        <w:rPr>
          <w:rFonts w:ascii="Times New Roman"/>
          <w:b w:val="false"/>
          <w:i w:val="false"/>
          <w:color w:val="ff0000"/>
          <w:sz w:val="28"/>
        </w:rPr>
        <w:t xml:space="preserve">
      Сноска. Приложение 1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p>
            <w:pPr>
              <w:spacing w:after="20"/>
              <w:ind w:left="20"/>
              <w:jc w:val="both"/>
            </w:pPr>
            <w:r>
              <w:rPr>
                <w:rFonts w:ascii="Times New Roman"/>
                <w:b w:val="false"/>
                <w:i w:val="false"/>
                <w:color w:val="000000"/>
                <w:sz w:val="20"/>
              </w:rPr>
              <w:t>Дата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елдi мекеннiң атауы, жануар иесiнiң аты, әкесінің аты (бар болса), тегі /Название хозяйствующего субъекта, населенного пункта, фамилия, имя, отчество (при его наличии) владельца животного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түрi, жынысы, жасы, лақап аты және жеке нөмірі /Вид, пол, возраст, кличка и индивидуальный номер животного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Дауалаудың немесе егудiң түрi/Вид обработки или прививки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мақсатта егiлген немесе дауаланған жануарлардың саны/Количество животных, привитых или обработанных с профилактической целью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ауырғаны (асқынулар)/заболело (осложнения)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өлiм-жiтiмге ұшырағаны және лажсыз сойылғаны/пало и вынужденно убито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зерттеулерге ұшыраған жануарлардың саны/Количество животных, подвергнутых диагностическим исследованиям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алғашқы рет тексерiлдi/исследовано первично в текущем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қайтадан тексерiлдi/исследовано повторно в текущем году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рет/первично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оң реакция бергендер/из них положительная реакция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w:t>
            </w:r>
          </w:p>
          <w:p>
            <w:pPr>
              <w:spacing w:after="20"/>
              <w:ind w:left="20"/>
              <w:jc w:val="both"/>
            </w:pPr>
            <w:r>
              <w:rPr>
                <w:rFonts w:ascii="Times New Roman"/>
                <w:b w:val="false"/>
                <w:i w:val="false"/>
                <w:color w:val="000000"/>
                <w:sz w:val="20"/>
              </w:rPr>
              <w:t>повторно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оң реакция бергендер/ из них положительная реакция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рет/ первично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оң реакция бергендер/из них положительная реакция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қайтадан/повторно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оң реакция бергендер/из них положительная реакция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1. 4-бағанда орындалған жұмыстың түрi жазылады, мысалы: "сiбiр жарасына қарсы егу", "монезиозға қарсы дегельминтизация", "туберкулинизация", "терi асты бөгелегiне қарсы дауалау"./В графе 4 записывается вид выполненной работы, например: "прививка против сибирской язвы", "дегельминтизация против мониезиоза", "туберкулинизация", "обработка против подкожного овода".</w:t>
      </w:r>
    </w:p>
    <w:p>
      <w:pPr>
        <w:spacing w:after="0"/>
        <w:ind w:left="0"/>
        <w:jc w:val="both"/>
      </w:pPr>
      <w:r>
        <w:rPr>
          <w:rFonts w:ascii="Times New Roman"/>
          <w:b w:val="false"/>
          <w:i w:val="false"/>
          <w:color w:val="000000"/>
          <w:sz w:val="28"/>
        </w:rPr>
        <w:t>
      2. 8 және 11-бағандарда ағымдағы жылы алғашқы рет зерттелген жануарларды жазады./В графах 8 и 11 записывают животных, исследованных в текущем году первично.</w:t>
      </w:r>
    </w:p>
    <w:p>
      <w:pPr>
        <w:spacing w:after="0"/>
        <w:ind w:left="0"/>
        <w:jc w:val="both"/>
      </w:pPr>
      <w:r>
        <w:rPr>
          <w:rFonts w:ascii="Times New Roman"/>
          <w:b w:val="false"/>
          <w:i w:val="false"/>
          <w:color w:val="000000"/>
          <w:sz w:val="28"/>
        </w:rPr>
        <w:t>
      3. 12 және 15-бағандарда сол жылы қайтадан зерттелген жануарларды жазады./В графах 12 и 15 записывают животных, исследованных в том же году повторно.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2-вет нысаны/</w:t>
            </w:r>
            <w:r>
              <w:br/>
            </w:r>
            <w:r>
              <w:rPr>
                <w:rFonts w:ascii="Times New Roman"/>
                <w:b w:val="false"/>
                <w:i w:val="false"/>
                <w:color w:val="000000"/>
                <w:sz w:val="20"/>
              </w:rPr>
              <w:t>ветеринарный учет, форма 2-вет</w:t>
            </w:r>
          </w:p>
        </w:tc>
      </w:tr>
    </w:tbl>
    <w:bookmarkStart w:name="z13" w:id="5"/>
    <w:p>
      <w:pPr>
        <w:spacing w:after="0"/>
        <w:ind w:left="0"/>
        <w:jc w:val="left"/>
      </w:pPr>
      <w:r>
        <w:rPr>
          <w:rFonts w:ascii="Times New Roman"/>
          <w:b/>
          <w:i w:val="false"/>
          <w:color w:val="000000"/>
        </w:rPr>
        <w:t xml:space="preserve"> Жануарлар ауруларын тiркеуге арналған журнал/</w:t>
      </w:r>
      <w:r>
        <w:br/>
      </w:r>
      <w:r>
        <w:rPr>
          <w:rFonts w:ascii="Times New Roman"/>
          <w:b/>
          <w:i w:val="false"/>
          <w:color w:val="000000"/>
        </w:rPr>
        <w:t>Журнал для регистрации заболеваний животных</w:t>
      </w:r>
    </w:p>
    <w:bookmarkEnd w:id="5"/>
    <w:p>
      <w:pPr>
        <w:spacing w:after="0"/>
        <w:ind w:left="0"/>
        <w:jc w:val="both"/>
      </w:pPr>
      <w:r>
        <w:rPr>
          <w:rFonts w:ascii="Times New Roman"/>
          <w:b w:val="false"/>
          <w:i w:val="false"/>
          <w:color w:val="ff0000"/>
          <w:sz w:val="28"/>
        </w:rPr>
        <w:t xml:space="preserve">
      Сноска. Приложение 2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w:t>
            </w:r>
          </w:p>
          <w:p>
            <w:pPr>
              <w:spacing w:after="20"/>
              <w:ind w:left="20"/>
              <w:jc w:val="both"/>
            </w:pPr>
            <w:r>
              <w:rPr>
                <w:rFonts w:ascii="Times New Roman"/>
                <w:b w:val="false"/>
                <w:i w:val="false"/>
                <w:color w:val="000000"/>
                <w:sz w:val="20"/>
              </w:rPr>
              <w:t>Номер по порядку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келiп түскен күнi мен айы/Число и месяц поступления животного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иесiнiң аты, әкесінің аты (бар болса), тегі,</w:t>
            </w:r>
          </w:p>
          <w:p>
            <w:pPr>
              <w:spacing w:after="20"/>
              <w:ind w:left="20"/>
              <w:jc w:val="both"/>
            </w:pPr>
            <w:r>
              <w:rPr>
                <w:rFonts w:ascii="Times New Roman"/>
                <w:b w:val="false"/>
                <w:i w:val="false"/>
                <w:color w:val="000000"/>
                <w:sz w:val="20"/>
              </w:rPr>
              <w:t>елдi мекені және мекенжайы /Фамилия, имя, отчество (при его наличии) владельца животного, населенный пункт и адрес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түрi, жынысы, жасы, лақап аты және жеке нөмірі /Вид, пол, возраст, кличка и индивидуальный номер животного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ауырған күнi/ Дата заболевания животного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диагнозы/</w:t>
            </w:r>
          </w:p>
          <w:p>
            <w:pPr>
              <w:spacing w:after="20"/>
              <w:ind w:left="20"/>
              <w:jc w:val="both"/>
            </w:pPr>
            <w:r>
              <w:rPr>
                <w:rFonts w:ascii="Times New Roman"/>
                <w:b w:val="false"/>
                <w:i w:val="false"/>
                <w:color w:val="000000"/>
                <w:sz w:val="20"/>
              </w:rPr>
              <w:t>Диагноз болезни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есеп/</w:t>
            </w:r>
          </w:p>
          <w:p>
            <w:pPr>
              <w:spacing w:after="20"/>
              <w:ind w:left="20"/>
              <w:jc w:val="both"/>
            </w:pPr>
            <w:r>
              <w:rPr>
                <w:rFonts w:ascii="Times New Roman"/>
                <w:b w:val="false"/>
                <w:i w:val="false"/>
                <w:color w:val="000000"/>
                <w:sz w:val="20"/>
              </w:rPr>
              <w:t>первичного учета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ауырған/ повторно заболевшие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p>
            <w:pPr>
              <w:spacing w:after="20"/>
              <w:ind w:left="20"/>
              <w:jc w:val="both"/>
            </w:pPr>
            <w:r>
              <w:rPr>
                <w:rFonts w:ascii="Times New Roman"/>
                <w:b w:val="false"/>
                <w:i w:val="false"/>
                <w:color w:val="000000"/>
                <w:sz w:val="20"/>
              </w:rPr>
              <w:t>первоначальный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p>
            <w:pPr>
              <w:spacing w:after="20"/>
              <w:ind w:left="20"/>
              <w:jc w:val="both"/>
            </w:pPr>
            <w:r>
              <w:rPr>
                <w:rFonts w:ascii="Times New Roman"/>
                <w:b w:val="false"/>
                <w:i w:val="false"/>
                <w:color w:val="000000"/>
                <w:sz w:val="20"/>
              </w:rPr>
              <w:t>заключительный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зерттеулер, клиникалық белгiлерi, емдiк көмек, ұсыным /Дополнительные исследования, клинические признаки, лечебная помощь, рекомендации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нәтижесi/</w:t>
            </w:r>
          </w:p>
          <w:p>
            <w:pPr>
              <w:spacing w:after="20"/>
              <w:ind w:left="20"/>
              <w:jc w:val="both"/>
            </w:pPr>
            <w:r>
              <w:rPr>
                <w:rFonts w:ascii="Times New Roman"/>
                <w:b w:val="false"/>
                <w:i w:val="false"/>
                <w:color w:val="000000"/>
                <w:sz w:val="20"/>
              </w:rPr>
              <w:t>Исход болезни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белгiлер, ем жүргiзген ветеринария саласындағы маманның аты, әкесінің аты (бар болса), тегi/Особые отметки, фамилия, имя, отчество (при его наличии) специалиста в области ветеринарии, проводившего лечение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1. 1-бағанда егер жануар алғашқы рет қабылданса, жазбаның реттiк нөмiрi енгiзіледi. Осы ауру жануарды қайта қабылдағанда оны журналға қайта жазады, бiрақ 1-бағанда реттiк нөмiрiн қоймайды, ал 2-бағанда алғашқы жазбаның нөмiрiн көрсетедi. Осы нөмірдi 2-бағанда үшiншi, төртiншi және ауру жануардың келесi қабылдауларында жазылғанға дейiн қояды. Егер жануар бұдан әрi емдеуге, бiрақ басқа аурулармен түсетiн болса оны тiркейдi, 1-бағанда кезектi (жаңа) реттiк нөмірiн қояды./В графе 1 вносится порядковый номер записи, если животное принято первично. При повторном приеме этого же больного животного его снова записывают в журнал, но порядковый номер в графе 1 не проставляют, а указывают в графе 2 номер первичной записи. Этот же номер также проставляют в графе 2 при третьем, четвертом и последующем приемах больного животного до выздоровления. Если животное в дальнейшем поступает на лечение, но с отличающимся заболеваниями, его регистрируют, проставляют в графе 1 очередной (новый) порядковый номер.</w:t>
      </w:r>
    </w:p>
    <w:p>
      <w:pPr>
        <w:spacing w:after="0"/>
        <w:ind w:left="0"/>
        <w:jc w:val="both"/>
      </w:pPr>
      <w:r>
        <w:rPr>
          <w:rFonts w:ascii="Times New Roman"/>
          <w:b w:val="false"/>
          <w:i w:val="false"/>
          <w:color w:val="000000"/>
          <w:sz w:val="28"/>
        </w:rPr>
        <w:t>
      2. 4-бағанда жануар иесiн, елдi мекенiн және мекенжайын көрсетедi./В графе 4 указывают владельца животного, населенный пункт и адрес.</w:t>
      </w:r>
    </w:p>
    <w:p>
      <w:pPr>
        <w:spacing w:after="0"/>
        <w:ind w:left="0"/>
        <w:jc w:val="both"/>
      </w:pPr>
      <w:r>
        <w:rPr>
          <w:rFonts w:ascii="Times New Roman"/>
          <w:b w:val="false"/>
          <w:i w:val="false"/>
          <w:color w:val="000000"/>
          <w:sz w:val="28"/>
        </w:rPr>
        <w:t>
      3. 7-бағанды жануарды қарап-тексерген және диагнозды қойғаннан кейiн толтырады, егер жануарды алғашқы қарап-тексеру кезінде диагноз қойылмаса, осы бағанда бастапқы диагнозды жазады. Қайта қабылдауда диагнозды нақтылайды және қорытынды ретiнде 8-бағанда жазады./Графу 7 заполняют после осмотра животного и установления диагноза, если при первичном осмотре животного диагноз не установлен, в этой графе записывают первоначальный диагноз. При повторном приеме диагноз уточняют и записывают как заключительный в графе 8.</w:t>
      </w:r>
    </w:p>
    <w:p>
      <w:pPr>
        <w:spacing w:after="0"/>
        <w:ind w:left="0"/>
        <w:jc w:val="both"/>
      </w:pPr>
      <w:r>
        <w:rPr>
          <w:rFonts w:ascii="Times New Roman"/>
          <w:b w:val="false"/>
          <w:i w:val="false"/>
          <w:color w:val="000000"/>
          <w:sz w:val="28"/>
        </w:rPr>
        <w:t>
      4. 9-бағанда аурудың клиникалық белгiлерiн жазады, оның iшiнде денесiнiң температурасын, тамыр соғысының, тыныс алудың жиiлiгiн, арнайы зерттеулердiң нәтижелерiн (қанның, зәрдiң, нәжiстiң, биологиялық материалдың) және жүргiзiлген емдеу іс-шараларын немесе тағайындалған емдi жазады./В графе 9 записывают клинические признаки болезни, в том числе температуру тела, частоту пульса, дыхания, результаты специальных исследований (крови, мочи, кала, биологического материала) и проведенные лечебные мероприятия или назначенное лечение.</w:t>
      </w:r>
    </w:p>
    <w:p>
      <w:pPr>
        <w:spacing w:after="0"/>
        <w:ind w:left="0"/>
        <w:jc w:val="both"/>
      </w:pPr>
      <w:r>
        <w:rPr>
          <w:rFonts w:ascii="Times New Roman"/>
          <w:b w:val="false"/>
          <w:i w:val="false"/>
          <w:color w:val="000000"/>
          <w:sz w:val="28"/>
        </w:rPr>
        <w:t>
      5. 10-бағанда ауру нәтижесiн (сауықты, өлiм-жiтiмге ұшырады, сойылды, жойылды) және жануардың емдеу ұйымынан шыққан күнiн жазады./В графе 10 записывают исход болезни (выздоровело, пало, убито, уничтожено) и дату выбытия животного из лечебной организации.</w:t>
      </w:r>
    </w:p>
    <w:p>
      <w:pPr>
        <w:spacing w:after="0"/>
        <w:ind w:left="0"/>
        <w:jc w:val="both"/>
      </w:pPr>
      <w:r>
        <w:rPr>
          <w:rFonts w:ascii="Times New Roman"/>
          <w:b w:val="false"/>
          <w:i w:val="false"/>
          <w:color w:val="000000"/>
          <w:sz w:val="28"/>
        </w:rPr>
        <w:t>
      6. 11-бағанда жүргiзiлген емді сипатау үшiн қызығушылықты білдіретін қосымша деректердi жазады. Осы бағанда "Шығу" белгiсiн қояды, егер емдiк көмек орынға барып көрсетiлген болса, осы жануарды емдеген ветеринария саласындағы маманның аты, әкесінің аты (бар болса), тегі көрсетіледi./В графе 11 записывают дополнительные данные, представляющие интерес для характеристики проведенного лечения. В данной графе ставят пометку "Выезд", если лечебная помощь оказана при выезде на место, указывают фамилию, имя, отчество (при его наличии) специалиста в области ветеринарии, лечившего данное животное.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3-вет нысаны/</w:t>
            </w:r>
            <w:r>
              <w:br/>
            </w:r>
            <w:r>
              <w:rPr>
                <w:rFonts w:ascii="Times New Roman"/>
                <w:b w:val="false"/>
                <w:i w:val="false"/>
                <w:color w:val="000000"/>
                <w:sz w:val="20"/>
              </w:rPr>
              <w:t>ветеринарный учет, форма 3-вет</w:t>
            </w:r>
          </w:p>
        </w:tc>
      </w:tr>
    </w:tbl>
    <w:bookmarkStart w:name="z21" w:id="6"/>
    <w:p>
      <w:pPr>
        <w:spacing w:after="0"/>
        <w:ind w:left="0"/>
        <w:jc w:val="left"/>
      </w:pPr>
      <w:r>
        <w:rPr>
          <w:rFonts w:ascii="Times New Roman"/>
          <w:b/>
          <w:i w:val="false"/>
          <w:color w:val="000000"/>
        </w:rPr>
        <w:t xml:space="preserve"> Жануарларды, жануарлардан алынатын өнiмдер мен шикiзатты дайындауды (союды), сақтауды, өңдеудi және өткiзудi жүзеге асыратын объектiлерде еттің және субөнiмдердің ветеринариялық-санитариялық сараптамасын есепке алу журналы/Журнал учета ветеринарно-санитарной экспертизы мяса и субпродуктов в объектах, осуществляющих заготовку (убой), хранение, переработку и реализацию животных, продукции и сырья животного происхождения</w:t>
      </w:r>
    </w:p>
    <w:bookmarkEnd w:id="6"/>
    <w:p>
      <w:pPr>
        <w:spacing w:after="0"/>
        <w:ind w:left="0"/>
        <w:jc w:val="both"/>
      </w:pPr>
      <w:r>
        <w:rPr>
          <w:rFonts w:ascii="Times New Roman"/>
          <w:b w:val="false"/>
          <w:i w:val="false"/>
          <w:color w:val="ff0000"/>
          <w:sz w:val="28"/>
        </w:rPr>
        <w:t xml:space="preserve">
      Сноска. Приложение 3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w:t>
            </w:r>
          </w:p>
          <w:p>
            <w:pPr>
              <w:spacing w:after="20"/>
              <w:ind w:left="20"/>
              <w:jc w:val="both"/>
            </w:pPr>
            <w:r>
              <w:rPr>
                <w:rFonts w:ascii="Times New Roman"/>
                <w:b w:val="false"/>
                <w:i w:val="false"/>
                <w:color w:val="000000"/>
                <w:sz w:val="20"/>
              </w:rPr>
              <w:t>күнi, айы, жылы/День, месяц, год осмотра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тапсырушының атауы, жануардың жеке нөмірі/ Наименования сдатчика скота, индивидуальный номер животного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түрi/ Вид животных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Қарап-тексерiлген ұшалардың саны/ Количество осмотренныхтуш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нәтижелерi/Результаты осмотра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 нәтижелері/ Результаты бактериологического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 название болезни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ауырғандар саны (жарамсыз деп танылған жағдайдағы саны)/ количество больных (число случаев браковки)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нәтижелерi бойынша жолданды (жарамсыз деп танылған)/По результатам ветеринарно-санитарной экспертизы направлено (забраковано)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килограмм /мясо,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субөнiмдер, килограмм /субпродукты, килограмм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мақсаттарға арналған iшектер, жиынтықтар/кишки на технические цели, комплектов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арналған терiлер, дана/ шкуры на дезинфекцию, 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стерилдеуге немесе мұздатуға/на стерилизацию или замораживание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өнiмдерiне/на колбасные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мақсаттарға/на технические цели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стерилдеуге/на стерилизацию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мақсаттарға/на технические цели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1. 5-бағанда бiр мезгiлде өңделген малдың санын бiлдiретiн қарап-тексерiлген ұшалардың санын көрсетедi./В графе 5 указывают количество осмотренных туш, что одновременно означает и количество переработанного скота.</w:t>
      </w:r>
    </w:p>
    <w:p>
      <w:pPr>
        <w:spacing w:after="0"/>
        <w:ind w:left="0"/>
        <w:jc w:val="both"/>
      </w:pPr>
      <w:r>
        <w:rPr>
          <w:rFonts w:ascii="Times New Roman"/>
          <w:b w:val="false"/>
          <w:i w:val="false"/>
          <w:color w:val="000000"/>
          <w:sz w:val="28"/>
        </w:rPr>
        <w:t>
      2. 6-бағанда жануарларды сойғаннан кейiн қандай аурулар анықталғанын, ал 7-бағанда (әр ауруға қарама-қарсы) – осы аурулар болған жағдайда санын жазады. Жұқпалы емес аурулар 6-бағанда көрсетілмейді, оларды "жұқпалы емес" деген жалпы атаумен жазады және 7-бағанда ет пен ет өнiмдерiн жарамсыздыққа алып келетін ауруды ғана ескере отырып, жұқпалы емес аурулар болған жағдайда жалпы санын көрсетедi. /В графе 6 записывают, какие болезни выявлены после убоя животных, а в графе 7 (напротив каждой болезни) – число случаев этих болезней. Незаразные болезни в графе 6 не указывают, а записывают их под общим названием "незаразные болезни" и указывают в графе 7 общее число случаев незаразных болезней, считая случаи только тех болезней, которые влекут за собой браковку мяса и мясопродуктов.</w:t>
      </w:r>
    </w:p>
    <w:p>
      <w:pPr>
        <w:spacing w:after="0"/>
        <w:ind w:left="0"/>
        <w:jc w:val="both"/>
      </w:pPr>
      <w:r>
        <w:rPr>
          <w:rFonts w:ascii="Times New Roman"/>
          <w:b w:val="false"/>
          <w:i w:val="false"/>
          <w:color w:val="000000"/>
          <w:sz w:val="28"/>
        </w:rPr>
        <w:t>
      3. Егер материал зертханаға зерттеу үшiн жолданған жағдайда, мысалы мәжбүрліктен сою кезiнде, 8-бағанда бактериологиялық зерттеу нәтижелерiн жазады./В графе 8 записывают результаты бактериологического исследования в случаях, если материал направляется в лабораторию для исследования, например, при вынужденном убое.</w:t>
      </w:r>
    </w:p>
    <w:p>
      <w:pPr>
        <w:spacing w:after="0"/>
        <w:ind w:left="0"/>
        <w:jc w:val="both"/>
      </w:pPr>
      <w:r>
        <w:rPr>
          <w:rFonts w:ascii="Times New Roman"/>
          <w:b w:val="false"/>
          <w:i w:val="false"/>
          <w:color w:val="000000"/>
          <w:sz w:val="28"/>
        </w:rPr>
        <w:t>
      4. 9-15-бағандарда залалсыздандыруға, өнеркәсіптік өңдеуге жолданған еттiң, ет өнiмдерiнiң, iшектердiң және дезинфекцияға жолданған терiлердiң санын көрсетедi./В графах 9-15 указывают количество мяса, мясопродуктов, кишков, направленных на обеззараживание, промышленную переработку, и шкур, направленных на дезинфекцию.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4-вет нысаны/</w:t>
            </w:r>
            <w:r>
              <w:br/>
            </w:r>
            <w:r>
              <w:rPr>
                <w:rFonts w:ascii="Times New Roman"/>
                <w:b w:val="false"/>
                <w:i w:val="false"/>
                <w:color w:val="000000"/>
                <w:sz w:val="20"/>
              </w:rPr>
              <w:t>ветеринарный учет, форма 4-вет</w:t>
            </w:r>
          </w:p>
        </w:tc>
      </w:tr>
    </w:tbl>
    <w:bookmarkStart w:name="z28" w:id="7"/>
    <w:p>
      <w:pPr>
        <w:spacing w:after="0"/>
        <w:ind w:left="0"/>
        <w:jc w:val="left"/>
      </w:pPr>
      <w:r>
        <w:rPr>
          <w:rFonts w:ascii="Times New Roman"/>
          <w:b/>
          <w:i w:val="false"/>
          <w:color w:val="000000"/>
        </w:rPr>
        <w:t xml:space="preserve"> Ішкi сауда объектiлерiндегi ветеринариялық-санитариялық сараптама зертханасында ет, балық, теңiз өнiмдерiн және жұмыртқаны ветеринариялық-санитариялық сараптау журналы / Журнал ветеринарно-санитарной экспертизы мяса, рыбы, морепродуктов и яйца в лаборатории ветеринарно-санитарной экспертизы на объектах внутренней торговли</w:t>
      </w:r>
      <w:r>
        <w:br/>
      </w:r>
      <w:r>
        <w:rPr>
          <w:rFonts w:ascii="Times New Roman"/>
          <w:b/>
          <w:i w:val="false"/>
          <w:color w:val="000000"/>
        </w:rPr>
        <w:t>Ішкi сауда объектiлерiндегi ветеринариялық-санитариялық сараптама зертханасында етті ветеринариялық-санитариялық сараптау/ Ветеринарно-санитарная экспертиза мяса в лаборатории ветеринарно-санитарной экспертизы на объектах внутренней торговли</w:t>
      </w:r>
    </w:p>
    <w:bookmarkEnd w:id="7"/>
    <w:p>
      <w:pPr>
        <w:spacing w:after="0"/>
        <w:ind w:left="0"/>
        <w:jc w:val="both"/>
      </w:pPr>
      <w:r>
        <w:rPr>
          <w:rFonts w:ascii="Times New Roman"/>
          <w:b w:val="false"/>
          <w:i w:val="false"/>
          <w:color w:val="ff0000"/>
          <w:sz w:val="28"/>
        </w:rPr>
        <w:t xml:space="preserve">
      Сноска. Приложение 4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w:t>
            </w:r>
          </w:p>
          <w:p>
            <w:pPr>
              <w:spacing w:after="20"/>
              <w:ind w:left="20"/>
              <w:jc w:val="both"/>
            </w:pPr>
            <w:r>
              <w:rPr>
                <w:rFonts w:ascii="Times New Roman"/>
                <w:b w:val="false"/>
                <w:i w:val="false"/>
                <w:color w:val="000000"/>
                <w:sz w:val="20"/>
              </w:rPr>
              <w:t>Номер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иесі – жеке немесе занды тұлға, мекенжайы/</w:t>
            </w:r>
          </w:p>
          <w:p>
            <w:pPr>
              <w:spacing w:after="20"/>
              <w:ind w:left="20"/>
              <w:jc w:val="both"/>
            </w:pPr>
            <w:r>
              <w:rPr>
                <w:rFonts w:ascii="Times New Roman"/>
                <w:b w:val="false"/>
                <w:i w:val="false"/>
                <w:color w:val="000000"/>
                <w:sz w:val="20"/>
              </w:rPr>
              <w:t>Владелец продукции – физическое или юридическое лицо, адрес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құжаттың берілген күні және нөмірі / Дата и номер выдачи ветеринарного документа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атауы/Наименование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ұша, килограмм/ говядина, туш,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 ұша, килограмм/ конина,туш,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 ұша, килограмм/баранина, туш,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 ұша, килограмм/ свинина, туш,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 ұша, килограмм/ верблюжатина, туш,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p>
            <w:pPr>
              <w:spacing w:after="20"/>
              <w:ind w:left="20"/>
              <w:jc w:val="both"/>
            </w:pPr>
            <w:r>
              <w:rPr>
                <w:rFonts w:ascii="Times New Roman"/>
                <w:b w:val="false"/>
                <w:i w:val="false"/>
                <w:color w:val="000000"/>
                <w:sz w:val="20"/>
              </w:rPr>
              <w:t>шағын ұша, килограмм/ мясо птиц, тушка,килограмм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жануарлардың еті, ұша, килограмм/ мясо остальных животных, туш, килограмм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 показатели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нәтижелері/Результаты исследований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қайнатпа сынама/проба варкой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трихинеллоскопиялық/</w:t>
            </w:r>
          </w:p>
          <w:p>
            <w:pPr>
              <w:spacing w:after="20"/>
              <w:ind w:left="20"/>
              <w:jc w:val="both"/>
            </w:pPr>
            <w:r>
              <w:rPr>
                <w:rFonts w:ascii="Times New Roman"/>
                <w:b w:val="false"/>
                <w:i w:val="false"/>
                <w:color w:val="000000"/>
                <w:sz w:val="20"/>
              </w:rPr>
              <w:t>трихинеллоскопия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финноз/цистицеркоз</w:t>
            </w:r>
          </w:p>
          <w:p>
            <w:pPr>
              <w:spacing w:after="20"/>
              <w:ind w:left="20"/>
              <w:jc w:val="both"/>
            </w:pPr>
            <w:r>
              <w:rPr>
                <w:rFonts w:ascii="Times New Roman"/>
                <w:b w:val="false"/>
                <w:i w:val="false"/>
                <w:color w:val="000000"/>
                <w:sz w:val="20"/>
              </w:rPr>
              <w:t>финноз/</w:t>
            </w:r>
          </w:p>
          <w:p>
            <w:pPr>
              <w:spacing w:after="20"/>
              <w:ind w:left="20"/>
              <w:jc w:val="both"/>
            </w:pPr>
            <w:r>
              <w:rPr>
                <w:rFonts w:ascii="Times New Roman"/>
                <w:b w:val="false"/>
                <w:i w:val="false"/>
                <w:color w:val="000000"/>
                <w:sz w:val="20"/>
              </w:rPr>
              <w:t>цистицеркоз</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маңқа/сопли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бактериоскопиялық/ бактериоскопия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физикахимиялық/физикохимических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анықтау /определение рН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пероксидаза/пероксидаза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Формол</w:t>
            </w:r>
          </w:p>
          <w:p>
            <w:pPr>
              <w:spacing w:after="20"/>
              <w:ind w:left="20"/>
              <w:jc w:val="both"/>
            </w:pPr>
            <w:r>
              <w:rPr>
                <w:rFonts w:ascii="Times New Roman"/>
                <w:b w:val="false"/>
                <w:i w:val="false"/>
                <w:color w:val="000000"/>
                <w:sz w:val="20"/>
              </w:rPr>
              <w:t>реакциясы/формольная реакция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мыс реакциясы/реакция с серно кислой медью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майлы қышқылдардың көлемін анықтау/</w:t>
            </w:r>
          </w:p>
          <w:p>
            <w:pPr>
              <w:spacing w:after="20"/>
              <w:ind w:left="20"/>
              <w:jc w:val="both"/>
            </w:pPr>
            <w:r>
              <w:rPr>
                <w:rFonts w:ascii="Times New Roman"/>
                <w:b w:val="false"/>
                <w:i w:val="false"/>
                <w:color w:val="000000"/>
                <w:sz w:val="20"/>
              </w:rPr>
              <w:t>определение количества летучих жирных кислот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p>
            <w:pPr>
              <w:spacing w:after="20"/>
              <w:ind w:left="20"/>
              <w:jc w:val="both"/>
            </w:pPr>
            <w:r>
              <w:rPr>
                <w:rFonts w:ascii="Times New Roman"/>
                <w:b w:val="false"/>
                <w:i w:val="false"/>
                <w:color w:val="000000"/>
                <w:sz w:val="20"/>
              </w:rPr>
              <w:t>бактериологических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зертханасының корытындысы/Заключение лаборатории ветеринарно-санитарной экспертизы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актінің (сынақ хаттаманың)</w:t>
            </w:r>
          </w:p>
          <w:p>
            <w:pPr>
              <w:spacing w:after="20"/>
              <w:ind w:left="20"/>
              <w:jc w:val="both"/>
            </w:pPr>
            <w:r>
              <w:rPr>
                <w:rFonts w:ascii="Times New Roman"/>
                <w:b w:val="false"/>
                <w:i w:val="false"/>
                <w:color w:val="000000"/>
                <w:sz w:val="20"/>
              </w:rPr>
              <w:t>нөмірі, күні/Номер, дата акта экспертизы (протокола испытаний)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орындаған ветеринария саласындағы маманның аты, әкесінің аты (бар болса), тегі, қолы/</w:t>
            </w:r>
          </w:p>
          <w:p>
            <w:pPr>
              <w:spacing w:after="20"/>
              <w:ind w:left="20"/>
              <w:jc w:val="both"/>
            </w:pPr>
            <w:r>
              <w:rPr>
                <w:rFonts w:ascii="Times New Roman"/>
                <w:b w:val="false"/>
                <w:i w:val="false"/>
                <w:color w:val="000000"/>
                <w:sz w:val="20"/>
              </w:rPr>
              <w:t>Фамилия, имя отчество (при его наличии), подпись специалиста в области ветеринарии, выполнившего работу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жолданды, күні/направлено в лабораторию,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қорытындысы, күні, нөмірі/заключение лаборатории, дата,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 сатылу /реализация без ограничений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зарарсыз-дандыруға/на обезвреживание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залалсыздандыруға/</w:t>
            </w:r>
          </w:p>
          <w:p>
            <w:pPr>
              <w:spacing w:after="20"/>
              <w:ind w:left="20"/>
              <w:jc w:val="both"/>
            </w:pPr>
            <w:r>
              <w:rPr>
                <w:rFonts w:ascii="Times New Roman"/>
                <w:b w:val="false"/>
                <w:i w:val="false"/>
                <w:color w:val="000000"/>
                <w:sz w:val="20"/>
              </w:rPr>
              <w:t>на обеззараживание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w:t>
            </w:r>
          </w:p>
          <w:p>
            <w:pPr>
              <w:spacing w:after="20"/>
              <w:ind w:left="20"/>
              <w:jc w:val="both"/>
            </w:pPr>
            <w:r>
              <w:rPr>
                <w:rFonts w:ascii="Times New Roman"/>
                <w:b w:val="false"/>
                <w:i w:val="false"/>
                <w:color w:val="000000"/>
                <w:sz w:val="20"/>
              </w:rPr>
              <w:t>на уничтожение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1. Реттiк нөмірлеудi (1-баған) бiрыңғай жүргiзедi – журналда жазбаны басынан бастап ол аяқталғанға дейiн, ал сараптама нөмірлерi (2-баған) – бiрiншi нөмірден бастап әр жұмыс күнiне (әр ауысымға)/1. Порядковую нумерацию (графа 1) ведут единую – с начала записи в журнале и до его окончания, а номера экспертиз (графа 2) – с первого номера на каждый день работы (на каждую смену).</w:t>
      </w:r>
    </w:p>
    <w:p>
      <w:pPr>
        <w:spacing w:after="0"/>
        <w:ind w:left="0"/>
        <w:jc w:val="both"/>
      </w:pPr>
      <w:r>
        <w:rPr>
          <w:rFonts w:ascii="Times New Roman"/>
          <w:b w:val="false"/>
          <w:i w:val="false"/>
          <w:color w:val="000000"/>
          <w:sz w:val="28"/>
        </w:rPr>
        <w:t>
      2. Реттiк нөмір әр келесi иесінiң өнiмiне берiледi. Сараптама нөмірiн ауысымның басында журнал беттерiнiң бiрiнде көрсетедi/2. Порядковый номер присваивается продукции каждого очередного владельца. Номер экспертизы указывают в начале смены на одной из страниц журнала.</w:t>
      </w:r>
    </w:p>
    <w:p>
      <w:pPr>
        <w:spacing w:after="0"/>
        <w:ind w:left="0"/>
        <w:jc w:val="both"/>
      </w:pPr>
      <w:r>
        <w:rPr>
          <w:rFonts w:ascii="Times New Roman"/>
          <w:b w:val="false"/>
          <w:i w:val="false"/>
          <w:color w:val="000000"/>
          <w:sz w:val="28"/>
        </w:rPr>
        <w:t>
      3. 3-бағанда базарға келіп түскен өнімге берілген анықтаманың (сертификаттың) нөмірiн және берiлген күнiн көрсетедi /3. В графе 3 указывают номер и дату выдачи справки (сертификата), с которой продукт поступил на рынок.</w:t>
      </w:r>
    </w:p>
    <w:p>
      <w:pPr>
        <w:spacing w:after="0"/>
        <w:ind w:left="0"/>
        <w:jc w:val="both"/>
      </w:pPr>
      <w:r>
        <w:rPr>
          <w:rFonts w:ascii="Times New Roman"/>
          <w:b w:val="false"/>
          <w:i w:val="false"/>
          <w:color w:val="000000"/>
          <w:sz w:val="28"/>
        </w:rPr>
        <w:t>
      4. Егер өнiм үшінші мемлекеттерден әкелiнген болса, онда 3-бағанда ветеринария саласындағы уәкiлеттi органның әкелуге беретін рұқсаттың нөмірiн және күнiн көрсетедi/4. Если продукт завезен из третьих стран, то в графе 3 указывают также номер и дату разрешения на ввоз уполномоченного государственного органа в области ветеринарии.</w:t>
      </w:r>
    </w:p>
    <w:p>
      <w:pPr>
        <w:spacing w:after="0"/>
        <w:ind w:left="0"/>
        <w:jc w:val="both"/>
      </w:pPr>
      <w:r>
        <w:rPr>
          <w:rFonts w:ascii="Times New Roman"/>
          <w:b w:val="false"/>
          <w:i w:val="false"/>
          <w:color w:val="000000"/>
          <w:sz w:val="28"/>
        </w:rPr>
        <w:t>
      5. 4-10-бағандарда алымында мiндеттi түрде ұшалардың санын және бөлiмiнде килограммдағы салмағын қойып шығады/5. В графах 4-10 обязательно проставляют в числителе количество туш и в знаменателе — массу в килограммах.</w:t>
      </w:r>
    </w:p>
    <w:p>
      <w:pPr>
        <w:spacing w:after="0"/>
        <w:ind w:left="0"/>
        <w:jc w:val="both"/>
      </w:pPr>
      <w:r>
        <w:rPr>
          <w:rFonts w:ascii="Times New Roman"/>
          <w:b w:val="false"/>
          <w:i w:val="false"/>
          <w:color w:val="000000"/>
          <w:sz w:val="28"/>
        </w:rPr>
        <w:t>
      6. 11-23-бағандарда органолептикалық, биохимиялық және бактериологиялық көрсекiштердiң нәтижелерi қойылады/6. В графах 11-23 проставляют результаты исследования органолептических, биохимических и бактериологических показателей.</w:t>
      </w:r>
    </w:p>
    <w:p>
      <w:pPr>
        <w:spacing w:after="0"/>
        <w:ind w:left="0"/>
        <w:jc w:val="both"/>
      </w:pPr>
      <w:r>
        <w:rPr>
          <w:rFonts w:ascii="Times New Roman"/>
          <w:b w:val="false"/>
          <w:i w:val="false"/>
          <w:color w:val="000000"/>
          <w:sz w:val="28"/>
        </w:rPr>
        <w:t>
      7. 24-27-бағандарда осы өнiмдi пайдалану немесе оны иесiне қайтарып беру туралы ветеринариялық-санитариялық сараптама зертханасының қорытындысын көрсетедi, ал 28-бағанда сараптама актінің нөмірi мен күнiн көрсетедi/7. В графах 24-27 указывают заключение лаборатории ветеринарно-санитарной экспертизы об использовании данной продукции или о возврате ее владельцу, а в графе 28 указывают номер и дату акта экспертизы.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4-1-вет нысаны/</w:t>
            </w:r>
            <w:r>
              <w:br/>
            </w:r>
            <w:r>
              <w:rPr>
                <w:rFonts w:ascii="Times New Roman"/>
                <w:b w:val="false"/>
                <w:i w:val="false"/>
                <w:color w:val="000000"/>
                <w:sz w:val="20"/>
              </w:rPr>
              <w:t>ветеринарный учет, форма 4-1-вет</w:t>
            </w:r>
          </w:p>
        </w:tc>
      </w:tr>
    </w:tbl>
    <w:p>
      <w:pPr>
        <w:spacing w:after="0"/>
        <w:ind w:left="0"/>
        <w:jc w:val="left"/>
      </w:pPr>
      <w:r>
        <w:rPr>
          <w:rFonts w:ascii="Times New Roman"/>
          <w:b/>
          <w:i w:val="false"/>
          <w:color w:val="000000"/>
        </w:rPr>
        <w:t xml:space="preserve"> Ішкi сауда объектiлерiндегi ветеринариялық-санитариялық сараптама зертханасында ет өнімдерін, балық, теңiз өнiмдерi мен жұмыртқаны ветеринариялық-санитариялық сараптау журналы/Журнал ветеринарно-санитарной экспертизы мясных изделий, рыбы, морепродуктов и яйца в лаборатории ветеринарно-санитарной экспертизы на объектах внутренней торговли</w:t>
      </w:r>
    </w:p>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w:t>
            </w:r>
          </w:p>
          <w:p>
            <w:pPr>
              <w:spacing w:after="20"/>
              <w:ind w:left="20"/>
              <w:jc w:val="both"/>
            </w:pPr>
            <w:r>
              <w:rPr>
                <w:rFonts w:ascii="Times New Roman"/>
                <w:b w:val="false"/>
                <w:i w:val="false"/>
                <w:color w:val="000000"/>
                <w:sz w:val="20"/>
              </w:rPr>
              <w:t>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иесі – жеке немесе занды тұлға, мекенжайы/</w:t>
            </w:r>
          </w:p>
          <w:p>
            <w:pPr>
              <w:spacing w:after="20"/>
              <w:ind w:left="20"/>
              <w:jc w:val="both"/>
            </w:pPr>
            <w:r>
              <w:rPr>
                <w:rFonts w:ascii="Times New Roman"/>
                <w:b w:val="false"/>
                <w:i w:val="false"/>
                <w:color w:val="000000"/>
                <w:sz w:val="20"/>
              </w:rPr>
              <w:t>Владелец продукции – физическое или юридическое лицо,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құжаттың берілген күні, және нөмірі/Дата и номер выдачи ветеринарного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 атауы, килограмм/ Мясные изделия наименование,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p>
            <w:pPr>
              <w:spacing w:after="20"/>
              <w:ind w:left="20"/>
              <w:jc w:val="both"/>
            </w:pPr>
            <w:r>
              <w:rPr>
                <w:rFonts w:ascii="Times New Roman"/>
                <w:b w:val="false"/>
                <w:i w:val="false"/>
                <w:color w:val="000000"/>
                <w:sz w:val="20"/>
              </w:rPr>
              <w:t>Рыба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өнімдері, килограмм/ Морепродукты, килограмм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p>
            <w:pPr>
              <w:spacing w:after="20"/>
              <w:ind w:left="20"/>
              <w:jc w:val="both"/>
            </w:pPr>
            <w:r>
              <w:rPr>
                <w:rFonts w:ascii="Times New Roman"/>
                <w:b w:val="false"/>
                <w:i w:val="false"/>
                <w:color w:val="000000"/>
                <w:sz w:val="20"/>
              </w:rPr>
              <w:t>Яйцо, 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нәтижелері/Результаты исследований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 органолептические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қайнатпа сынама/</w:t>
            </w:r>
          </w:p>
          <w:p>
            <w:pPr>
              <w:spacing w:after="20"/>
              <w:ind w:left="20"/>
              <w:jc w:val="both"/>
            </w:pPr>
            <w:r>
              <w:rPr>
                <w:rFonts w:ascii="Times New Roman"/>
                <w:b w:val="false"/>
                <w:i w:val="false"/>
                <w:color w:val="000000"/>
                <w:sz w:val="20"/>
              </w:rPr>
              <w:t>проба варкой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трихинеллоскопиялық/</w:t>
            </w:r>
          </w:p>
          <w:p>
            <w:pPr>
              <w:spacing w:after="20"/>
              <w:ind w:left="20"/>
              <w:jc w:val="both"/>
            </w:pPr>
            <w:r>
              <w:rPr>
                <w:rFonts w:ascii="Times New Roman"/>
                <w:b w:val="false"/>
                <w:i w:val="false"/>
                <w:color w:val="000000"/>
                <w:sz w:val="20"/>
              </w:rPr>
              <w:t>трихинеллоскопия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инвазиялық ауруларына зерттеулер/ исследования на инвазионные болезни рыб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овоскопия/</w:t>
            </w:r>
          </w:p>
          <w:p>
            <w:pPr>
              <w:spacing w:after="20"/>
              <w:ind w:left="20"/>
              <w:jc w:val="both"/>
            </w:pPr>
            <w:r>
              <w:rPr>
                <w:rFonts w:ascii="Times New Roman"/>
                <w:b w:val="false"/>
                <w:i w:val="false"/>
                <w:color w:val="000000"/>
                <w:sz w:val="20"/>
              </w:rPr>
              <w:t>овоскопия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ылғалдылықты анықтау/определение влажности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тұзының құрамын анықтау/определение содержания поваренной соли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бактериоскопия/ бактериоскопия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токсикологиялықты қоса алғанда биохимиялық зерттеулер /биохимические исследования, включая токсикологические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зертханасының корытындысы/Заключение лаборатории ветеринарно-санитарной экспертизы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актінің (сынақ хаттаманың) нөмірі, күні/Номер, дата акта экспертизы (протокола испытаний)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орындаған ветеринария саласындағы маманның аты, әкесінің аты (бар болса), тегі, қолы /Фамилия, имя отчество (при его наличии), подпись специалиста в области ветеринарии, выполнившего работу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 сатылу /реализация без ограничений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зарарсыздандыруға/на обезвреживание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залалсыздандыруға/на обеззараживание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жоюға/на уничтожение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1. Реттiк нөмірлеудi (1-баған) бiрыңғай жүргiзедi – журналда жазбаны басынан бастап, ол аяқталғанға дейiн, ал сараптама нөмірлерi (2-баған) – бiрiншi нөмірден бастап әр жұмыс күнiне (әр ауысымға)/1. Порядковую нумерацию (графа 1) ведут единую – с начала записи в журнале и до его окончания, а номера экспертиз (графа 2) – с первого номера на каждый день работы (на каждую смену).</w:t>
      </w:r>
    </w:p>
    <w:p>
      <w:pPr>
        <w:spacing w:after="0"/>
        <w:ind w:left="0"/>
        <w:jc w:val="both"/>
      </w:pPr>
      <w:r>
        <w:rPr>
          <w:rFonts w:ascii="Times New Roman"/>
          <w:b w:val="false"/>
          <w:i w:val="false"/>
          <w:color w:val="000000"/>
          <w:sz w:val="28"/>
        </w:rPr>
        <w:t>
      2. Реттiк нөмір әр келесi иесінiң өнiмiне берiледi. Сараптама нөмірiн ауысымның басында журнал беттерiнiң бiреуiнде көрсетедi/2. Порядковый номер присваивается продукции каждого очередного владельца. Номер экспертизы указывают в начале смены на одной из страниц журнала.</w:t>
      </w:r>
    </w:p>
    <w:p>
      <w:pPr>
        <w:spacing w:after="0"/>
        <w:ind w:left="0"/>
        <w:jc w:val="both"/>
      </w:pPr>
      <w:r>
        <w:rPr>
          <w:rFonts w:ascii="Times New Roman"/>
          <w:b w:val="false"/>
          <w:i w:val="false"/>
          <w:color w:val="000000"/>
          <w:sz w:val="28"/>
        </w:rPr>
        <w:t>
      3. 3-бағанда базарға келіп түскен өнімге берілген анықтаманың (сертификаттың) нөмірiн және берiлген күнiн көрсетедi/3. В графе 3 указывают номер и дату выдачи справки (сертификата), с которой продукт поступил на рынок.</w:t>
      </w:r>
    </w:p>
    <w:p>
      <w:pPr>
        <w:spacing w:after="0"/>
        <w:ind w:left="0"/>
        <w:jc w:val="both"/>
      </w:pPr>
      <w:r>
        <w:rPr>
          <w:rFonts w:ascii="Times New Roman"/>
          <w:b w:val="false"/>
          <w:i w:val="false"/>
          <w:color w:val="000000"/>
          <w:sz w:val="28"/>
        </w:rPr>
        <w:t xml:space="preserve">
      4. Егер өнiм үшінші мемлекеттерден әкелiнген болса, онда 3-бағанда ветеринария саласындағы уәкiлеттi органның әкелуге беретін рұқсаттың нөмірiн және күнiн көрсетедi/4. Если продукт завезен из третьих стран, то в графе 3 указывают также номер и дату разрешения на ввоз уполномоченного государственного органа в области ветеринарии. </w:t>
      </w:r>
    </w:p>
    <w:p>
      <w:pPr>
        <w:spacing w:after="0"/>
        <w:ind w:left="0"/>
        <w:jc w:val="both"/>
      </w:pPr>
      <w:r>
        <w:rPr>
          <w:rFonts w:ascii="Times New Roman"/>
          <w:b w:val="false"/>
          <w:i w:val="false"/>
          <w:color w:val="000000"/>
          <w:sz w:val="28"/>
        </w:rPr>
        <w:t>
      5. 4-7-бағандарда алымында мiндеттi түрде ұшалардың санын және бөлiмiнде килограммдағы салмағы қойылады/5. В графах 4-7 обязательно проставляют в числителе количество туш и в знаменателе — массу в килограммах.</w:t>
      </w:r>
    </w:p>
    <w:p>
      <w:pPr>
        <w:spacing w:after="0"/>
        <w:ind w:left="0"/>
        <w:jc w:val="both"/>
      </w:pPr>
      <w:r>
        <w:rPr>
          <w:rFonts w:ascii="Times New Roman"/>
          <w:b w:val="false"/>
          <w:i w:val="false"/>
          <w:color w:val="000000"/>
          <w:sz w:val="28"/>
        </w:rPr>
        <w:t>
      6. 8-16-бағандарда органолептикалық, биохимиялық және бактериологиялық көрсекiштердiң нәтижелерi қойылады/6. В графах 8-16 проставляют результаты исследования органолептических, биохимических и бактериологических показателей.</w:t>
      </w:r>
    </w:p>
    <w:p>
      <w:pPr>
        <w:spacing w:after="0"/>
        <w:ind w:left="0"/>
        <w:jc w:val="both"/>
      </w:pPr>
      <w:r>
        <w:rPr>
          <w:rFonts w:ascii="Times New Roman"/>
          <w:b w:val="false"/>
          <w:i w:val="false"/>
          <w:color w:val="000000"/>
          <w:sz w:val="28"/>
        </w:rPr>
        <w:t>
      7. 17-20-бағандарда осы өнiмдi пайдалану немесе иесiне қайтарып беру туралы ветеринариялық-санитариялық сараптама зертханасының қорытындысын көрсетедi, ал 21-бағанда сараптама актінің нөмірi мен күнiн көрсетедi/7. В графах 17-20 указывают заключение лаборатории ветеринарно-санитарной экспертизы об использовании данной продукции или о возврате ее владельцу, а в графе 21 указывают номер и дату акта экспертизы.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5-вет нысаны/</w:t>
            </w:r>
            <w:r>
              <w:br/>
            </w:r>
            <w:r>
              <w:rPr>
                <w:rFonts w:ascii="Times New Roman"/>
                <w:b w:val="false"/>
                <w:i w:val="false"/>
                <w:color w:val="000000"/>
                <w:sz w:val="20"/>
              </w:rPr>
              <w:t>ветеринарный учет, форма 5-вет</w:t>
            </w:r>
          </w:p>
        </w:tc>
      </w:tr>
    </w:tbl>
    <w:bookmarkStart w:name="z37" w:id="8"/>
    <w:p>
      <w:pPr>
        <w:spacing w:after="0"/>
        <w:ind w:left="0"/>
        <w:jc w:val="left"/>
      </w:pPr>
      <w:r>
        <w:rPr>
          <w:rFonts w:ascii="Times New Roman"/>
          <w:b/>
          <w:i w:val="false"/>
          <w:color w:val="000000"/>
        </w:rPr>
        <w:t xml:space="preserve"> Ветеринариялық-санитариялық сараптама зертханасында сүт және сүт өнiмдерiн ветеринариялық-санитариялық сараптауды есепке алу журналы/Журнал учета ветеринарно-санитарной экспертизы молока и молочных продуктов в лаборатории ветеринарно-санитарной экспертизы</w:t>
      </w:r>
    </w:p>
    <w:bookmarkEnd w:id="8"/>
    <w:p>
      <w:pPr>
        <w:spacing w:after="0"/>
        <w:ind w:left="0"/>
        <w:jc w:val="both"/>
      </w:pPr>
      <w:r>
        <w:rPr>
          <w:rFonts w:ascii="Times New Roman"/>
          <w:b w:val="false"/>
          <w:i w:val="false"/>
          <w:color w:val="ff0000"/>
          <w:sz w:val="28"/>
        </w:rPr>
        <w:t xml:space="preserve">
      Сноска. Приложение 5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 иесi – жеке немесе заңды тұлға/Владелец продукции – физическое или юридическое лицо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 берілген күні және нөмірі/Дата и номер выдачи ветеринарного документа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литр/ Молоко, литр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өнiмдерi/Молочные продукты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қышқыл сүт өнiмдерi, (орын/литр)/Остальные кисломолочные продукты,</w:t>
            </w:r>
          </w:p>
          <w:p>
            <w:pPr>
              <w:spacing w:after="20"/>
              <w:ind w:left="20"/>
              <w:jc w:val="both"/>
            </w:pPr>
            <w:r>
              <w:rPr>
                <w:rFonts w:ascii="Times New Roman"/>
                <w:b w:val="false"/>
                <w:i w:val="false"/>
                <w:color w:val="000000"/>
                <w:sz w:val="20"/>
              </w:rPr>
              <w:t>(место/литр)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килограмм/ масло,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килограмм/ сметана,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iрiмшiк, килограмм /творог,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нәтижелерi/Результаты анализа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көрсеткiштер/органолептические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плотность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қышқылдығы/кислотность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сүттiң тазалығын анықтау/ определение чистоты молока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шығыршықтысынама/ кольцевая проба на бруцеллез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маститтi зерттеу/</w:t>
            </w:r>
          </w:p>
          <w:p>
            <w:pPr>
              <w:spacing w:after="20"/>
              <w:ind w:left="20"/>
              <w:jc w:val="both"/>
            </w:pPr>
            <w:r>
              <w:rPr>
                <w:rFonts w:ascii="Times New Roman"/>
                <w:b w:val="false"/>
                <w:i w:val="false"/>
                <w:color w:val="000000"/>
                <w:sz w:val="20"/>
              </w:rPr>
              <w:t>исследование на мастит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пайыз/ жирность, процент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ылғалдықты анықтау/ определение влаги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тұзының болуы/ содержание поваренной соли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нәтижелерi/Результаты анализа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Өнiмдi пайдалану туралы ветеринариялық-санитариялық сараптама зертханасының қорытындысы/ Заключение лаборатории ветеринарно-санитарной экспертизы об использовании продукции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күнi және нөмірі/Дата и номер экспертизы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фальсификацияны анықтау/ определение фальсификации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сүтте сода коспасын анықтау/</w:t>
            </w:r>
          </w:p>
          <w:p>
            <w:pPr>
              <w:spacing w:after="20"/>
              <w:ind w:left="20"/>
              <w:jc w:val="both"/>
            </w:pPr>
            <w:r>
              <w:rPr>
                <w:rFonts w:ascii="Times New Roman"/>
                <w:b w:val="false"/>
                <w:i w:val="false"/>
                <w:color w:val="000000"/>
                <w:sz w:val="20"/>
              </w:rPr>
              <w:t>определение примеси соды в молоке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ірімшік және бөгде (басқа) заттардың қоспаларын анықтау/</w:t>
            </w:r>
          </w:p>
          <w:p>
            <w:pPr>
              <w:spacing w:after="20"/>
              <w:ind w:left="20"/>
              <w:jc w:val="both"/>
            </w:pPr>
            <w:r>
              <w:rPr>
                <w:rFonts w:ascii="Times New Roman"/>
                <w:b w:val="false"/>
                <w:i w:val="false"/>
                <w:color w:val="000000"/>
                <w:sz w:val="20"/>
              </w:rPr>
              <w:t>определение примесей творога, сыра и инородных (посторонних) веществ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редуктазалық сынама/ редуктазная проба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1. Осы журналдағы жазбаларды 3-вет нысаны (ет сараптамасы бойынша) журналындағы тәртiппен жүргiзедi./Запись в данном журнале ведется в том же порядке, что и в журнале формы 3-вет (по экспертизе мяса).</w:t>
      </w:r>
    </w:p>
    <w:p>
      <w:pPr>
        <w:spacing w:after="0"/>
        <w:ind w:left="0"/>
        <w:jc w:val="both"/>
      </w:pPr>
      <w:r>
        <w:rPr>
          <w:rFonts w:ascii="Times New Roman"/>
          <w:b w:val="false"/>
          <w:i w:val="false"/>
          <w:color w:val="000000"/>
          <w:sz w:val="28"/>
        </w:rPr>
        <w:t>
      2. 22-бағанда сараптаманың нөмірi мен күнiн, ал 23-бағанда сүт өнiмдерiн зертханалық зерттеу нәтижелерiн (егер оларды зертханаға жолдаса) белгiлейдi./В графе 22 отмечают номер и дату экспертизы, а в графе 23 – результат лабораторного исследования молочных продуктов (если их направляли в лабораторию).</w:t>
      </w:r>
    </w:p>
    <w:p>
      <w:pPr>
        <w:spacing w:after="0"/>
        <w:ind w:left="0"/>
        <w:jc w:val="both"/>
      </w:pPr>
      <w:r>
        <w:rPr>
          <w:rFonts w:ascii="Times New Roman"/>
          <w:b w:val="false"/>
          <w:i w:val="false"/>
          <w:color w:val="000000"/>
          <w:sz w:val="28"/>
        </w:rPr>
        <w:t>
      3. 8-20-бағандарда талдау нәтижелерiн, ал 21-бағанда осы өнiмнiң пайдалну немесе оны иесiне қайтарып беру туралы ветеринариялық-санитариялық сараптама зертханасының қорытындысын көрсетедi./В графах 8-20 указывают результаты анализа, а в графе 21 – заключение лаборатории ветеринарно-санитарной экспертизы об использовании данной продукции или о возврате ее владельцу.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6-вет нысаны/</w:t>
            </w:r>
            <w:r>
              <w:br/>
            </w:r>
            <w:r>
              <w:rPr>
                <w:rFonts w:ascii="Times New Roman"/>
                <w:b w:val="false"/>
                <w:i w:val="false"/>
                <w:color w:val="000000"/>
                <w:sz w:val="20"/>
              </w:rPr>
              <w:t>ветеринарный учет, форма 6-вет</w:t>
            </w:r>
          </w:p>
        </w:tc>
      </w:tr>
    </w:tbl>
    <w:bookmarkStart w:name="z42" w:id="9"/>
    <w:p>
      <w:pPr>
        <w:spacing w:after="0"/>
        <w:ind w:left="0"/>
        <w:jc w:val="left"/>
      </w:pPr>
      <w:r>
        <w:rPr>
          <w:rFonts w:ascii="Times New Roman"/>
          <w:b/>
          <w:i w:val="false"/>
          <w:color w:val="000000"/>
        </w:rPr>
        <w:t xml:space="preserve"> Ветеринариялық-санитариялық сараптама зертханасында балды сараптау журналы/Журнал экспертизы меда в лаборатории ветеринарно-санитарной экспертизы</w:t>
      </w:r>
    </w:p>
    <w:bookmarkEnd w:id="9"/>
    <w:p>
      <w:pPr>
        <w:spacing w:after="0"/>
        <w:ind w:left="0"/>
        <w:jc w:val="both"/>
      </w:pPr>
      <w:r>
        <w:rPr>
          <w:rFonts w:ascii="Times New Roman"/>
          <w:b w:val="false"/>
          <w:i w:val="false"/>
          <w:color w:val="ff0000"/>
          <w:sz w:val="28"/>
        </w:rPr>
        <w:t xml:space="preserve">
      Сноска. Приложение 6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иесі – жеке немесе заңды тұлға, мекенжайы/Владелец продукции –физическое или юридическое лицо, адрес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 берілген күні және нөмірі/ Дата и номер выдачи ветеринарного документа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килограмм/ Количество,</w:t>
            </w:r>
          </w:p>
          <w:p>
            <w:pPr>
              <w:spacing w:after="20"/>
              <w:ind w:left="20"/>
              <w:jc w:val="both"/>
            </w:pPr>
            <w:r>
              <w:rPr>
                <w:rFonts w:ascii="Times New Roman"/>
                <w:b w:val="false"/>
                <w:i w:val="false"/>
                <w:color w:val="000000"/>
                <w:sz w:val="20"/>
              </w:rPr>
              <w:t>килограмм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нәтижелері/Результаты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көрсеткіштері/ Органолептические показатели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p>
            <w:pPr>
              <w:spacing w:after="20"/>
              <w:ind w:left="20"/>
              <w:jc w:val="both"/>
            </w:pPr>
            <w:r>
              <w:rPr>
                <w:rFonts w:ascii="Times New Roman"/>
                <w:b w:val="false"/>
                <w:i w:val="false"/>
                <w:color w:val="000000"/>
                <w:sz w:val="20"/>
              </w:rPr>
              <w:t>влажность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қоспаларды анықтау/ определение механических примесей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қышқылдылығы/</w:t>
            </w:r>
          </w:p>
          <w:p>
            <w:pPr>
              <w:spacing w:after="20"/>
              <w:ind w:left="20"/>
              <w:jc w:val="both"/>
            </w:pPr>
            <w:r>
              <w:rPr>
                <w:rFonts w:ascii="Times New Roman"/>
                <w:b w:val="false"/>
                <w:i w:val="false"/>
                <w:color w:val="000000"/>
                <w:sz w:val="20"/>
              </w:rPr>
              <w:t>кислотность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шіре бал/падевый мед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консистенциясы /консистенция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 вкус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запах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 цвет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нәтижелері/Результаты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радиациялық фонын анықтау/определение общего радиационного фона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диастазасы/ диастаза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инвертті қант/искусственный инвертированный сахар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инвертті қанттың саны/количество природного инвертированного сахара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сахарозаны анықтау/ определение сахарозы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балдың ашып көпіруін анықтау/ определение брожения меда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зерттеулер (көрсету)/Дополнительные исследования (указать)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зертханасының қорытындысы/Заключение лаборатории ветеринарно-санитарной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 күні, жұмысты орындаған ветеринария саласындағы маманның аты, әкесінің аты (бар болса), тегі және қолы /Дата, номер экспертизы, фамилия, имя, отчество (при его наличии) и подпись специалиста в области ветеринарии, выполнившего работу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1. 18-бағанда жазбаны балды зертханалық зерттеуге жолдаған жағдайда жасайды/Запись в графе 18 делают в случае направления меда на лабораторное исследование.</w:t>
      </w:r>
    </w:p>
    <w:p>
      <w:pPr>
        <w:spacing w:after="0"/>
        <w:ind w:left="0"/>
        <w:jc w:val="both"/>
      </w:pPr>
      <w:r>
        <w:rPr>
          <w:rFonts w:ascii="Times New Roman"/>
          <w:b w:val="false"/>
          <w:i w:val="false"/>
          <w:color w:val="000000"/>
          <w:sz w:val="28"/>
        </w:rPr>
        <w:t>
      2. 19-бағанда балдың сатуға жiберiлгенiн немесе жiберiлмегенiн көрсетедi; соңғы жағдайда өнiмдi жарамсыздыққа шығарудың себептерiн көрсетедi/В графе 19 указывают, выпущен мед в продажу или не выпущен; в последнем случае указывают причину браковки продукта.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7-вет нысаны/</w:t>
            </w:r>
            <w:r>
              <w:br/>
            </w:r>
            <w:r>
              <w:rPr>
                <w:rFonts w:ascii="Times New Roman"/>
                <w:b w:val="false"/>
                <w:i w:val="false"/>
                <w:color w:val="000000"/>
                <w:sz w:val="20"/>
              </w:rPr>
              <w:t>ветеринарный учет, форма 7-вет</w:t>
            </w:r>
          </w:p>
        </w:tc>
      </w:tr>
    </w:tbl>
    <w:bookmarkStart w:name="z44" w:id="10"/>
    <w:p>
      <w:pPr>
        <w:spacing w:after="0"/>
        <w:ind w:left="0"/>
        <w:jc w:val="left"/>
      </w:pPr>
      <w:r>
        <w:rPr>
          <w:rFonts w:ascii="Times New Roman"/>
          <w:b/>
          <w:i w:val="false"/>
          <w:color w:val="000000"/>
        </w:rPr>
        <w:t xml:space="preserve"> Ветеринариялық зертханаға келіп түскен биологиялық (патологиялық) материалдарды тiркеу журналы/Журнал регистрации поступивших биологических (патологических) материалов в ветеринарные лаборатории Диагностикалық зерттеулерге/Для диагностических исследований</w:t>
      </w:r>
    </w:p>
    <w:bookmarkEnd w:id="10"/>
    <w:p>
      <w:pPr>
        <w:spacing w:after="0"/>
        <w:ind w:left="0"/>
        <w:jc w:val="both"/>
      </w:pPr>
      <w:r>
        <w:rPr>
          <w:rFonts w:ascii="Times New Roman"/>
          <w:b w:val="false"/>
          <w:i w:val="false"/>
          <w:color w:val="ff0000"/>
          <w:sz w:val="28"/>
        </w:rPr>
        <w:t xml:space="preserve">
      Сноска. Приложение 7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Номер по порядку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хаттың нөмірі, күні; сынаманы жолдаған ветеринария саласындағы маманның аты, әкесінің аты (бар болса), тегі, лауазымы/ Номер, дата сопроводительного письма; фамилия, имя, отчество (при его наличии), должность специалиста в области ветеринарии, направившего пробы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Эпизоотологиялық бірліктің атауы, мекенжайы/ Наименование, адрес эпизоотологической единицы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(патологиялық) материалдың келіп түсу күні/ Дата поступления биологического (патологического)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(патологиялық) материалдың сипаттамасы/ Характеристика биологического (патологического) материала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саны/ Количество проб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бойынша қосымша ақпарат/ Допольнительная информация по пробе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w:t>
            </w:r>
          </w:p>
          <w:p>
            <w:pPr>
              <w:spacing w:after="20"/>
              <w:ind w:left="20"/>
              <w:jc w:val="both"/>
            </w:pPr>
            <w:r>
              <w:rPr>
                <w:rFonts w:ascii="Times New Roman"/>
                <w:b w:val="false"/>
                <w:i w:val="false"/>
                <w:color w:val="000000"/>
                <w:sz w:val="20"/>
              </w:rPr>
              <w:t>пробы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 исследования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рет/первично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қайталанып/</w:t>
            </w:r>
          </w:p>
          <w:p>
            <w:pPr>
              <w:spacing w:after="20"/>
              <w:ind w:left="20"/>
              <w:jc w:val="both"/>
            </w:pPr>
            <w:r>
              <w:rPr>
                <w:rFonts w:ascii="Times New Roman"/>
                <w:b w:val="false"/>
                <w:i w:val="false"/>
                <w:color w:val="000000"/>
                <w:sz w:val="20"/>
              </w:rPr>
              <w:t>повторно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/вид животного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қабылдау-тапсыру, тіркеу, жолдау актісінің, сараптама актісінің (сынақ хаттамасының) нөмірлері/</w:t>
            </w:r>
          </w:p>
          <w:p>
            <w:pPr>
              <w:spacing w:after="20"/>
              <w:ind w:left="20"/>
              <w:jc w:val="both"/>
            </w:pPr>
            <w:r>
              <w:rPr>
                <w:rFonts w:ascii="Times New Roman"/>
                <w:b w:val="false"/>
                <w:i w:val="false"/>
                <w:color w:val="000000"/>
                <w:sz w:val="20"/>
              </w:rPr>
              <w:t>Номера акта приема-передачи, регистрации проб, направления, акта экспертизы (протокола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әдісінің атауы / Наименование метода исследования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үлгілері бөлімдерге жіберілді (сынама саны)/ Образцы пробы направлены в отделы (количество проб)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w:t>
            </w:r>
          </w:p>
          <w:p>
            <w:pPr>
              <w:spacing w:after="20"/>
              <w:ind w:left="20"/>
              <w:jc w:val="both"/>
            </w:pPr>
            <w:r>
              <w:rPr>
                <w:rFonts w:ascii="Times New Roman"/>
                <w:b w:val="false"/>
                <w:i w:val="false"/>
                <w:color w:val="000000"/>
                <w:sz w:val="20"/>
              </w:rPr>
              <w:t>Результаты исследований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үлгілерсаны (литр, килограмм, дана)/ Количество контрольных образцов (литр, килограмм,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актісі (сынақ хаттамасы) кімге жолданды немесе берілді/Кому направлен или предоставлен акт экспертизы (протокол испытаний)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Биоматериалдың қалдығын және бақылаудағы үлгілерді жою туралы актінің нөмірі және күні/ Номер и дата акта об уничтожении остатков биоматериала и контрольных образцов</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түрі /вид заболевания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/методы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 бактериологический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 / вирусологический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 серологический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 паразитологический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ихтиопатологиялық / ихтиопатологический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(саны) / отрицательно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(саны) / положительно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(саны) / сомнительно (количество)</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 лауазымы/фамилия,имя, отчество (при его наличии), должность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 /дата, подпись</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7-1-вет нысаны/</w:t>
            </w:r>
            <w:r>
              <w:br/>
            </w:r>
            <w:r>
              <w:rPr>
                <w:rFonts w:ascii="Times New Roman"/>
                <w:b w:val="false"/>
                <w:i w:val="false"/>
                <w:color w:val="000000"/>
                <w:sz w:val="20"/>
              </w:rPr>
              <w:t>ветеринарный учет, форма 7-1-вет</w:t>
            </w:r>
          </w:p>
        </w:tc>
      </w:tr>
    </w:tbl>
    <w:p>
      <w:pPr>
        <w:spacing w:after="0"/>
        <w:ind w:left="0"/>
        <w:jc w:val="left"/>
      </w:pPr>
      <w:r>
        <w:rPr>
          <w:rFonts w:ascii="Times New Roman"/>
          <w:b/>
          <w:i w:val="false"/>
          <w:color w:val="000000"/>
        </w:rPr>
        <w:t xml:space="preserve"> Ветеринариялық зертханаға келіп түскен орны ауыстырылатын (тасымалданатын) объектілердің сынамаларын тiркеу журналы/Журнал регистрации поступивших проб перемещаемых (перевозимых) объектов в ветеринарные лаборатории Азық-түлік қауіпсіздігінің көрсеткіштерін анықтау үшін/Для определения показателей пищевой безопасности</w:t>
      </w:r>
    </w:p>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нөмірі/Номер по порядку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хаттың нөмірі, күні; сынаманы жолдаған ветеринария саласындағы маманның аты, әкесінің аты (бар болса), тегі, лауазымы /Номер, дата сопроводительного письма; фамилия, имя, отчество (при его наличии), должность сециалиста в области ветеринарии, направившего пробы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 иесінің – жеке тұлғаның аты, әкесінің аты (бар болса), тегі, немесе заңды тұлғаның атауы, мекенжайы/ Фамилия, имя, отчество (при его наличии), физического лица или наименование юридического лица – владельца перемещаемого (перевозимого) объекта,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сынама үлгісінің келіп түсу күні/Дата поступления образца пробы перемещаемого (перевозимого) объекта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Зерттелінетін орны ауыстырылатын (тасымалданатын) объектінің атауы /Наименование исследуемого перемещаемого (перевозимого) объекта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саны/Количество проб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бойынша қосымша ақпарат/Допольнительная информация по пробе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қабылдау-тапсыру, тіркеу, жолдау актісінің, сараптама актісінің (сынақ хаттамасының) нөмірлері/ Номера акта приема-передачи, регистрации проб, направления, акта экспертизы (протокола испытаний)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әдісінің атауы/ Наименование метода исследования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үлгілері бөлімдерге жіберілді/</w:t>
            </w:r>
          </w:p>
          <w:p>
            <w:pPr>
              <w:spacing w:after="20"/>
              <w:ind w:left="20"/>
              <w:jc w:val="both"/>
            </w:pPr>
            <w:r>
              <w:rPr>
                <w:rFonts w:ascii="Times New Roman"/>
                <w:b w:val="false"/>
                <w:i w:val="false"/>
                <w:color w:val="000000"/>
                <w:sz w:val="20"/>
              </w:rPr>
              <w:t>Образцы проб направлены в отделы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нәтижелері/Результаты исследований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үлгілерінің саны (литр, килограмм, дана)/Количество контрольных образцов</w:t>
            </w:r>
          </w:p>
          <w:p>
            <w:pPr>
              <w:spacing w:after="20"/>
              <w:ind w:left="20"/>
              <w:jc w:val="both"/>
            </w:pPr>
            <w:r>
              <w:rPr>
                <w:rFonts w:ascii="Times New Roman"/>
                <w:b w:val="false"/>
                <w:i w:val="false"/>
                <w:color w:val="000000"/>
                <w:sz w:val="20"/>
              </w:rPr>
              <w:t>(литр, килограмм,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актісі (сынақ хаттамасы) кімге жолданды немесе берілді/Кому направлен или предоставлен акт экспертизы (протокола испытаний)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объектілер сынамаларының қалдығын және бақылау үлгілерін жою туралы актінің</w:t>
            </w:r>
          </w:p>
          <w:p>
            <w:pPr>
              <w:spacing w:after="20"/>
              <w:ind w:left="20"/>
              <w:jc w:val="both"/>
            </w:pPr>
            <w:r>
              <w:rPr>
                <w:rFonts w:ascii="Times New Roman"/>
                <w:b w:val="false"/>
                <w:i w:val="false"/>
                <w:color w:val="000000"/>
                <w:sz w:val="20"/>
              </w:rPr>
              <w:t>нөмірі және күні/ Номер и дата акта об уничтожении остатков проб перемещаемых (перевозимых) объектов и контрольных образцов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 микробиологический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химиялықтоксикологиялық/ химико-токсикологический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 радиологический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ихтиопатологиялық / ихтиопатологический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немесе биохимиялық сараптама / ветеринарно-санитарной или биохимической экспертизы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микологиялық / микологии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p>
            <w:pPr>
              <w:spacing w:after="20"/>
              <w:ind w:left="20"/>
              <w:jc w:val="both"/>
            </w:pPr>
            <w:r>
              <w:rPr>
                <w:rFonts w:ascii="Times New Roman"/>
                <w:b w:val="false"/>
                <w:i w:val="false"/>
                <w:color w:val="000000"/>
                <w:sz w:val="20"/>
              </w:rPr>
              <w:t>показатель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нәтижесі/результат</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 лауазымы / фамилия, имя, отчество (при его наличии), должность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w:t>
            </w:r>
          </w:p>
          <w:p>
            <w:pPr>
              <w:spacing w:after="20"/>
              <w:ind w:left="20"/>
              <w:jc w:val="both"/>
            </w:pPr>
            <w:r>
              <w:rPr>
                <w:rFonts w:ascii="Times New Roman"/>
                <w:b w:val="false"/>
                <w:i w:val="false"/>
                <w:color w:val="000000"/>
                <w:sz w:val="20"/>
              </w:rPr>
              <w:t>дата, подпись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8-вет нысаны/</w:t>
            </w:r>
            <w:r>
              <w:br/>
            </w:r>
            <w:r>
              <w:rPr>
                <w:rFonts w:ascii="Times New Roman"/>
                <w:b w:val="false"/>
                <w:i w:val="false"/>
                <w:color w:val="000000"/>
                <w:sz w:val="20"/>
              </w:rPr>
              <w:t>ветеринарный учет, форма 8-вет</w:t>
            </w:r>
          </w:p>
        </w:tc>
      </w:tr>
    </w:tbl>
    <w:bookmarkStart w:name="z48" w:id="11"/>
    <w:p>
      <w:pPr>
        <w:spacing w:after="0"/>
        <w:ind w:left="0"/>
        <w:jc w:val="left"/>
      </w:pPr>
      <w:r>
        <w:rPr>
          <w:rFonts w:ascii="Times New Roman"/>
          <w:b/>
          <w:i w:val="false"/>
          <w:color w:val="000000"/>
        </w:rPr>
        <w:t xml:space="preserve"> Бактериологиялық зерттеулер журналы/Журнал бактериологических исследований</w:t>
      </w:r>
    </w:p>
    <w:bookmarkEnd w:id="11"/>
    <w:p>
      <w:pPr>
        <w:spacing w:after="0"/>
        <w:ind w:left="0"/>
        <w:jc w:val="both"/>
      </w:pPr>
      <w:r>
        <w:rPr>
          <w:rFonts w:ascii="Times New Roman"/>
          <w:b w:val="false"/>
          <w:i w:val="false"/>
          <w:color w:val="ff0000"/>
          <w:sz w:val="28"/>
        </w:rPr>
        <w:t xml:space="preserve">
      Сноска. Приложение 8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(Жұп бетi/Четная страница)</w:t>
      </w:r>
    </w:p>
    <w:p>
      <w:pPr>
        <w:spacing w:after="0"/>
        <w:ind w:left="0"/>
        <w:jc w:val="both"/>
      </w:pPr>
      <w:r>
        <w:rPr>
          <w:rFonts w:ascii="Times New Roman"/>
          <w:b w:val="false"/>
          <w:i w:val="false"/>
          <w:color w:val="000000"/>
          <w:sz w:val="28"/>
        </w:rPr>
        <w:t>Сараптама/Экспертиза _________</w:t>
      </w:r>
    </w:p>
    <w:p>
      <w:pPr>
        <w:spacing w:after="0"/>
        <w:ind w:left="0"/>
        <w:jc w:val="both"/>
      </w:pPr>
      <w:r>
        <w:rPr>
          <w:rFonts w:ascii="Times New Roman"/>
          <w:b w:val="false"/>
          <w:i w:val="false"/>
          <w:color w:val="000000"/>
          <w:sz w:val="28"/>
        </w:rPr>
        <w:t>Материалдың келіп түскен күнi/Дата поступления материала 20 жыл/год "__" _____</w:t>
      </w:r>
    </w:p>
    <w:p>
      <w:pPr>
        <w:spacing w:after="0"/>
        <w:ind w:left="0"/>
        <w:jc w:val="both"/>
      </w:pPr>
      <w:r>
        <w:rPr>
          <w:rFonts w:ascii="Times New Roman"/>
          <w:b w:val="false"/>
          <w:i w:val="false"/>
          <w:color w:val="000000"/>
          <w:sz w:val="28"/>
        </w:rPr>
        <w:t>Жолдамаға сәйкес код нөмірі/Кодовый номер согласно направлению ________</w:t>
      </w:r>
    </w:p>
    <w:p>
      <w:pPr>
        <w:spacing w:after="0"/>
        <w:ind w:left="0"/>
        <w:jc w:val="both"/>
      </w:pPr>
      <w:r>
        <w:rPr>
          <w:rFonts w:ascii="Times New Roman"/>
          <w:b w:val="false"/>
          <w:i w:val="false"/>
          <w:color w:val="000000"/>
          <w:sz w:val="28"/>
        </w:rPr>
        <w:t>Зерттеуге не жiберiлдi/Что прислано на исследование ______________</w:t>
      </w:r>
    </w:p>
    <w:p>
      <w:pPr>
        <w:spacing w:after="0"/>
        <w:ind w:left="0"/>
        <w:jc w:val="both"/>
      </w:pPr>
      <w:r>
        <w:rPr>
          <w:rFonts w:ascii="Times New Roman"/>
          <w:b w:val="false"/>
          <w:i w:val="false"/>
          <w:color w:val="000000"/>
          <w:sz w:val="28"/>
        </w:rPr>
        <w:t>Материал қандай күйде қабылданды/В каком состоянии принят материал</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Нені зерттеу керек/На что исследовать __________________________________</w:t>
      </w:r>
    </w:p>
    <w:p>
      <w:pPr>
        <w:spacing w:after="0"/>
        <w:ind w:left="0"/>
        <w:jc w:val="both"/>
      </w:pPr>
      <w:r>
        <w:rPr>
          <w:rFonts w:ascii="Times New Roman"/>
          <w:b w:val="false"/>
          <w:i w:val="false"/>
          <w:color w:val="000000"/>
          <w:sz w:val="28"/>
        </w:rPr>
        <w:t>
      1. Зерттеу барысы/1. Ход исследования</w:t>
      </w:r>
    </w:p>
    <w:p>
      <w:pPr>
        <w:spacing w:after="0"/>
        <w:ind w:left="0"/>
        <w:jc w:val="both"/>
      </w:pPr>
      <w:r>
        <w:rPr>
          <w:rFonts w:ascii="Times New Roman"/>
          <w:b w:val="false"/>
          <w:i w:val="false"/>
          <w:color w:val="000000"/>
          <w:sz w:val="28"/>
        </w:rPr>
        <w:t>
      2. Патологоанатомиялық және органолептикалық деректер/</w:t>
      </w:r>
    </w:p>
    <w:p>
      <w:pPr>
        <w:spacing w:after="0"/>
        <w:ind w:left="0"/>
        <w:jc w:val="both"/>
      </w:pPr>
      <w:r>
        <w:rPr>
          <w:rFonts w:ascii="Times New Roman"/>
          <w:b w:val="false"/>
          <w:i w:val="false"/>
          <w:color w:val="000000"/>
          <w:sz w:val="28"/>
        </w:rPr>
        <w:t>Патологоанатомические и органолептические данные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Бастапқы материалдың микроскопиялық зерттеулерi/</w:t>
      </w:r>
    </w:p>
    <w:p>
      <w:pPr>
        <w:spacing w:after="0"/>
        <w:ind w:left="0"/>
        <w:jc w:val="both"/>
      </w:pPr>
      <w:r>
        <w:rPr>
          <w:rFonts w:ascii="Times New Roman"/>
          <w:b w:val="false"/>
          <w:i w:val="false"/>
          <w:color w:val="000000"/>
          <w:sz w:val="28"/>
        </w:rPr>
        <w:t>Микроскопическое исследование исходного материала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(бояу әдiсi, микробтардың морфологиясы/метод окраски, морфология микробов)</w:t>
      </w:r>
    </w:p>
    <w:p>
      <w:pPr>
        <w:spacing w:after="0"/>
        <w:ind w:left="0"/>
        <w:jc w:val="both"/>
      </w:pPr>
      <w:r>
        <w:rPr>
          <w:rFonts w:ascii="Times New Roman"/>
          <w:b w:val="false"/>
          <w:i w:val="false"/>
          <w:color w:val="000000"/>
          <w:sz w:val="28"/>
        </w:rPr>
        <w:t>
      2. Себулер/2. Посевы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жүргізілген материалдың түрi/Вид материала, из которого произведен посев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Орталардың атауы/Название сред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Орталарда өсу сипаты/Характер роста в средах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Қан/Кровь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бауыр/Селезенка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Өт/Желчь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Бауыр/Печень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Бүйрек/Почка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миы/Головной мозг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түйiнi/Лимфоузел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түрі (көрсету)/Вид материала (указать)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(Тақ бетi/Нечетная страница)</w:t>
      </w:r>
    </w:p>
    <w:p>
      <w:pPr>
        <w:spacing w:after="0"/>
        <w:ind w:left="0"/>
        <w:jc w:val="left"/>
      </w:pPr>
      <w:r>
        <w:rPr>
          <w:rFonts w:ascii="Times New Roman"/>
          <w:b/>
          <w:i w:val="false"/>
          <w:color w:val="000000"/>
        </w:rPr>
        <w:t xml:space="preserve"> Өсiріндi микроскопиясы/Микроскопия культуры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(бояу әдiстерi, микробтардың морфологиясы/методы окраски, морфология микробов)</w:t>
      </w:r>
    </w:p>
    <w:p>
      <w:pPr>
        <w:spacing w:after="0"/>
        <w:ind w:left="0"/>
        <w:jc w:val="both"/>
      </w:pPr>
      <w:r>
        <w:rPr>
          <w:rFonts w:ascii="Times New Roman"/>
          <w:b w:val="false"/>
          <w:i w:val="false"/>
          <w:color w:val="000000"/>
          <w:sz w:val="28"/>
        </w:rPr>
        <w:t>Қайта себу/Пересев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(элективтi ортада, бөлiп себу, табақшаларға, күнi/</w:t>
      </w:r>
    </w:p>
    <w:p>
      <w:pPr>
        <w:spacing w:after="0"/>
        <w:ind w:left="0"/>
        <w:jc w:val="both"/>
      </w:pPr>
      <w:r>
        <w:rPr>
          <w:rFonts w:ascii="Times New Roman"/>
          <w:b w:val="false"/>
          <w:i w:val="false"/>
          <w:color w:val="000000"/>
          <w:sz w:val="28"/>
        </w:rPr>
        <w:t>на элективные среды, дробный рассев, на чашки, дата).</w:t>
      </w:r>
    </w:p>
    <w:p>
      <w:pPr>
        <w:spacing w:after="0"/>
        <w:ind w:left="0"/>
        <w:jc w:val="both"/>
      </w:pPr>
      <w:r>
        <w:rPr>
          <w:rFonts w:ascii="Times New Roman"/>
          <w:b w:val="false"/>
          <w:i w:val="false"/>
          <w:color w:val="000000"/>
          <w:sz w:val="28"/>
        </w:rPr>
        <w:t>
      3. Бөлiнiп алынған микробтың биохимиялық қасиеттерi/</w:t>
      </w:r>
    </w:p>
    <w:p>
      <w:pPr>
        <w:spacing w:after="0"/>
        <w:ind w:left="0"/>
        <w:jc w:val="both"/>
      </w:pPr>
      <w:r>
        <w:rPr>
          <w:rFonts w:ascii="Times New Roman"/>
          <w:b w:val="false"/>
          <w:i w:val="false"/>
          <w:color w:val="000000"/>
          <w:sz w:val="28"/>
        </w:rPr>
        <w:t>3. Биохимические свойства выделенного микроба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күнi/ Дата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Ағзалардың (материалдардың) атаулары/Названия органов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 Лактоза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 Маннит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 Сахароза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Арабиноза/ Арабиноза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Дульцит/Дульцит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Сүт/Молоко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Индол/Индол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Қозғалғыштығы/</w:t>
            </w:r>
          </w:p>
          <w:p>
            <w:pPr>
              <w:spacing w:after="20"/>
              <w:ind w:left="20"/>
              <w:jc w:val="both"/>
            </w:pPr>
            <w:r>
              <w:rPr>
                <w:rFonts w:ascii="Times New Roman"/>
                <w:b w:val="false"/>
                <w:i w:val="false"/>
                <w:color w:val="000000"/>
                <w:sz w:val="20"/>
              </w:rPr>
              <w:t>
Подвижность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 Серологические исследования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4. Биологиялық зерттеулер/4. Биологические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нөмірі/ Номер по порядку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түрі және саны/ Вид и количество животных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күні және уақыты/ Дата и время заражения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материалды/ Каким материалом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орны және дозасы/ Доза и место заражения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өлген немесе сойылған күні және уақыты /Дата и время падежа или убоя животных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Сойып қарау және бактериологиялық зерттеудің нәтижелері/ Результаты вскрытия и бактериологического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орындаған ветеринария саласындағы маманның аты, әкесінің аты (бар болса), тегі, қолы/Фамилия, имя, отчество (при его наличии), подпись специалиста в области ветеринарии, выполнившего работу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Зерттеу нәтижелерi/Результаты исследований _______________________________</w:t>
      </w:r>
    </w:p>
    <w:p>
      <w:pPr>
        <w:spacing w:after="0"/>
        <w:ind w:left="0"/>
        <w:jc w:val="both"/>
      </w:pPr>
      <w:r>
        <w:rPr>
          <w:rFonts w:ascii="Times New Roman"/>
          <w:b w:val="false"/>
          <w:i w:val="false"/>
          <w:color w:val="000000"/>
          <w:sz w:val="28"/>
        </w:rPr>
        <w:t>Қалған бөлiмдерде жүргiзiлген зерттеулердiң нәтижелерi және олардың сараптама нөмірі/</w:t>
      </w:r>
    </w:p>
    <w:p>
      <w:pPr>
        <w:spacing w:after="0"/>
        <w:ind w:left="0"/>
        <w:jc w:val="both"/>
      </w:pPr>
      <w:r>
        <w:rPr>
          <w:rFonts w:ascii="Times New Roman"/>
          <w:b w:val="false"/>
          <w:i w:val="false"/>
          <w:color w:val="000000"/>
          <w:sz w:val="28"/>
        </w:rPr>
        <w:t>Результаты исследований, проведенных в остальных отделах, и номер их экспертиз</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Қорытынды/Заключение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Ұсынымдар/Рекомендации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Ветеринария саласыңдағы маман/Специалист в области ветеринарии</w:t>
      </w:r>
    </w:p>
    <w:p>
      <w:pPr>
        <w:spacing w:after="0"/>
        <w:ind w:left="0"/>
        <w:jc w:val="both"/>
      </w:pPr>
      <w:r>
        <w:rPr>
          <w:rFonts w:ascii="Times New Roman"/>
          <w:b w:val="false"/>
          <w:i w:val="false"/>
          <w:color w:val="000000"/>
          <w:sz w:val="28"/>
        </w:rPr>
        <w:t>________________________ 20__ жылғы/год "___" ________</w:t>
      </w:r>
    </w:p>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xml:space="preserve">
      "Зерттеу нәтижелерi" айдарында осы сараптамада (қоздырғыштың атауы және түрi) жүргiзiлген зерттеулердiң барлық түрлерi бойынша қорытындыларды жазады. Бруцеллездiң, туберкулездiң, лептоспироздың, листериоздың, вибриоздың, паратифтiң, колибактериоздың, анаэробты және басқа инфекциялар да инфекциялар қатарының қоздырғыштарының өсірінділерін бөлiп алу кезiнде мiндеттi түрде бөлiп алынған қоздырғыштың түрiн көрсетедi. "Қорытындыда" бактериологиялық және жалпы диагнозды жазады, ол материалды зерттеуге жiберген ветеринария саласындағы маманға хабарланады./В рубрике "Результаты исследований" записывают выводы по всем видам исследований, выполненных в данной экспертизе (название и вид возбудителя). При выделении культуры возбудителей бруцеллеза, туберкулеза, лептоспироза, листериоза, вибриоза, паратифа, колибактериоза, ряда анаэробных и остальных инфекций обязательно указывают тип выделенного возбудителя. В "Заключении" пишут бактериологический и общий диагноз, который сообщают специалисту в области ветеринарии, направившему материал на исследование.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9-вет нысаны/</w:t>
            </w:r>
            <w:r>
              <w:br/>
            </w:r>
            <w:r>
              <w:rPr>
                <w:rFonts w:ascii="Times New Roman"/>
                <w:b w:val="false"/>
                <w:i w:val="false"/>
                <w:color w:val="000000"/>
                <w:sz w:val="20"/>
              </w:rPr>
              <w:t>ветеринарный учет, форма 9-вет</w:t>
            </w:r>
          </w:p>
        </w:tc>
      </w:tr>
    </w:tbl>
    <w:bookmarkStart w:name="z53" w:id="12"/>
    <w:p>
      <w:pPr>
        <w:spacing w:after="0"/>
        <w:ind w:left="0"/>
        <w:jc w:val="left"/>
      </w:pPr>
      <w:r>
        <w:rPr>
          <w:rFonts w:ascii="Times New Roman"/>
          <w:b/>
          <w:i w:val="false"/>
          <w:color w:val="000000"/>
        </w:rPr>
        <w:t xml:space="preserve"> Вирусологиялық зерттеулер журналы/Журнал вирусологических исследований</w:t>
      </w:r>
    </w:p>
    <w:bookmarkEnd w:id="12"/>
    <w:p>
      <w:pPr>
        <w:spacing w:after="0"/>
        <w:ind w:left="0"/>
        <w:jc w:val="both"/>
      </w:pPr>
      <w:r>
        <w:rPr>
          <w:rFonts w:ascii="Times New Roman"/>
          <w:b w:val="false"/>
          <w:i w:val="false"/>
          <w:color w:val="ff0000"/>
          <w:sz w:val="28"/>
        </w:rPr>
        <w:t xml:space="preserve">
      Сноска. Приложение 9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(Жұп бетi/Четная страница)</w:t>
      </w:r>
    </w:p>
    <w:p>
      <w:pPr>
        <w:spacing w:after="0"/>
        <w:ind w:left="0"/>
        <w:jc w:val="both"/>
      </w:pPr>
      <w:r>
        <w:rPr>
          <w:rFonts w:ascii="Times New Roman"/>
          <w:b w:val="false"/>
          <w:i w:val="false"/>
          <w:color w:val="000000"/>
          <w:sz w:val="28"/>
        </w:rPr>
        <w:t>Сараптама нөмірі/Номер экспертизы ___________</w:t>
      </w:r>
    </w:p>
    <w:p>
      <w:pPr>
        <w:spacing w:after="0"/>
        <w:ind w:left="0"/>
        <w:jc w:val="both"/>
      </w:pPr>
      <w:r>
        <w:rPr>
          <w:rFonts w:ascii="Times New Roman"/>
          <w:b w:val="false"/>
          <w:i w:val="false"/>
          <w:color w:val="000000"/>
          <w:sz w:val="28"/>
        </w:rPr>
        <w:t>Жолдамаға сәйкес код нөмірі/Кодовый номер согласно направлению ______</w:t>
      </w:r>
    </w:p>
    <w:p>
      <w:pPr>
        <w:spacing w:after="0"/>
        <w:ind w:left="0"/>
        <w:jc w:val="both"/>
      </w:pPr>
      <w:r>
        <w:rPr>
          <w:rFonts w:ascii="Times New Roman"/>
          <w:b w:val="false"/>
          <w:i w:val="false"/>
          <w:color w:val="000000"/>
          <w:sz w:val="28"/>
        </w:rPr>
        <w:t>Материалдың келіп түскен күнi/</w:t>
      </w:r>
    </w:p>
    <w:p>
      <w:pPr>
        <w:spacing w:after="0"/>
        <w:ind w:left="0"/>
        <w:jc w:val="both"/>
      </w:pPr>
      <w:r>
        <w:rPr>
          <w:rFonts w:ascii="Times New Roman"/>
          <w:b w:val="false"/>
          <w:i w:val="false"/>
          <w:color w:val="000000"/>
          <w:sz w:val="28"/>
        </w:rPr>
        <w:t>Дата поступления материала 20__ жыл/год "__" ________</w:t>
      </w:r>
    </w:p>
    <w:p>
      <w:pPr>
        <w:spacing w:after="0"/>
        <w:ind w:left="0"/>
        <w:jc w:val="both"/>
      </w:pPr>
      <w:r>
        <w:rPr>
          <w:rFonts w:ascii="Times New Roman"/>
          <w:b w:val="false"/>
          <w:i w:val="false"/>
          <w:color w:val="000000"/>
          <w:sz w:val="28"/>
        </w:rPr>
        <w:t>Жiберiлген материал/Присланный материал</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Материалдың сипаттамасы/Характеристика материала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Жануардың өлген немесе сойылған күні/</w:t>
      </w:r>
    </w:p>
    <w:p>
      <w:pPr>
        <w:spacing w:after="0"/>
        <w:ind w:left="0"/>
        <w:jc w:val="both"/>
      </w:pPr>
      <w:r>
        <w:rPr>
          <w:rFonts w:ascii="Times New Roman"/>
          <w:b w:val="false"/>
          <w:i w:val="false"/>
          <w:color w:val="000000"/>
          <w:sz w:val="28"/>
        </w:rPr>
        <w:t>Дата падежа или убоя животного 20__ жыл/год "__" ________</w:t>
      </w:r>
    </w:p>
    <w:p>
      <w:pPr>
        <w:spacing w:after="0"/>
        <w:ind w:left="0"/>
        <w:jc w:val="both"/>
      </w:pPr>
      <w:r>
        <w:rPr>
          <w:rFonts w:ascii="Times New Roman"/>
          <w:b w:val="false"/>
          <w:i w:val="false"/>
          <w:color w:val="000000"/>
          <w:sz w:val="28"/>
        </w:rPr>
        <w:t>Алдын ала диагноз/Предварительный диагноз</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Анамнестикалық деректер/Анамнестические данные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Зерттеу әдiстерi/Методы исследования</w:t>
      </w:r>
    </w:p>
    <w:p>
      <w:pPr>
        <w:spacing w:after="0"/>
        <w:ind w:left="0"/>
        <w:jc w:val="both"/>
      </w:pPr>
      <w:r>
        <w:rPr>
          <w:rFonts w:ascii="Times New Roman"/>
          <w:b w:val="false"/>
          <w:i w:val="false"/>
          <w:color w:val="000000"/>
          <w:sz w:val="28"/>
        </w:rPr>
        <w:t>
      1. Паталогоанатомиялық өзгерiстер/Патологоанатомические изменения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2. Гистологиялық зерттеу нәтижесi/Результат гистологического исследования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3. Бактериологиялық зерттеу нәтижесі/</w:t>
      </w:r>
    </w:p>
    <w:p>
      <w:pPr>
        <w:spacing w:after="0"/>
        <w:ind w:left="0"/>
        <w:jc w:val="both"/>
      </w:pPr>
      <w:r>
        <w:rPr>
          <w:rFonts w:ascii="Times New Roman"/>
          <w:b w:val="false"/>
          <w:i w:val="false"/>
          <w:color w:val="000000"/>
          <w:sz w:val="28"/>
        </w:rPr>
        <w:t>Результат бактериологического исследования 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4. Вирусологиялық зерттеулер/Вирусологические исследования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 Микроскопия/1. Микроскопия</w:t>
      </w:r>
    </w:p>
    <w:p>
      <w:pPr>
        <w:spacing w:after="0"/>
        <w:ind w:left="0"/>
        <w:jc w:val="both"/>
      </w:pPr>
      <w:r>
        <w:rPr>
          <w:rFonts w:ascii="Times New Roman"/>
          <w:b w:val="false"/>
          <w:i w:val="false"/>
          <w:color w:val="000000"/>
          <w:sz w:val="28"/>
        </w:rPr>
        <w:t>1) жарықтық/световая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 люминесценттiк/люминесцентная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(материал, бояу әдiстерi, нәтиже/материал, метод окраски, результат)</w:t>
      </w:r>
    </w:p>
    <w:p>
      <w:pPr>
        <w:spacing w:after="0"/>
        <w:ind w:left="0"/>
        <w:jc w:val="both"/>
      </w:pPr>
      <w:r>
        <w:rPr>
          <w:rFonts w:ascii="Times New Roman"/>
          <w:b w:val="false"/>
          <w:i w:val="false"/>
          <w:color w:val="000000"/>
          <w:sz w:val="28"/>
        </w:rPr>
        <w:t>
      2. Биологиялық зерттеулер (тәжірибе жүргізілетін жануарларға)/</w:t>
      </w:r>
    </w:p>
    <w:p>
      <w:pPr>
        <w:spacing w:after="0"/>
        <w:ind w:left="0"/>
        <w:jc w:val="both"/>
      </w:pPr>
      <w:r>
        <w:rPr>
          <w:rFonts w:ascii="Times New Roman"/>
          <w:b w:val="false"/>
          <w:i w:val="false"/>
          <w:color w:val="000000"/>
          <w:sz w:val="28"/>
        </w:rPr>
        <w:t>2. Биологические исследования (на подопытных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нөмірi/Номер по порядку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 нөмірі/Номер направления в лабораторию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жүргізілетін жануарлар туралы ақпарат/Информация о подопытных животных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материалмен жұқтырылды/ Каким материалом заражено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әдісі, дозасы/ Метод заражения, доза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w:t>
            </w:r>
          </w:p>
          <w:p>
            <w:pPr>
              <w:spacing w:after="20"/>
              <w:ind w:left="20"/>
              <w:jc w:val="both"/>
            </w:pPr>
            <w:r>
              <w:rPr>
                <w:rFonts w:ascii="Times New Roman"/>
                <w:b w:val="false"/>
                <w:i w:val="false"/>
                <w:color w:val="000000"/>
                <w:sz w:val="20"/>
              </w:rPr>
              <w:t>немесе сою күні/ Дата падежа или убоя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Паталого-анатомиялық өзгерістер/Паталогоанатомические изменения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Микроскопия/Микроскопия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күні/ Дата заражения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Вид животного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және салмағы/Возраст и масса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лардың саны/ Количество животных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(Тақ бетi/Нечетная страница)</w:t>
      </w:r>
    </w:p>
    <w:p>
      <w:pPr>
        <w:spacing w:after="0"/>
        <w:ind w:left="0"/>
        <w:jc w:val="both"/>
      </w:pPr>
      <w:r>
        <w:rPr>
          <w:rFonts w:ascii="Times New Roman"/>
          <w:b w:val="false"/>
          <w:i w:val="false"/>
          <w:color w:val="000000"/>
          <w:sz w:val="28"/>
        </w:rPr>
        <w:t>
      2) тауық эмбриондарында/на куриных эмбрионах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күні/Дата заражения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Эмбриондардың жасы/Возраст эмбриона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p>
            <w:pPr>
              <w:spacing w:after="20"/>
              <w:ind w:left="20"/>
              <w:jc w:val="both"/>
            </w:pPr>
            <w:r>
              <w:rPr>
                <w:rFonts w:ascii="Times New Roman"/>
                <w:b w:val="false"/>
                <w:i w:val="false"/>
                <w:color w:val="000000"/>
                <w:sz w:val="20"/>
              </w:rPr>
              <w:t>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материалмен жұқтырылды /Каким материалом заражены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әдісі және дозасы/ Метод и доза заражения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күні/ Дата гибели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Паталогоанатомиялық өзгерістер/ Патологоанатомические изменения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Микроскопия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/Результат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3) ұлпалар өсіріндісінде/на культуре тканей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Ұлпалар өсіріндісінің атауы/Название культуры тканей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күнi/Дата заражения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пассаж/ Какой пассаж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Флакондардың немесе пробиркалардың саны/Количество флаконов или пробирок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Цитопатогендік әсердің пайда болу мерзiмi/Срок появления цитопатогенного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Айқышта цитопатогендік әсерді бағалау/ Оценка цитопатогенного действия в крестах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Результаты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3. Иммунобиологиялық реакциялар/3. Иммунобиологические реакции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Зерттелетiн материалдың түрi/ Вид исследуемого материала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қан сарысуының немесе антигеннiң атауы/ Название специфической сыворотки или антигена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нәтижелерi/Результаты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комплементті байланыстыру реакциясы/ реакция связывания комплемента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гемоагглютинация реакциясы /реакция гемоагглютинации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гемоагглютинацияны баяулату реакциясы / реакция торможения гемоагглютинации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 преципитация реакциясы/ реакция диффузной преципитации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 реакциясы/</w:t>
            </w:r>
          </w:p>
          <w:p>
            <w:pPr>
              <w:spacing w:after="20"/>
              <w:ind w:left="20"/>
              <w:jc w:val="both"/>
            </w:pPr>
            <w:r>
              <w:rPr>
                <w:rFonts w:ascii="Times New Roman"/>
                <w:b w:val="false"/>
                <w:i w:val="false"/>
                <w:color w:val="000000"/>
                <w:sz w:val="20"/>
              </w:rPr>
              <w:t>реакция нейтролизации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ферменттік талдау/</w:t>
            </w:r>
          </w:p>
          <w:p>
            <w:pPr>
              <w:spacing w:after="20"/>
              <w:ind w:left="20"/>
              <w:jc w:val="both"/>
            </w:pPr>
            <w:r>
              <w:rPr>
                <w:rFonts w:ascii="Times New Roman"/>
                <w:b w:val="false"/>
                <w:i w:val="false"/>
                <w:color w:val="000000"/>
                <w:sz w:val="20"/>
              </w:rPr>
              <w:t>иммунно-ферментный анализ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Вирусологиялық зерттеудiң нәтижесi (вирусты типтеу нәтижелерiн қоса алғанда)/</w:t>
      </w:r>
    </w:p>
    <w:p>
      <w:pPr>
        <w:spacing w:after="0"/>
        <w:ind w:left="0"/>
        <w:jc w:val="both"/>
      </w:pPr>
      <w:r>
        <w:rPr>
          <w:rFonts w:ascii="Times New Roman"/>
          <w:b w:val="false"/>
          <w:i w:val="false"/>
          <w:color w:val="000000"/>
          <w:sz w:val="28"/>
        </w:rPr>
        <w:t>Результат вирусологического исследования (включая результат типизации вируса)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Қорытынды/Заключение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Ұсынымдар/Рекомендации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Зерттеудің аяқталған күні/Дата завершения исследований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Ветеринария саласындағы маман/Специалист в области ветеринарии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"Вирусологиялық зерттеу нәтижесi" айдарында бөлiнiп алынған вирустың түрiн және типiн, "Қорытындыда" жалпы диагнозды көрсетедi/</w:t>
      </w:r>
    </w:p>
    <w:p>
      <w:pPr>
        <w:spacing w:after="0"/>
        <w:ind w:left="0"/>
        <w:jc w:val="both"/>
      </w:pPr>
      <w:r>
        <w:rPr>
          <w:rFonts w:ascii="Times New Roman"/>
          <w:b w:val="false"/>
          <w:i w:val="false"/>
          <w:color w:val="000000"/>
          <w:sz w:val="28"/>
        </w:rPr>
        <w:t>В рубрике "Результат вирусологического исследования" указывают вид и тип выделенного вируса, в "Заключении" – общий диагноз.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10-вет нысаны/</w:t>
            </w:r>
            <w:r>
              <w:br/>
            </w:r>
            <w:r>
              <w:rPr>
                <w:rFonts w:ascii="Times New Roman"/>
                <w:b w:val="false"/>
                <w:i w:val="false"/>
                <w:color w:val="000000"/>
                <w:sz w:val="20"/>
              </w:rPr>
              <w:t>ветеринарный учет, форма 10-вет</w:t>
            </w:r>
          </w:p>
        </w:tc>
      </w:tr>
    </w:tbl>
    <w:bookmarkStart w:name="z63" w:id="13"/>
    <w:p>
      <w:pPr>
        <w:spacing w:after="0"/>
        <w:ind w:left="0"/>
        <w:jc w:val="left"/>
      </w:pPr>
      <w:r>
        <w:rPr>
          <w:rFonts w:ascii="Times New Roman"/>
          <w:b/>
          <w:i w:val="false"/>
          <w:color w:val="000000"/>
        </w:rPr>
        <w:t xml:space="preserve"> Серологиялық зерттеулер журналы/Журнал серологических исследований</w:t>
      </w:r>
    </w:p>
    <w:bookmarkEnd w:id="13"/>
    <w:p>
      <w:pPr>
        <w:spacing w:after="0"/>
        <w:ind w:left="0"/>
        <w:jc w:val="both"/>
      </w:pPr>
      <w:r>
        <w:rPr>
          <w:rFonts w:ascii="Times New Roman"/>
          <w:b w:val="false"/>
          <w:i w:val="false"/>
          <w:color w:val="ff0000"/>
          <w:sz w:val="28"/>
        </w:rPr>
        <w:t xml:space="preserve">
      Сноска. Приложение 10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w:t>
            </w:r>
          </w:p>
          <w:p>
            <w:pPr>
              <w:spacing w:after="20"/>
              <w:ind w:left="20"/>
              <w:jc w:val="both"/>
            </w:pPr>
            <w:r>
              <w:rPr>
                <w:rFonts w:ascii="Times New Roman"/>
                <w:b w:val="false"/>
                <w:i w:val="false"/>
                <w:color w:val="000000"/>
                <w:sz w:val="20"/>
              </w:rPr>
              <w:t>Номер по порядку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w:t>
            </w:r>
          </w:p>
          <w:p>
            <w:pPr>
              <w:spacing w:after="20"/>
              <w:ind w:left="20"/>
              <w:jc w:val="both"/>
            </w:pPr>
            <w:r>
              <w:rPr>
                <w:rFonts w:ascii="Times New Roman"/>
                <w:b w:val="false"/>
                <w:i w:val="false"/>
                <w:color w:val="000000"/>
                <w:sz w:val="20"/>
              </w:rPr>
              <w:t>Номер экспертизы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жіберілген кодталған нөмірі/Кодовый номер в лабораторию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келіп түскен күні/Дата поступления материала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жасы/ Вид животного, возраст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түрі/Вид исследования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саламаттылығы/</w:t>
            </w:r>
          </w:p>
          <w:p>
            <w:pPr>
              <w:spacing w:after="20"/>
              <w:ind w:left="20"/>
              <w:jc w:val="both"/>
            </w:pPr>
            <w:r>
              <w:rPr>
                <w:rFonts w:ascii="Times New Roman"/>
                <w:b w:val="false"/>
                <w:i w:val="false"/>
                <w:color w:val="000000"/>
                <w:sz w:val="20"/>
              </w:rPr>
              <w:t>Благополучие хозяйства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келіп түсуі (алғашқы рет, қайталанып) /Поступление материала (первично, повторно)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саны/</w:t>
            </w:r>
          </w:p>
          <w:p>
            <w:pPr>
              <w:spacing w:after="20"/>
              <w:ind w:left="20"/>
              <w:jc w:val="both"/>
            </w:pPr>
            <w:r>
              <w:rPr>
                <w:rFonts w:ascii="Times New Roman"/>
                <w:b w:val="false"/>
                <w:i w:val="false"/>
                <w:color w:val="000000"/>
                <w:sz w:val="20"/>
              </w:rPr>
              <w:t>Количество проб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тәсілдері/</w:t>
            </w:r>
          </w:p>
          <w:p>
            <w:pPr>
              <w:spacing w:after="20"/>
              <w:ind w:left="20"/>
              <w:jc w:val="both"/>
            </w:pPr>
            <w:r>
              <w:rPr>
                <w:rFonts w:ascii="Times New Roman"/>
                <w:b w:val="false"/>
                <w:i w:val="false"/>
                <w:color w:val="000000"/>
                <w:sz w:val="20"/>
              </w:rPr>
              <w:t>Методы исследования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w:t>
            </w:r>
          </w:p>
          <w:p>
            <w:pPr>
              <w:spacing w:after="20"/>
              <w:ind w:left="20"/>
              <w:jc w:val="both"/>
            </w:pPr>
            <w:r>
              <w:rPr>
                <w:rFonts w:ascii="Times New Roman"/>
                <w:b w:val="false"/>
                <w:i w:val="false"/>
                <w:color w:val="000000"/>
                <w:sz w:val="20"/>
              </w:rPr>
              <w:t>Результаты исследования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сынамалардың орнын ауыстыру немесе қайталап зерттеу күні/Дата перестановки сомнительных проб или повторного исследования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Диагностикумды өндіруші, сериясы, шығарылған күні, титрі/Производитель, серия, дата изготовления, титр диагностикума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маманның қолы/ Подпись специалиста в области ветеринарии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аяқталған күні/ Дата завершения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w:t>
            </w:r>
          </w:p>
          <w:p>
            <w:pPr>
              <w:spacing w:after="20"/>
              <w:ind w:left="20"/>
              <w:jc w:val="both"/>
            </w:pPr>
            <w:r>
              <w:rPr>
                <w:rFonts w:ascii="Times New Roman"/>
                <w:b w:val="false"/>
                <w:i w:val="false"/>
                <w:color w:val="000000"/>
                <w:sz w:val="20"/>
              </w:rPr>
              <w:t>/положительный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w:t>
            </w:r>
          </w:p>
          <w:p>
            <w:pPr>
              <w:spacing w:after="20"/>
              <w:ind w:left="20"/>
              <w:jc w:val="both"/>
            </w:pPr>
            <w:r>
              <w:rPr>
                <w:rFonts w:ascii="Times New Roman"/>
                <w:b w:val="false"/>
                <w:i w:val="false"/>
                <w:color w:val="000000"/>
                <w:sz w:val="20"/>
              </w:rPr>
              <w:t>сомнительный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w:t>
            </w:r>
          </w:p>
          <w:p>
            <w:pPr>
              <w:spacing w:after="20"/>
              <w:ind w:left="20"/>
              <w:jc w:val="both"/>
            </w:pPr>
            <w:r>
              <w:rPr>
                <w:rFonts w:ascii="Times New Roman"/>
                <w:b w:val="false"/>
                <w:i w:val="false"/>
                <w:color w:val="000000"/>
                <w:sz w:val="20"/>
              </w:rPr>
              <w:t>отрицательный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p>
            <w:pPr>
              <w:spacing w:after="20"/>
              <w:ind w:left="20"/>
              <w:jc w:val="both"/>
            </w:pPr>
            <w:r>
              <w:rPr>
                <w:rFonts w:ascii="Times New Roman"/>
                <w:b w:val="false"/>
                <w:i w:val="false"/>
                <w:color w:val="000000"/>
                <w:sz w:val="20"/>
              </w:rPr>
              <w:t>брак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1. 3-бағанда сынама жiберiлген зертханаға жолдама нөмірін көрсетедi. Зерттеу үшiн қабылданған сынамалардың санын 9-бағанда жазады, сол бағанның бөлiмiнде зерттеу үшiн жарамды болып табылған сынамалардың санын қояды./В графе 3 указывают номер направления в лабораторию, по которому присланы пробы. Количество принятых для исследований проб записывают в графе 9, в этой же графе знаменателем проставляют число проб, оказавшихся пригодными для исследования.</w:t>
      </w:r>
    </w:p>
    <w:p>
      <w:pPr>
        <w:spacing w:after="0"/>
        <w:ind w:left="0"/>
        <w:jc w:val="both"/>
      </w:pPr>
      <w:r>
        <w:rPr>
          <w:rFonts w:ascii="Times New Roman"/>
          <w:b w:val="false"/>
          <w:i w:val="false"/>
          <w:color w:val="000000"/>
          <w:sz w:val="28"/>
        </w:rPr>
        <w:t>
      2. 10-бағанда қандай әдiспен зерттелгенiн көрсетедi./В графе 10 указывают, каким методом исследовано.</w:t>
      </w:r>
    </w:p>
    <w:p>
      <w:pPr>
        <w:spacing w:after="0"/>
        <w:ind w:left="0"/>
        <w:jc w:val="both"/>
      </w:pPr>
      <w:r>
        <w:rPr>
          <w:rFonts w:ascii="Times New Roman"/>
          <w:b w:val="false"/>
          <w:i w:val="false"/>
          <w:color w:val="000000"/>
          <w:sz w:val="28"/>
        </w:rPr>
        <w:t>
      3. 11-14-бағандарда зерттеу нәтижелерiн көрсетеді./В графах 11-14 указывают результаты исследований.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11-вет нысаны/</w:t>
            </w:r>
            <w:r>
              <w:br/>
            </w:r>
            <w:r>
              <w:rPr>
                <w:rFonts w:ascii="Times New Roman"/>
                <w:b w:val="false"/>
                <w:i w:val="false"/>
                <w:color w:val="000000"/>
                <w:sz w:val="20"/>
              </w:rPr>
              <w:t>ветеринарный учет, форма 11-вет</w:t>
            </w:r>
          </w:p>
        </w:tc>
      </w:tr>
    </w:tbl>
    <w:bookmarkStart w:name="z68" w:id="14"/>
    <w:p>
      <w:pPr>
        <w:spacing w:after="0"/>
        <w:ind w:left="0"/>
        <w:jc w:val="left"/>
      </w:pPr>
      <w:r>
        <w:rPr>
          <w:rFonts w:ascii="Times New Roman"/>
          <w:b/>
          <w:i w:val="false"/>
          <w:color w:val="000000"/>
        </w:rPr>
        <w:t xml:space="preserve"> Гематологиялық зерттеулер журналы/</w:t>
      </w:r>
      <w:r>
        <w:br/>
      </w:r>
      <w:r>
        <w:rPr>
          <w:rFonts w:ascii="Times New Roman"/>
          <w:b/>
          <w:i w:val="false"/>
          <w:color w:val="000000"/>
        </w:rPr>
        <w:t>Журнал гематологических исследований</w:t>
      </w:r>
    </w:p>
    <w:bookmarkEnd w:id="14"/>
    <w:p>
      <w:pPr>
        <w:spacing w:after="0"/>
        <w:ind w:left="0"/>
        <w:jc w:val="both"/>
      </w:pPr>
      <w:r>
        <w:rPr>
          <w:rFonts w:ascii="Times New Roman"/>
          <w:b w:val="false"/>
          <w:i w:val="false"/>
          <w:color w:val="ff0000"/>
          <w:sz w:val="28"/>
        </w:rPr>
        <w:t xml:space="preserve">
      Сноска. Приложение 11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жолдаудың кодталған нөмірі/Кодовый номер направления в лабораторию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 /Номер экспертизы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келіп түскен күні/</w:t>
            </w:r>
          </w:p>
          <w:p>
            <w:pPr>
              <w:spacing w:after="20"/>
              <w:ind w:left="20"/>
              <w:jc w:val="both"/>
            </w:pPr>
            <w:r>
              <w:rPr>
                <w:rFonts w:ascii="Times New Roman"/>
                <w:b w:val="false"/>
                <w:i w:val="false"/>
                <w:color w:val="000000"/>
                <w:sz w:val="20"/>
              </w:rPr>
              <w:t>
Дата поступления материала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түрі/Вид животного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неге зерттеу керек/На что исследовать материал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саны/Количество проб</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Зерттелді (алғашқы рет, қайталанып) /Исследовано (первично, вторично)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анықтау/Количественное определение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Гемоглобиннді/</w:t>
            </w:r>
          </w:p>
          <w:p>
            <w:pPr>
              <w:spacing w:after="20"/>
              <w:ind w:left="20"/>
              <w:jc w:val="both"/>
            </w:pPr>
            <w:r>
              <w:rPr>
                <w:rFonts w:ascii="Times New Roman"/>
                <w:b w:val="false"/>
                <w:i w:val="false"/>
                <w:color w:val="000000"/>
                <w:sz w:val="20"/>
              </w:rPr>
              <w:t>
Гемоглобина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Эритроциттеррді/Эритроцитов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Лейкоциттерді/Лейкоцитов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нәтижелерi/Результаты исследований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аяқталған күні/Дата завершения исследований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эритроциттердiң тұну рекциясы /реакция оседания эритроцитов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лейкоциттiк формулалар есептелді/подсчитано лейкоцитарных формул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рет, екінші рет/первично, вторично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терiс/отрицательные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күмәндi/сомнительные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оң/положительные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8-бағанда белгiлейдi: қан зерттеу үшiн бiрiншi рет немесе екінші рет жiберiлдi, ал 14, 15, 16-бағандарда зерттеу нәтижесiн (алымы – материал алғашқы рет зерттелген және тиiстi нәтижелер алынған жануарлардың саны, ал бөлiмi – қайта зерттелген жануарлардың саны)./В графе 8 отмечают: первый или второй раз прислано для исследования крови, а в графах 14, 15, 16 - результат исследования (числитель - количество животных, от которых материал исследован первично и получены соответствующие результаты, а знаменатель - количество животных, исследованных повторно).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12-вет нысаны/</w:t>
            </w:r>
            <w:r>
              <w:br/>
            </w:r>
            <w:r>
              <w:rPr>
                <w:rFonts w:ascii="Times New Roman"/>
                <w:b w:val="false"/>
                <w:i w:val="false"/>
                <w:color w:val="000000"/>
                <w:sz w:val="20"/>
              </w:rPr>
              <w:t>ветеринарный учет, форма 12-вет</w:t>
            </w:r>
          </w:p>
        </w:tc>
      </w:tr>
    </w:tbl>
    <w:bookmarkStart w:name="z71" w:id="15"/>
    <w:p>
      <w:pPr>
        <w:spacing w:after="0"/>
        <w:ind w:left="0"/>
        <w:jc w:val="left"/>
      </w:pPr>
      <w:r>
        <w:rPr>
          <w:rFonts w:ascii="Times New Roman"/>
          <w:b/>
          <w:i w:val="false"/>
          <w:color w:val="000000"/>
        </w:rPr>
        <w:t xml:space="preserve"> Гистологиялық зерттеулер журналы/Журнал гистологических исследований</w:t>
      </w:r>
    </w:p>
    <w:bookmarkEnd w:id="15"/>
    <w:p>
      <w:pPr>
        <w:spacing w:after="0"/>
        <w:ind w:left="0"/>
        <w:jc w:val="both"/>
      </w:pPr>
      <w:r>
        <w:rPr>
          <w:rFonts w:ascii="Times New Roman"/>
          <w:b w:val="false"/>
          <w:i w:val="false"/>
          <w:color w:val="ff0000"/>
          <w:sz w:val="28"/>
        </w:rPr>
        <w:t xml:space="preserve">
      Сноска. Приложение 12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жолдаудың кодталған нөмірі/Кодовый номер направления в лабораторию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 /Номер экспертизы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материалдың келіп түскен күні/Дата поступления патологического 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түрі/Вид животного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Нені зерттеу керек/На что исследовать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материалдың атауы/Название патологического материала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Патологиялық-гистологиялық көрініс/Патолого-гистологическая картина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Патологиялық-гистологиялық диагноз/Патолого-гистологический диагноз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Қорытынды/Заключение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маманның колы, жауап жіберлген күні/Подпись специалиста в области ветеринарии, дата отправки ответа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7-бағанда талдауға қандай ағзалар немесе олардың бөлiктерi жiберiлгенiн тiзбелейдi, ал 8-бағанда жiберiлген материалда табылған паталогогистологиялық өзгерiстерді толық сипаттайды./В графе 7 перечисляют, какие органы или их части присланы для анализа, а в графе 8 подробно описывают патологогистологические изменения, обнаруженные в присланном материале.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13-вет нысаны/</w:t>
            </w:r>
            <w:r>
              <w:br/>
            </w:r>
            <w:r>
              <w:rPr>
                <w:rFonts w:ascii="Times New Roman"/>
                <w:b w:val="false"/>
                <w:i w:val="false"/>
                <w:color w:val="000000"/>
                <w:sz w:val="20"/>
              </w:rPr>
              <w:t>ветеринарный учет, форма 13-вет</w:t>
            </w:r>
          </w:p>
        </w:tc>
      </w:tr>
    </w:tbl>
    <w:bookmarkStart w:name="z74" w:id="16"/>
    <w:p>
      <w:pPr>
        <w:spacing w:after="0"/>
        <w:ind w:left="0"/>
        <w:jc w:val="left"/>
      </w:pPr>
      <w:r>
        <w:rPr>
          <w:rFonts w:ascii="Times New Roman"/>
          <w:b/>
          <w:i w:val="false"/>
          <w:color w:val="000000"/>
        </w:rPr>
        <w:t xml:space="preserve"> Былғары және терi шикiзаты сынамаларын сiбiр жарасына зерттеу журналы/</w:t>
      </w:r>
      <w:r>
        <w:br/>
      </w:r>
      <w:r>
        <w:rPr>
          <w:rFonts w:ascii="Times New Roman"/>
          <w:b/>
          <w:i w:val="false"/>
          <w:color w:val="000000"/>
        </w:rPr>
        <w:t>Журнал исследований проб кожевенного и мехового сырья на сибирскую язву</w:t>
      </w:r>
    </w:p>
    <w:bookmarkEnd w:id="16"/>
    <w:p>
      <w:pPr>
        <w:spacing w:after="0"/>
        <w:ind w:left="0"/>
        <w:jc w:val="both"/>
      </w:pPr>
      <w:r>
        <w:rPr>
          <w:rFonts w:ascii="Times New Roman"/>
          <w:b w:val="false"/>
          <w:i w:val="false"/>
          <w:color w:val="ff0000"/>
          <w:sz w:val="28"/>
        </w:rPr>
        <w:t xml:space="preserve">
      Сноска. Приложение 13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нөмірi/Номер по порядку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 нөмірі/ Номер направления в лабораторию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нөмірі/</w:t>
            </w:r>
          </w:p>
          <w:p>
            <w:pPr>
              <w:spacing w:after="20"/>
              <w:ind w:left="20"/>
              <w:jc w:val="both"/>
            </w:pPr>
            <w:r>
              <w:rPr>
                <w:rFonts w:ascii="Times New Roman"/>
                <w:b w:val="false"/>
                <w:i w:val="false"/>
                <w:color w:val="000000"/>
                <w:sz w:val="20"/>
              </w:rPr>
              <w:t>
Номер экспертизы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Шикiзаттың келіп түскен күні/ Дата поступления сырья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 шикізатының түрі/</w:t>
            </w:r>
          </w:p>
          <w:p>
            <w:pPr>
              <w:spacing w:after="20"/>
              <w:ind w:left="20"/>
              <w:jc w:val="both"/>
            </w:pPr>
            <w:r>
              <w:rPr>
                <w:rFonts w:ascii="Times New Roman"/>
                <w:b w:val="false"/>
                <w:i w:val="false"/>
                <w:color w:val="000000"/>
                <w:sz w:val="20"/>
              </w:rPr>
              <w:t>
Вид кожмехсырья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Консервілеу/</w:t>
            </w:r>
          </w:p>
          <w:p>
            <w:pPr>
              <w:spacing w:after="20"/>
              <w:ind w:left="20"/>
              <w:jc w:val="both"/>
            </w:pPr>
            <w:r>
              <w:rPr>
                <w:rFonts w:ascii="Times New Roman"/>
                <w:b w:val="false"/>
                <w:i w:val="false"/>
                <w:color w:val="000000"/>
                <w:sz w:val="20"/>
              </w:rPr>
              <w:t>
Консервирование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нөмірі/</w:t>
            </w:r>
          </w:p>
          <w:p>
            <w:pPr>
              <w:spacing w:after="20"/>
              <w:ind w:left="20"/>
              <w:jc w:val="both"/>
            </w:pPr>
            <w:r>
              <w:rPr>
                <w:rFonts w:ascii="Times New Roman"/>
                <w:b w:val="false"/>
                <w:i w:val="false"/>
                <w:color w:val="000000"/>
                <w:sz w:val="20"/>
              </w:rPr>
              <w:t>
Номер серии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Теңнің немесе қатардың нөмірі /Номер тюка или штабеля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нөмірі _нөміріден _нөміріге дейін/ Номер проб с номера ___ по</w:t>
            </w:r>
          </w:p>
          <w:p>
            <w:pPr>
              <w:spacing w:after="20"/>
              <w:ind w:left="20"/>
              <w:jc w:val="both"/>
            </w:pPr>
            <w:r>
              <w:rPr>
                <w:rFonts w:ascii="Times New Roman"/>
                <w:b w:val="false"/>
                <w:i w:val="false"/>
                <w:color w:val="000000"/>
                <w:sz w:val="20"/>
              </w:rPr>
              <w:t>
номер 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саны/</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проб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нәтижелері/Результаты исследований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Серияның нөмірі, диагностикумды өндірушінің атауы, преципитациялаушы қан сарысуының және сібір жарасына қарсы антигеннің дайындалған күні/ Номер серии, наименование производителя диагностикума, дата изготовления преципитирующей сыворотки и сибиреязвенного антигена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Преципитациялаушы қан сарысуын бақылау нәтижесі (приципитациялық, сақинаның пайда болу уақыты)/ Результат контроля приципитирующей сыворотки (время появления кольца приципитации)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жүргізген</w:t>
            </w:r>
          </w:p>
          <w:p>
            <w:pPr>
              <w:spacing w:after="20"/>
              <w:ind w:left="20"/>
              <w:jc w:val="both"/>
            </w:pPr>
            <w:r>
              <w:rPr>
                <w:rFonts w:ascii="Times New Roman"/>
                <w:b w:val="false"/>
                <w:i w:val="false"/>
                <w:color w:val="000000"/>
                <w:sz w:val="20"/>
              </w:rPr>
              <w:t>
ветеринария саласындағы маманның колы/</w:t>
            </w:r>
          </w:p>
          <w:p>
            <w:pPr>
              <w:spacing w:after="20"/>
              <w:ind w:left="20"/>
              <w:jc w:val="both"/>
            </w:pPr>
            <w:r>
              <w:rPr>
                <w:rFonts w:ascii="Times New Roman"/>
                <w:b w:val="false"/>
                <w:i w:val="false"/>
                <w:color w:val="000000"/>
                <w:sz w:val="20"/>
              </w:rPr>
              <w:t>
Подпись специалиста в области ветеринарнии, проводившего исследование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рет зерттеу/</w:t>
            </w:r>
          </w:p>
          <w:p>
            <w:pPr>
              <w:spacing w:after="20"/>
              <w:ind w:left="20"/>
              <w:jc w:val="both"/>
            </w:pPr>
            <w:r>
              <w:rPr>
                <w:rFonts w:ascii="Times New Roman"/>
                <w:b w:val="false"/>
                <w:i w:val="false"/>
                <w:color w:val="000000"/>
                <w:sz w:val="20"/>
              </w:rPr>
              <w:t>
первичное исследование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тексеру-бақылау зерттеуі/</w:t>
            </w:r>
          </w:p>
          <w:p>
            <w:pPr>
              <w:spacing w:after="20"/>
              <w:ind w:left="20"/>
              <w:jc w:val="both"/>
            </w:pPr>
            <w:r>
              <w:rPr>
                <w:rFonts w:ascii="Times New Roman"/>
                <w:b w:val="false"/>
                <w:i w:val="false"/>
                <w:color w:val="000000"/>
                <w:sz w:val="20"/>
              </w:rPr>
              <w:t>
проверочно-контрольное исследование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p>
            <w:pPr>
              <w:spacing w:after="20"/>
              <w:ind w:left="20"/>
              <w:jc w:val="both"/>
            </w:pPr>
            <w:r>
              <w:rPr>
                <w:rFonts w:ascii="Times New Roman"/>
                <w:b w:val="false"/>
                <w:i w:val="false"/>
                <w:color w:val="000000"/>
                <w:sz w:val="20"/>
              </w:rPr>
              <w:t>
результат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нөмірі, күні/</w:t>
            </w:r>
          </w:p>
          <w:p>
            <w:pPr>
              <w:spacing w:after="20"/>
              <w:ind w:left="20"/>
              <w:jc w:val="both"/>
            </w:pPr>
            <w:r>
              <w:rPr>
                <w:rFonts w:ascii="Times New Roman"/>
                <w:b w:val="false"/>
                <w:i w:val="false"/>
                <w:color w:val="000000"/>
                <w:sz w:val="20"/>
              </w:rPr>
              <w:t>
номер, дата ответа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p>
            <w:pPr>
              <w:spacing w:after="20"/>
              <w:ind w:left="20"/>
              <w:jc w:val="both"/>
            </w:pPr>
            <w:r>
              <w:rPr>
                <w:rFonts w:ascii="Times New Roman"/>
                <w:b w:val="false"/>
                <w:i w:val="false"/>
                <w:color w:val="000000"/>
                <w:sz w:val="20"/>
              </w:rPr>
              <w:t>
результат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нөмірі, күні/</w:t>
            </w:r>
          </w:p>
          <w:p>
            <w:pPr>
              <w:spacing w:after="20"/>
              <w:ind w:left="20"/>
              <w:jc w:val="both"/>
            </w:pPr>
            <w:r>
              <w:rPr>
                <w:rFonts w:ascii="Times New Roman"/>
                <w:b w:val="false"/>
                <w:i w:val="false"/>
                <w:color w:val="000000"/>
                <w:sz w:val="20"/>
              </w:rPr>
              <w:t>
номер, дата ответа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1. 5-бағанда шикiзаттың түрiн көрсетедi, мысалы қой терiсi, ешкiлердiң, iрi қара малдың терiлерi және тағы басқа; 6-бағанда – консервiлеудiң түрi – тұздалған, құрғақ, сулы тұздалған, буға бұқтырылған және тағы басқа; 8-бағанда – сынамаларға берілетін іліспе құжаттардағы мәлiметтерге сәйкес теңнің немесе қатардың нөмiрi./В графе 5 указывают вид сырья, например овчина, шкуры коз, крупного рогатого скота и так далее; в графе 6 – вид консервирования: соленое, сухое, мокросоленое, парное и так далее; в графе 8 – номер тюка или штабеля согласно сведениям из сопроводительного документа к пробам.</w:t>
      </w:r>
    </w:p>
    <w:p>
      <w:pPr>
        <w:spacing w:after="0"/>
        <w:ind w:left="0"/>
        <w:jc w:val="both"/>
      </w:pPr>
      <w:r>
        <w:rPr>
          <w:rFonts w:ascii="Times New Roman"/>
          <w:b w:val="false"/>
          <w:i w:val="false"/>
          <w:color w:val="000000"/>
          <w:sz w:val="28"/>
        </w:rPr>
        <w:t>
      2. 10-бағанда зерттеуге келіп түскен сынамалардың жалпы санын көрсетедi, ал 9-бағанда– олардың нөмірлерiн, осы жерде бастапқы және соңғы нөмірлерiн көрсетедi (1-ші нөмірден 99 нөміріге дейiн және тағы сондайлар); осы сынамалар сериясының нөмірі іліспе құжатта көрсетiлгенге сәйкес 7-бағанда көрсетеді./В графе 10 указывают общее количество проб, поступивших на исследование, а в графе 9 – их номера, причем указывают лишь начальный и последний номера (с номера 1 до номера 99 и тому подобное); номер серии этих проб – в графе 7 согласно указанию в сопроводительном документе.</w:t>
      </w:r>
    </w:p>
    <w:p>
      <w:pPr>
        <w:spacing w:after="0"/>
        <w:ind w:left="0"/>
        <w:jc w:val="both"/>
      </w:pPr>
      <w:r>
        <w:rPr>
          <w:rFonts w:ascii="Times New Roman"/>
          <w:b w:val="false"/>
          <w:i w:val="false"/>
          <w:color w:val="000000"/>
          <w:sz w:val="28"/>
        </w:rPr>
        <w:t>
      3. 11-14-бағандарда зерттеу нәтижелерiн және жауаптың жiберiлген күнiн жазады./В графах 11-14 пишут результаты исследования и дату, когда был послан ответ.</w:t>
      </w:r>
    </w:p>
    <w:p>
      <w:pPr>
        <w:spacing w:after="0"/>
        <w:ind w:left="0"/>
        <w:jc w:val="both"/>
      </w:pPr>
      <w:r>
        <w:rPr>
          <w:rFonts w:ascii="Times New Roman"/>
          <w:b w:val="false"/>
          <w:i w:val="false"/>
          <w:color w:val="000000"/>
          <w:sz w:val="28"/>
        </w:rPr>
        <w:t>
      4. 15-бағанда оның көмегімен сынамалар зерттелген преципитациялаушы қан сарысуы туралы деректердi мiндеттi түрде жазады; оның сериясының нөмiрiн, дайындалған орнын және дайындау күнiн, ал 16-бағанда – оны бақылау туралы деректер./В графе 15 обязательно записывают данные о преципитирующей сыворотке, с помощью которой исследовали пробы; номер ее серии, место и дату изготовления, а в графе 16 – данные о ее контроле.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14-вет нысаны/</w:t>
            </w:r>
            <w:r>
              <w:br/>
            </w:r>
            <w:r>
              <w:rPr>
                <w:rFonts w:ascii="Times New Roman"/>
                <w:b w:val="false"/>
                <w:i w:val="false"/>
                <w:color w:val="000000"/>
                <w:sz w:val="20"/>
              </w:rPr>
              <w:t>ветеринарный учет, форма 14-вет</w:t>
            </w:r>
          </w:p>
        </w:tc>
      </w:tr>
    </w:tbl>
    <w:bookmarkStart w:name="z81" w:id="17"/>
    <w:p>
      <w:pPr>
        <w:spacing w:after="0"/>
        <w:ind w:left="0"/>
        <w:jc w:val="left"/>
      </w:pPr>
      <w:r>
        <w:rPr>
          <w:rFonts w:ascii="Times New Roman"/>
          <w:b/>
          <w:i w:val="false"/>
          <w:color w:val="000000"/>
        </w:rPr>
        <w:t xml:space="preserve"> Жануарлардың паразитарлық ауруларына жүргізілген зертханалық зерттеулердi есепке алу журналы/</w:t>
      </w:r>
      <w:r>
        <w:br/>
      </w:r>
      <w:r>
        <w:rPr>
          <w:rFonts w:ascii="Times New Roman"/>
          <w:b/>
          <w:i w:val="false"/>
          <w:color w:val="000000"/>
        </w:rPr>
        <w:t>Журнал учета лабораторных исследований на паразитарные болезни животных</w:t>
      </w:r>
    </w:p>
    <w:bookmarkEnd w:id="17"/>
    <w:p>
      <w:pPr>
        <w:spacing w:after="0"/>
        <w:ind w:left="0"/>
        <w:jc w:val="both"/>
      </w:pPr>
      <w:r>
        <w:rPr>
          <w:rFonts w:ascii="Times New Roman"/>
          <w:b w:val="false"/>
          <w:i w:val="false"/>
          <w:color w:val="ff0000"/>
          <w:sz w:val="28"/>
        </w:rPr>
        <w:t xml:space="preserve">
      Сноска. Приложение 14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 нөмірі/ Номер направления в лабораторию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 Наименование 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жасы/ Вид, возраст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(табындағы, отардағы, топтағы)/ Количество (в гурте, отаре, группе)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алған күні/Дата взятия материала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Келiп түскен сынамалардың саны/ Количество поступивших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Ненi зерттеу керек және зерттеу әдісі/На что исследовать и метод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барысы және нәтижесі (бөлініп алынған қоздырғыштың аталуы және оның сипаттамасы)/Ход и результаты исследования (название выделенного возбудителя и его характеристика)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жіберілген күні, сараптама нөмірi, зерттеу жүргізген ветеринария саласындағы маманның қолы/ Дата отправки ответа, номер экспертизы, подпись специалиста в области ветеринарии, проводившего исследование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15-вет нысаны/</w:t>
            </w:r>
            <w:r>
              <w:br/>
            </w:r>
            <w:r>
              <w:rPr>
                <w:rFonts w:ascii="Times New Roman"/>
                <w:b w:val="false"/>
                <w:i w:val="false"/>
                <w:color w:val="000000"/>
                <w:sz w:val="20"/>
              </w:rPr>
              <w:t>ветеринарный учет, форма 15-вет</w:t>
            </w:r>
          </w:p>
        </w:tc>
      </w:tr>
    </w:tbl>
    <w:bookmarkStart w:name="z83" w:id="18"/>
    <w:p>
      <w:pPr>
        <w:spacing w:after="0"/>
        <w:ind w:left="0"/>
        <w:jc w:val="left"/>
      </w:pPr>
      <w:r>
        <w:rPr>
          <w:rFonts w:ascii="Times New Roman"/>
          <w:b/>
          <w:i w:val="false"/>
          <w:color w:val="000000"/>
        </w:rPr>
        <w:t xml:space="preserve"> Азықты және тамақ өнімдерін микотоксикологиялық зерттеу журналы/</w:t>
      </w:r>
      <w:r>
        <w:br/>
      </w:r>
      <w:r>
        <w:rPr>
          <w:rFonts w:ascii="Times New Roman"/>
          <w:b/>
          <w:i w:val="false"/>
          <w:color w:val="000000"/>
        </w:rPr>
        <w:t>Журнал микотоксикологических исследований кормов и пищевых продуктов</w:t>
      </w:r>
    </w:p>
    <w:bookmarkEnd w:id="18"/>
    <w:p>
      <w:pPr>
        <w:spacing w:after="0"/>
        <w:ind w:left="0"/>
        <w:jc w:val="both"/>
      </w:pPr>
      <w:r>
        <w:rPr>
          <w:rFonts w:ascii="Times New Roman"/>
          <w:b w:val="false"/>
          <w:i w:val="false"/>
          <w:color w:val="ff0000"/>
          <w:sz w:val="28"/>
        </w:rPr>
        <w:t xml:space="preserve">
      Сноска. Приложение 15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 нөмірі/Номер направления в лабораторию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нөмірi/Номер экспертизы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атауы/Название 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мақсаты/Цель исследования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Зерттеудiң басталған және аяқталған күні/Дата начала и окончания исследований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Токсико-микологиялық зерттеулер нәтижелерi/</w:t>
            </w:r>
          </w:p>
          <w:p>
            <w:pPr>
              <w:spacing w:after="20"/>
              <w:ind w:left="20"/>
              <w:jc w:val="both"/>
            </w:pPr>
            <w:r>
              <w:rPr>
                <w:rFonts w:ascii="Times New Roman"/>
                <w:b w:val="false"/>
                <w:i w:val="false"/>
                <w:color w:val="000000"/>
                <w:sz w:val="20"/>
              </w:rPr>
              <w:t>Результаты токсико-микологических исследований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зерттеу нәтижелері бойынша қорытынды және азықты пайдалану бойынша ұсыным/ Заключение по результатам исследований проб и рекомендация по использованию корма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жүргізген ветеринария саласындағы маманның қолы, жауаптың жіберілген күні/Подпись ветринарного специалиста, проводившего исследование, дата отправки ответа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 және тамақ өнімдерін /кормов и пищевых продуктов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өсіріндісі/культура грибов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органолептические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микологиялық/ микологические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 сынамасы/ кожной пробой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тышқандарға</w:t>
            </w:r>
          </w:p>
          <w:p>
            <w:pPr>
              <w:spacing w:after="20"/>
              <w:ind w:left="20"/>
              <w:jc w:val="both"/>
            </w:pPr>
            <w:r>
              <w:rPr>
                <w:rFonts w:ascii="Times New Roman"/>
                <w:b w:val="false"/>
                <w:i w:val="false"/>
                <w:color w:val="000000"/>
                <w:sz w:val="20"/>
              </w:rPr>
              <w:t>
су беру, құстарға азық беру және тағы басқа/выпаивание мышей, вскармливание птиц и остальное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парамецияда (өлу уақыты)/ на парамециях (время гибели)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 сынамасы/ кожной пробы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жануарларға тері астына егу / подкожного введения лабораторным животным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xml:space="preserve">
      1. 8-бағанда азық сынамаларының органолептикалық зерттеудiң нәтижелерi көрсетіледi, астықтың бүліну дәрежесiн (1, 2, 3 немесе 4-шi) белгiлейдi./В графе 8 указываются результаты органолептического исследования проб корма, отмечают степень порчи зерна (1, 2, 3 или 4-я). </w:t>
      </w:r>
    </w:p>
    <w:p>
      <w:pPr>
        <w:spacing w:after="0"/>
        <w:ind w:left="0"/>
        <w:jc w:val="both"/>
      </w:pPr>
      <w:r>
        <w:rPr>
          <w:rFonts w:ascii="Times New Roman"/>
          <w:b w:val="false"/>
          <w:i w:val="false"/>
          <w:color w:val="000000"/>
          <w:sz w:val="28"/>
        </w:rPr>
        <w:t>
      2. 9-бағанда азықтан әр түрлi зерттеу әдiстерiмен бөлiнiп алынған саңырауқұлақтың түрi көрсетiлуi қажет, 10-бағанда терi сынамасымен анықталатын азықтың, ал 11-бағанда сығындыны тышқандардың асқазанына енгiзу немесе құстарға азық беру жолымен анықталатын уыттылық дәрежесiн (1, 2, 3 немесе 4-шi) көрсетедi./В графе 9 должен быть указан вид гриба, выделенного из корма различными методами исследования, в графе 10 указывают степень токсичности корма (1, 2, 3 или 4-я), определяемую кожной пробой, а в графе 11 – путем введения экстракта в желудок мышам или скармливания птице.</w:t>
      </w:r>
    </w:p>
    <w:p>
      <w:pPr>
        <w:spacing w:after="0"/>
        <w:ind w:left="0"/>
        <w:jc w:val="both"/>
      </w:pPr>
      <w:r>
        <w:rPr>
          <w:rFonts w:ascii="Times New Roman"/>
          <w:b w:val="false"/>
          <w:i w:val="false"/>
          <w:color w:val="000000"/>
          <w:sz w:val="28"/>
        </w:rPr>
        <w:t>
      3. 12-бағанда саңырауқұлақ өсіріндісінің парамецииге әсер ете бастаған сәтiнен олардың өлу сәтiне дейiнгi уақытты (минуттар, сағаттар), 13-бағанда – өсіріндінің уыттылық деңгейiн, ал 14-бағанда зертханалық жануардың өлген уақытын жазады./В графе 12 записывают время (минуты, часы), прошедшее с момента воздействия культуры гриба на парамеции до момента их гибели, в графе 13 – степень токсичности культуры, а в графе 14 – время гибели лабораторного животного.</w:t>
      </w:r>
    </w:p>
    <w:p>
      <w:pPr>
        <w:spacing w:after="0"/>
        <w:ind w:left="0"/>
        <w:jc w:val="both"/>
      </w:pPr>
      <w:r>
        <w:rPr>
          <w:rFonts w:ascii="Times New Roman"/>
          <w:b w:val="false"/>
          <w:i w:val="false"/>
          <w:color w:val="000000"/>
          <w:sz w:val="28"/>
        </w:rPr>
        <w:t>
      4. 15-бағанда зерттеу нәтижелері бойынша жалпы қорытындыны жазады./В графе 15 записывают общее заключение по результатам исследований.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15-1 вет нысаны/</w:t>
            </w:r>
            <w:r>
              <w:br/>
            </w:r>
            <w:r>
              <w:rPr>
                <w:rFonts w:ascii="Times New Roman"/>
                <w:b w:val="false"/>
                <w:i w:val="false"/>
                <w:color w:val="000000"/>
                <w:sz w:val="20"/>
              </w:rPr>
              <w:t>ветеринарный учет, форма 15-1 вет</w:t>
            </w:r>
          </w:p>
        </w:tc>
      </w:tr>
    </w:tbl>
    <w:p>
      <w:pPr>
        <w:spacing w:after="0"/>
        <w:ind w:left="0"/>
        <w:jc w:val="left"/>
      </w:pPr>
      <w:r>
        <w:rPr>
          <w:rFonts w:ascii="Times New Roman"/>
          <w:b/>
          <w:i w:val="false"/>
          <w:color w:val="000000"/>
        </w:rPr>
        <w:t xml:space="preserve"> Тамақ өнімдерінің микробиологиялық зерттеулерін тіркеу журналы/</w:t>
      </w:r>
      <w:r>
        <w:br/>
      </w:r>
      <w:r>
        <w:rPr>
          <w:rFonts w:ascii="Times New Roman"/>
          <w:b/>
          <w:i w:val="false"/>
          <w:color w:val="000000"/>
        </w:rPr>
        <w:t>Журнал регистрации микробиологических исследований пищевых продуктов</w:t>
      </w:r>
    </w:p>
    <w:p>
      <w:pPr>
        <w:spacing w:after="0"/>
        <w:ind w:left="0"/>
        <w:jc w:val="both"/>
      </w:pPr>
      <w:r>
        <w:rPr>
          <w:rFonts w:ascii="Times New Roman"/>
          <w:b w:val="false"/>
          <w:i w:val="false"/>
          <w:color w:val="000000"/>
          <w:sz w:val="28"/>
        </w:rPr>
        <w:t>
      Сараптама № / Экспертиза №______________</w:t>
      </w:r>
    </w:p>
    <w:p>
      <w:pPr>
        <w:spacing w:after="0"/>
        <w:ind w:left="0"/>
        <w:jc w:val="both"/>
      </w:pPr>
      <w:r>
        <w:rPr>
          <w:rFonts w:ascii="Times New Roman"/>
          <w:b w:val="false"/>
          <w:i w:val="false"/>
          <w:color w:val="000000"/>
          <w:sz w:val="28"/>
        </w:rPr>
        <w:t>Материалдың келіп түскен күні/Дата поступления материала</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Жолдама нөмірі/Номер направления</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Өнімнің атауы /Наименование продукции</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(Тақ бетi/Нечетная страница)</w:t>
      </w:r>
    </w:p>
    <w:p>
      <w:pPr>
        <w:spacing w:after="0"/>
        <w:ind w:left="0"/>
        <w:jc w:val="both"/>
      </w:pPr>
      <w:r>
        <w:rPr>
          <w:rFonts w:ascii="Times New Roman"/>
          <w:b w:val="false"/>
          <w:i w:val="false"/>
          <w:color w:val="000000"/>
          <w:sz w:val="28"/>
        </w:rPr>
        <w:t>Зерттеу барысы (МАФАнМС КҚБС/г), ІТТБ (колиформдер), антибиотиктер,</w:t>
      </w:r>
    </w:p>
    <w:p>
      <w:pPr>
        <w:spacing w:after="0"/>
        <w:ind w:left="0"/>
        <w:jc w:val="both"/>
      </w:pPr>
      <w:r>
        <w:rPr>
          <w:rFonts w:ascii="Times New Roman"/>
          <w:b w:val="false"/>
          <w:i w:val="false"/>
          <w:color w:val="000000"/>
          <w:sz w:val="28"/>
        </w:rPr>
        <w:t>саңырауқұлақтар және ашытқы)/Ход исследования (МАФАнМС КҚБС/г), БГКП</w:t>
      </w:r>
    </w:p>
    <w:p>
      <w:pPr>
        <w:spacing w:after="0"/>
        <w:ind w:left="0"/>
        <w:jc w:val="both"/>
      </w:pPr>
      <w:r>
        <w:rPr>
          <w:rFonts w:ascii="Times New Roman"/>
          <w:b w:val="false"/>
          <w:i w:val="false"/>
          <w:color w:val="000000"/>
          <w:sz w:val="28"/>
        </w:rPr>
        <w:t>(колиформы), антибиотики, грибы и дрожжи)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күні/Дата посева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және жол берілетін деңгейі/Показатель и допустимый уровень</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атауы/ Наименование сред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Сұйылту/Разведение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p>
            <w:pPr>
              <w:spacing w:after="20"/>
              <w:ind w:left="20"/>
              <w:jc w:val="both"/>
            </w:pPr>
            <w:r>
              <w:rPr>
                <w:rFonts w:ascii="Times New Roman"/>
                <w:b w:val="false"/>
                <w:i w:val="false"/>
                <w:color w:val="000000"/>
                <w:sz w:val="20"/>
              </w:rPr>
              <w:t>Дата учета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p>
            <w:pPr>
              <w:spacing w:after="20"/>
              <w:ind w:left="20"/>
              <w:jc w:val="both"/>
            </w:pPr>
            <w:r>
              <w:rPr>
                <w:rFonts w:ascii="Times New Roman"/>
                <w:b w:val="false"/>
                <w:i w:val="false"/>
                <w:color w:val="000000"/>
                <w:sz w:val="20"/>
              </w:rPr>
              <w:t>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Сұйылтудағы колонияларды санау/Подсчет колоний в разведениях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(жалғасы/продолжение)</w:t>
      </w:r>
    </w:p>
    <w:p>
      <w:pPr>
        <w:spacing w:after="0"/>
        <w:ind w:left="0"/>
        <w:jc w:val="both"/>
      </w:pPr>
      <w:r>
        <w:rPr>
          <w:rFonts w:ascii="Times New Roman"/>
          <w:b w:val="false"/>
          <w:i w:val="false"/>
          <w:color w:val="000000"/>
          <w:sz w:val="28"/>
        </w:rPr>
        <w:t>
      Зерттеу барысы (патогенді, онын ішінде сальмонеллалар, листерия моноцитогенес (Listeria monocytogenes), сульфитредуктивті клостридиялар, алтын стафилококк (S. Aureus), балауыз бацилла (Bacillus cereus))/</w:t>
      </w:r>
    </w:p>
    <w:p>
      <w:pPr>
        <w:spacing w:after="0"/>
        <w:ind w:left="0"/>
        <w:jc w:val="both"/>
      </w:pPr>
      <w:r>
        <w:rPr>
          <w:rFonts w:ascii="Times New Roman"/>
          <w:b w:val="false"/>
          <w:i w:val="false"/>
          <w:color w:val="000000"/>
          <w:sz w:val="28"/>
        </w:rPr>
        <w:t>
      Ход исследования (патогенные, в том числе сальмонеллы, листерия моноцитогенес (Listeria monocytogenes), сульфит редуцирующие клостридии, золотистый стафилококк (S. Aureus), восковая бацилла (Bacillus cereus))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Қанықтыру/Обогащение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және жол берілетін деңгейі/Показатель и допустимый уровень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құжат/Нормативный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атауы/ Наименование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Қатынасы/Соотношение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Термостаттау/</w:t>
            </w:r>
          </w:p>
          <w:p>
            <w:pPr>
              <w:spacing w:after="20"/>
              <w:ind w:left="20"/>
              <w:jc w:val="both"/>
            </w:pPr>
            <w:r>
              <w:rPr>
                <w:rFonts w:ascii="Times New Roman"/>
                <w:b w:val="false"/>
                <w:i w:val="false"/>
                <w:color w:val="000000"/>
                <w:sz w:val="20"/>
              </w:rPr>
              <w:t>Термостатирование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атауы/ Наименование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Қатынасы/ Соотношение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Термостаттау/ Термостатирование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қоректік ортаға қайта себу / Пересев на плотные питательные среды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Себу/Посев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себу/Пересев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себу/Пересев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атауы/ Название сред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Термостаттау/ Термостатирование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Өсіндіні есепке алу/ Учет роста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атауы/ Название сред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Термостаттау/ Термостатирование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Өсіндіні есепке алу / Учет роста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атауы/ Название сред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Термостаттау/ Термостатирование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Өсіндіні есепке алу/ Учет роста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(жалғасы/продолжение)</w:t>
      </w:r>
    </w:p>
    <w:p>
      <w:pPr>
        <w:spacing w:after="0"/>
        <w:ind w:left="0"/>
        <w:jc w:val="both"/>
      </w:pPr>
      <w:r>
        <w:rPr>
          <w:rFonts w:ascii="Times New Roman"/>
          <w:b w:val="false"/>
          <w:i w:val="false"/>
          <w:color w:val="000000"/>
          <w:sz w:val="28"/>
        </w:rPr>
        <w:t>
      Микроскопия _____________________________________</w:t>
      </w:r>
    </w:p>
    <w:p>
      <w:pPr>
        <w:spacing w:after="0"/>
        <w:ind w:left="0"/>
        <w:jc w:val="both"/>
      </w:pPr>
      <w:r>
        <w:rPr>
          <w:rFonts w:ascii="Times New Roman"/>
          <w:b w:val="false"/>
          <w:i w:val="false"/>
          <w:color w:val="000000"/>
          <w:sz w:val="28"/>
        </w:rPr>
        <w:t>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Биохимикалық сәйкестендіру/Биохимическая идентификация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Көрсеткіш/Показатель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ортаның атауы/ Наименование сред, индикаторов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p>
            <w:pPr>
              <w:spacing w:after="20"/>
              <w:ind w:left="20"/>
              <w:jc w:val="both"/>
            </w:pPr>
            <w:r>
              <w:rPr>
                <w:rFonts w:ascii="Times New Roman"/>
                <w:b w:val="false"/>
                <w:i w:val="false"/>
                <w:color w:val="000000"/>
                <w:sz w:val="20"/>
              </w:rPr>
              <w:t>
Контроль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ортаның атауы/ Наименование сред, индикаторов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p>
            <w:pPr>
              <w:spacing w:after="20"/>
              <w:ind w:left="20"/>
              <w:jc w:val="both"/>
            </w:pPr>
            <w:r>
              <w:rPr>
                <w:rFonts w:ascii="Times New Roman"/>
                <w:b w:val="false"/>
                <w:i w:val="false"/>
                <w:color w:val="000000"/>
                <w:sz w:val="20"/>
              </w:rPr>
              <w:t>
Контроль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ортаның атауы/ Наименование сред, индикаторов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p>
            <w:pPr>
              <w:spacing w:after="20"/>
              <w:ind w:left="20"/>
              <w:jc w:val="both"/>
            </w:pPr>
            <w:r>
              <w:rPr>
                <w:rFonts w:ascii="Times New Roman"/>
                <w:b w:val="false"/>
                <w:i w:val="false"/>
                <w:color w:val="000000"/>
                <w:sz w:val="20"/>
              </w:rPr>
              <w:t>
Контроль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ортаның атауы/ Наименование сред, индикаторов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p>
            <w:pPr>
              <w:spacing w:after="20"/>
              <w:ind w:left="20"/>
              <w:jc w:val="both"/>
            </w:pPr>
            <w:r>
              <w:rPr>
                <w:rFonts w:ascii="Times New Roman"/>
                <w:b w:val="false"/>
                <w:i w:val="false"/>
                <w:color w:val="000000"/>
                <w:sz w:val="20"/>
              </w:rPr>
              <w:t>
Контроль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(жалғасы/продолжение)</w:t>
      </w:r>
    </w:p>
    <w:p>
      <w:pPr>
        <w:spacing w:after="0"/>
        <w:ind w:left="0"/>
        <w:jc w:val="both"/>
      </w:pPr>
      <w:r>
        <w:rPr>
          <w:rFonts w:ascii="Times New Roman"/>
          <w:b w:val="false"/>
          <w:i w:val="false"/>
          <w:color w:val="000000"/>
          <w:sz w:val="28"/>
        </w:rPr>
        <w:t>
      Агглютинация реакциясы/Реакция агглютинации:</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Сынау нәтижесі/Результаты испытаний</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Ескертпе/Примечание: 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Зерттеудің аяқталу күні/Дата окончания исследования</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Ветеринария саласындағы маман/Специалист в области ветеринарии</w:t>
      </w:r>
    </w:p>
    <w:p>
      <w:pPr>
        <w:spacing w:after="0"/>
        <w:ind w:left="0"/>
        <w:jc w:val="both"/>
      </w:pPr>
      <w:r>
        <w:rPr>
          <w:rFonts w:ascii="Times New Roman"/>
          <w:b w:val="false"/>
          <w:i w:val="false"/>
          <w:color w:val="000000"/>
          <w:sz w:val="28"/>
        </w:rPr>
        <w:t>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16-вет нысаны/</w:t>
            </w:r>
            <w:r>
              <w:br/>
            </w:r>
            <w:r>
              <w:rPr>
                <w:rFonts w:ascii="Times New Roman"/>
                <w:b w:val="false"/>
                <w:i w:val="false"/>
                <w:color w:val="000000"/>
                <w:sz w:val="20"/>
              </w:rPr>
              <w:t>ветеринарный учет, форма 16-вет</w:t>
            </w:r>
          </w:p>
        </w:tc>
      </w:tr>
    </w:tbl>
    <w:bookmarkStart w:name="z90" w:id="19"/>
    <w:p>
      <w:pPr>
        <w:spacing w:after="0"/>
        <w:ind w:left="0"/>
        <w:jc w:val="left"/>
      </w:pPr>
      <w:r>
        <w:rPr>
          <w:rFonts w:ascii="Times New Roman"/>
          <w:b/>
          <w:i w:val="false"/>
          <w:color w:val="000000"/>
        </w:rPr>
        <w:t xml:space="preserve"> Химиялық-токсикологиялық зерттеулер журналы/</w:t>
      </w:r>
      <w:r>
        <w:br/>
      </w:r>
      <w:r>
        <w:rPr>
          <w:rFonts w:ascii="Times New Roman"/>
          <w:b/>
          <w:i w:val="false"/>
          <w:color w:val="000000"/>
        </w:rPr>
        <w:t>Журнал химико-токсикологических исследований</w:t>
      </w:r>
    </w:p>
    <w:bookmarkEnd w:id="19"/>
    <w:p>
      <w:pPr>
        <w:spacing w:after="0"/>
        <w:ind w:left="0"/>
        <w:jc w:val="both"/>
      </w:pPr>
      <w:r>
        <w:rPr>
          <w:rFonts w:ascii="Times New Roman"/>
          <w:b w:val="false"/>
          <w:i w:val="false"/>
          <w:color w:val="ff0000"/>
          <w:sz w:val="28"/>
        </w:rPr>
        <w:t xml:space="preserve">
      Сноска. Приложение 16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 нөмірі/Номер направления в лабораторию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Келiп түскен материалдың атауы/ Название поступившего 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Нені зерттеу керек/ На что исследовать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p>
            <w:pPr>
              <w:spacing w:after="20"/>
              <w:ind w:left="20"/>
              <w:jc w:val="both"/>
            </w:pPr>
            <w:r>
              <w:rPr>
                <w:rFonts w:ascii="Times New Roman"/>
                <w:b w:val="false"/>
                <w:i w:val="false"/>
                <w:color w:val="000000"/>
                <w:sz w:val="20"/>
              </w:rPr>
              <w:t>Нормативные 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зерттеу нәтижелері/ Результат исследования проб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аяқталған күні, ветеринария саласындағы маманның қолы/Дата окончания исследований, подпись специалиста в области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1. 4-бағанда нені зерттеу керектігі көрсетіледі/В графе 4 указывается на что исследуют.</w:t>
      </w:r>
    </w:p>
    <w:p>
      <w:pPr>
        <w:spacing w:after="0"/>
        <w:ind w:left="0"/>
        <w:jc w:val="both"/>
      </w:pPr>
      <w:r>
        <w:rPr>
          <w:rFonts w:ascii="Times New Roman"/>
          <w:b w:val="false"/>
          <w:i w:val="false"/>
          <w:color w:val="000000"/>
          <w:sz w:val="28"/>
        </w:rPr>
        <w:t>
      2. 5-бағанда нормативтік құжаттар көрсетіледi/В графе 5 указываются нормативные документы.</w:t>
      </w:r>
    </w:p>
    <w:p>
      <w:pPr>
        <w:spacing w:after="0"/>
        <w:ind w:left="0"/>
        <w:jc w:val="both"/>
      </w:pPr>
      <w:r>
        <w:rPr>
          <w:rFonts w:ascii="Times New Roman"/>
          <w:b w:val="false"/>
          <w:i w:val="false"/>
          <w:color w:val="000000"/>
          <w:sz w:val="28"/>
        </w:rPr>
        <w:t>
      3. 6-бағанда зерттеудiң оң нәтижесiнде материалда қандай уытты заттар және қандай мөлшерде анықталғанын жазады/В графе 6 при положительном результате исследования записывают, какие ядовитые вещества и в каком количестве обнаружены в материале.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17-вет нысаны/</w:t>
            </w:r>
            <w:r>
              <w:br/>
            </w:r>
            <w:r>
              <w:rPr>
                <w:rFonts w:ascii="Times New Roman"/>
                <w:b w:val="false"/>
                <w:i w:val="false"/>
                <w:color w:val="000000"/>
                <w:sz w:val="20"/>
              </w:rPr>
              <w:t>ветеринарный учет, форма 17-вет</w:t>
            </w:r>
          </w:p>
        </w:tc>
      </w:tr>
    </w:tbl>
    <w:bookmarkStart w:name="z97" w:id="20"/>
    <w:p>
      <w:pPr>
        <w:spacing w:after="0"/>
        <w:ind w:left="0"/>
        <w:jc w:val="left"/>
      </w:pPr>
      <w:r>
        <w:rPr>
          <w:rFonts w:ascii="Times New Roman"/>
          <w:b/>
          <w:i w:val="false"/>
          <w:color w:val="000000"/>
        </w:rPr>
        <w:t xml:space="preserve"> Биохимиялық және зертханалық-клиникалық зерттеулер журналы/</w:t>
      </w:r>
      <w:r>
        <w:br/>
      </w:r>
      <w:r>
        <w:rPr>
          <w:rFonts w:ascii="Times New Roman"/>
          <w:b/>
          <w:i w:val="false"/>
          <w:color w:val="000000"/>
        </w:rPr>
        <w:t>Журнал биохимических и лабораторно-клинических исследований</w:t>
      </w:r>
    </w:p>
    <w:bookmarkEnd w:id="20"/>
    <w:p>
      <w:pPr>
        <w:spacing w:after="0"/>
        <w:ind w:left="0"/>
        <w:jc w:val="both"/>
      </w:pPr>
      <w:r>
        <w:rPr>
          <w:rFonts w:ascii="Times New Roman"/>
          <w:b w:val="false"/>
          <w:i w:val="false"/>
          <w:color w:val="ff0000"/>
          <w:sz w:val="28"/>
        </w:rPr>
        <w:t xml:space="preserve">
      Сноска. Приложение 17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w:t>
            </w:r>
          </w:p>
          <w:p>
            <w:pPr>
              <w:spacing w:after="20"/>
              <w:ind w:left="20"/>
              <w:jc w:val="both"/>
            </w:pPr>
            <w:r>
              <w:rPr>
                <w:rFonts w:ascii="Times New Roman"/>
                <w:b w:val="false"/>
                <w:i w:val="false"/>
                <w:color w:val="000000"/>
                <w:sz w:val="20"/>
              </w:rPr>
              <w:t>Номер по порядку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 нөмірі/Номер направления в лабораторию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күні/Дата поступления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саны/Количество проб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атауы/Название материала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Нені зерттеу керек/На что исследовать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әдісі/Метод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түрі/Вид животного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анықтау/Количественное определение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ұсыным/ Заключение и рекомендация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 күні және ветеринария саласындағы маманның қолы/Дата окончания исследования и подпись специалиста в области ветеринарии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каротинді/ каротина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А/витамин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белокты/ общего белка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 қоры/ резервной щелочи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кальцийді/кальция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фосфорды/фосфора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қантты/сахара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кетондық денелерді/кетоновых тел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xml:space="preserve">
      Ескертпе/Примечание: </w:t>
      </w:r>
    </w:p>
    <w:p>
      <w:pPr>
        <w:spacing w:after="0"/>
        <w:ind w:left="0"/>
        <w:jc w:val="both"/>
      </w:pPr>
      <w:r>
        <w:rPr>
          <w:rFonts w:ascii="Times New Roman"/>
          <w:b w:val="false"/>
          <w:i w:val="false"/>
          <w:color w:val="000000"/>
          <w:sz w:val="28"/>
        </w:rPr>
        <w:t>
      2-бағанда бiр жануардан, олардың санына қарамастан алынатын сынама (қанның, сүттiң) сараптамасының реттiк нөмiрiн қояды. Азықтарды зерттеу нәтижелерiн осы журналдың тиiстi бағандарына жазады./В графе 2 проставляют порядковый номер экспертизы проб (крови, молока) от одного животного независимо от их количества. Результаты исследования кормов заносят в соответствующие графы этого же журнала.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18-вет нысаны/</w:t>
            </w:r>
            <w:r>
              <w:br/>
            </w:r>
            <w:r>
              <w:rPr>
                <w:rFonts w:ascii="Times New Roman"/>
                <w:b w:val="false"/>
                <w:i w:val="false"/>
                <w:color w:val="000000"/>
                <w:sz w:val="20"/>
              </w:rPr>
              <w:t>ветеринарный учет, форма 18-вет</w:t>
            </w:r>
          </w:p>
        </w:tc>
      </w:tr>
    </w:tbl>
    <w:bookmarkStart w:name="z102" w:id="21"/>
    <w:p>
      <w:pPr>
        <w:spacing w:after="0"/>
        <w:ind w:left="0"/>
        <w:jc w:val="left"/>
      </w:pPr>
      <w:r>
        <w:rPr>
          <w:rFonts w:ascii="Times New Roman"/>
          <w:b/>
          <w:i w:val="false"/>
          <w:color w:val="000000"/>
        </w:rPr>
        <w:t xml:space="preserve"> Балық шаруашылығы су айдындарын гидрохимиялық және токсикологиялық зерттеулер журналы/</w:t>
      </w:r>
      <w:r>
        <w:br/>
      </w:r>
      <w:r>
        <w:rPr>
          <w:rFonts w:ascii="Times New Roman"/>
          <w:b/>
          <w:i w:val="false"/>
          <w:color w:val="000000"/>
        </w:rPr>
        <w:t>Журнал гидрохимических и токсикологических исследований рыбохозяйственных водоемов</w:t>
      </w:r>
    </w:p>
    <w:bookmarkEnd w:id="21"/>
    <w:p>
      <w:pPr>
        <w:spacing w:after="0"/>
        <w:ind w:left="0"/>
        <w:jc w:val="both"/>
      </w:pPr>
      <w:r>
        <w:rPr>
          <w:rFonts w:ascii="Times New Roman"/>
          <w:b w:val="false"/>
          <w:i w:val="false"/>
          <w:color w:val="ff0000"/>
          <w:sz w:val="28"/>
        </w:rPr>
        <w:t xml:space="preserve">
      Сноска. Приложение 18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нөмірi/Номер по порядку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күнi/Дата поступления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Жолдаманың нөмірі/Номер направления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атауы/Название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гидрохимиялық зерттеулерiнiң нәтижелерi/Результаты гидрохимических исследований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түсi/цвет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лайлылығы/мутность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гидрохимиялық зерттеулерiнiң нәтижелерi/Результаты гидрохимических исследований воды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Белсендi реакциясы, рН/активная реакция,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тотығуы/окисляемость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оттегi/содержание кислорода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қаттылығы/общая жесткость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аммиак/</w:t>
            </w:r>
          </w:p>
          <w:p>
            <w:pPr>
              <w:spacing w:after="20"/>
              <w:ind w:left="20"/>
              <w:jc w:val="both"/>
            </w:pPr>
            <w:r>
              <w:rPr>
                <w:rFonts w:ascii="Times New Roman"/>
                <w:b w:val="false"/>
                <w:i w:val="false"/>
                <w:color w:val="000000"/>
                <w:sz w:val="20"/>
              </w:rPr>
              <w:t>аммиак солевой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p>
            <w:pPr>
              <w:spacing w:after="20"/>
              <w:ind w:left="20"/>
              <w:jc w:val="both"/>
            </w:pPr>
            <w:r>
              <w:rPr>
                <w:rFonts w:ascii="Times New Roman"/>
                <w:b w:val="false"/>
                <w:i w:val="false"/>
                <w:color w:val="000000"/>
                <w:sz w:val="20"/>
              </w:rPr>
              <w:t>нитраты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p>
            <w:pPr>
              <w:spacing w:after="20"/>
              <w:ind w:left="20"/>
              <w:jc w:val="both"/>
            </w:pPr>
            <w:r>
              <w:rPr>
                <w:rFonts w:ascii="Times New Roman"/>
                <w:b w:val="false"/>
                <w:i w:val="false"/>
                <w:color w:val="000000"/>
                <w:sz w:val="20"/>
              </w:rPr>
              <w:t>нитриты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қыста/зимой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жазда/летом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(Жұп бетi/Четная страница)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Фосфаттар/Фосфаты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 қышқылы/Углекислота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 қышқылы/Сероводород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Сiлтiлiгi/Щелочность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Сульфаттар/Сульфаты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биологиялық қолдану/ Биологическое потребление кислорода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Хлоридттер/Хлориды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Химия-токсикологиялық зерттеулердiң нәтижелерi/Результаты химико-токсикологических исследований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Зерттеудiң аяқталған күнi/Дата окончания исследований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4-бағанда зерттеуге қандай материалдың (су, топырақ, планктон, балық сынамалары және зерттеуге жіберілген материал) жiберiлгендiгiн, 22-бағанда балықтардың улануы мен өлуiне әкелетiн уытты және химиялық заттардың бар болуына тиiстi материалды зерттеу нәтижелерiн көрсетедi./В графе 4 указывают, какой материал прислан на исследование (пробы воды, грунта, планктона, рыба и материал, присланный на исседование), в графе 22 – результаты исследований соответствующего материала на наличие ядовитых и химических веществ, вызывающих отравление и гибель рыб.</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19-вет нысаны/</w:t>
            </w:r>
            <w:r>
              <w:br/>
            </w:r>
            <w:r>
              <w:rPr>
                <w:rFonts w:ascii="Times New Roman"/>
                <w:b w:val="false"/>
                <w:i w:val="false"/>
                <w:color w:val="000000"/>
                <w:sz w:val="20"/>
              </w:rPr>
              <w:t>ветеринарный учет, форма 19-вет</w:t>
            </w:r>
          </w:p>
        </w:tc>
      </w:tr>
    </w:tbl>
    <w:p>
      <w:pPr>
        <w:spacing w:after="0"/>
        <w:ind w:left="0"/>
        <w:jc w:val="left"/>
      </w:pPr>
      <w:r>
        <w:rPr>
          <w:rFonts w:ascii="Times New Roman"/>
          <w:b/>
          <w:i w:val="false"/>
          <w:color w:val="000000"/>
        </w:rPr>
        <w:t xml:space="preserve"> Ветеринариялық зертхананың радиологиялық бөлiмiн зерттеудi есепке алу журналы/</w:t>
      </w:r>
      <w:r>
        <w:br/>
      </w:r>
      <w:r>
        <w:rPr>
          <w:rFonts w:ascii="Times New Roman"/>
          <w:b/>
          <w:i w:val="false"/>
          <w:color w:val="000000"/>
        </w:rPr>
        <w:t>Журнал учета исследований радиологического отдела ветеринарной лаборатории</w:t>
      </w:r>
    </w:p>
    <w:p>
      <w:pPr>
        <w:spacing w:after="0"/>
        <w:ind w:left="0"/>
        <w:jc w:val="both"/>
      </w:pPr>
      <w:r>
        <w:rPr>
          <w:rFonts w:ascii="Times New Roman"/>
          <w:b w:val="false"/>
          <w:i w:val="false"/>
          <w:color w:val="ff0000"/>
          <w:sz w:val="28"/>
        </w:rPr>
        <w:t xml:space="preserve">
      Сноска. Приложение 19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нөмірі/ Номер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жолдау нөмірі/ Номер направления в лабораторию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Дата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(өнімнің) атауы/Наименование материала (продукта)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бойынша зерттеулердің көрсеткіштері/Показатели исследований по направлению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жүргiзiлдi/Проведено исследований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Результаты исследования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 күні/Дата окончания исследования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жүргізген жауапты адамның аты, әкесінің аты (бар болса), тегі/Фамилия, имя, отчество (при его наличии) ответственного лица, проводившего исследование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бета белсенділігі/суммарная бета активность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стронций-90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 цезий-137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кальций/ стабильный кальций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20-вет нысаны/</w:t>
            </w:r>
            <w:r>
              <w:br/>
            </w:r>
            <w:r>
              <w:rPr>
                <w:rFonts w:ascii="Times New Roman"/>
                <w:b w:val="false"/>
                <w:i w:val="false"/>
                <w:color w:val="000000"/>
                <w:sz w:val="20"/>
              </w:rPr>
              <w:t>ветеринарный учет, форма 20-вет</w:t>
            </w:r>
          </w:p>
        </w:tc>
      </w:tr>
    </w:tbl>
    <w:bookmarkStart w:name="z110" w:id="22"/>
    <w:p>
      <w:pPr>
        <w:spacing w:after="0"/>
        <w:ind w:left="0"/>
        <w:jc w:val="left"/>
      </w:pPr>
      <w:r>
        <w:rPr>
          <w:rFonts w:ascii="Times New Roman"/>
          <w:b/>
          <w:i w:val="false"/>
          <w:color w:val="000000"/>
        </w:rPr>
        <w:t xml:space="preserve"> Ветеринарияда пайдаланылатын микроорганизмдер штамдарының қозғалысын есепке алу журналы/</w:t>
      </w:r>
      <w:r>
        <w:br/>
      </w:r>
      <w:r>
        <w:rPr>
          <w:rFonts w:ascii="Times New Roman"/>
          <w:b/>
          <w:i w:val="false"/>
          <w:color w:val="000000"/>
        </w:rPr>
        <w:t>Журнал учета движения штаммов микроорганизмов, используемых в ветеринарии</w:t>
      </w:r>
    </w:p>
    <w:bookmarkEnd w:id="22"/>
    <w:p>
      <w:pPr>
        <w:spacing w:after="0"/>
        <w:ind w:left="0"/>
        <w:jc w:val="both"/>
      </w:pPr>
      <w:r>
        <w:rPr>
          <w:rFonts w:ascii="Times New Roman"/>
          <w:b w:val="false"/>
          <w:i w:val="false"/>
          <w:color w:val="ff0000"/>
          <w:sz w:val="28"/>
        </w:rPr>
        <w:t xml:space="preserve">
      Сноска. Приложение 20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1-бөлім/Раздел 1. Келіп түскен штамдар/Поступившие штаммы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және тiркеу нөмірi/ Номер по порядку и регистрации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келiп түскен күні/ Дата поступления материала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 штамының атауы/Наименование штамма микроорганизма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Кайдан келiп түстi/ Откуда поступил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Биоматериалдың көлемi және саны, жай-күйі/ Количество и объем биоматериала, состояние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қою күнi және мақсаты, рұқсат беру</w:t>
            </w:r>
          </w:p>
          <w:p>
            <w:pPr>
              <w:spacing w:after="20"/>
              <w:ind w:left="20"/>
              <w:jc w:val="both"/>
            </w:pPr>
            <w:r>
              <w:rPr>
                <w:rFonts w:ascii="Times New Roman"/>
                <w:b w:val="false"/>
                <w:i w:val="false"/>
                <w:color w:val="000000"/>
                <w:sz w:val="20"/>
              </w:rPr>
              <w:t>
нөмірi және хаттама нөмірi /Дата и цель изъятия, номер разрешения и номер протокола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нәтижесi/ Результат исследования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p>
            <w:pPr>
              <w:spacing w:after="20"/>
              <w:ind w:left="20"/>
              <w:jc w:val="both"/>
            </w:pPr>
            <w:r>
              <w:rPr>
                <w:rFonts w:ascii="Times New Roman"/>
                <w:b w:val="false"/>
                <w:i w:val="false"/>
                <w:color w:val="000000"/>
                <w:sz w:val="20"/>
              </w:rPr>
              <w:t>
орындаушының аты, әкесінің аты (бар болса), тегі, және қолы/ Фамилия, имя, отчество (при его наличии) и подпись ответственного исполнителя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2-бөлім/Раздел 2. Депозитке салынған штамдар/Депонированные штаммы</w:t>
      </w:r>
    </w:p>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Депозитке салу туралы өтiнiшхаттың келіп түскен күнi/Дата поступления ходатайства о депонировании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Автордың аты, әкесінің аты (бар болса), тегі/ Фамилия, имя, отчество (при его наличии) автора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Депозитке салуға кім рұқсат берді/ Кем дано разрешение на депонирование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Штамның биноминалды атауы, штамның нөмiрi/Биноминальное наименование штамма, номер штамма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Келiп түскен ыдыстардың саны (пробиркалар, ампулалар)/ Число поступивших емкостей (пробирок, ампул)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Штамның ерекшелiктерi (тағайындау)/</w:t>
            </w:r>
          </w:p>
          <w:p>
            <w:pPr>
              <w:spacing w:after="20"/>
              <w:ind w:left="20"/>
              <w:jc w:val="both"/>
            </w:pPr>
            <w:r>
              <w:rPr>
                <w:rFonts w:ascii="Times New Roman"/>
                <w:b w:val="false"/>
                <w:i w:val="false"/>
                <w:color w:val="000000"/>
                <w:sz w:val="20"/>
              </w:rPr>
              <w:t>
Особенности штамма (назначение)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(Жұп бетi/Четная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Штамды өмiршеңдiкке тексеру күні мен нәтижесі/Дата и результат проверки штамма на жизнеспособность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Депозитке салу туралы куәлiкті беру күнi/Дата выдачи свидетельства о депонировании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Коллекциялық штамм паспортын беру күнi/Дата выдачи паспорта коллекционного штамма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 берілген штамның нөмірi/Номер штамма присвоенной коллекции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4-бағанда – депозитке салуға кiм рұқсат бердi, аты, әкесінің аты (бар болса), тегі, лауазымы./В графе 4 – кем разрешено депонирование, фамилия, имя, отчество (при его наличии), должность.</w:t>
      </w:r>
    </w:p>
    <w:p>
      <w:pPr>
        <w:spacing w:after="0"/>
        <w:ind w:left="0"/>
        <w:jc w:val="both"/>
      </w:pPr>
      <w:r>
        <w:rPr>
          <w:rFonts w:ascii="Times New Roman"/>
          <w:b w:val="false"/>
          <w:i w:val="false"/>
          <w:color w:val="000000"/>
          <w:sz w:val="28"/>
        </w:rPr>
        <w:t>
      7-бағанда – штамның мақсаты көрсетiледi – мұражайлық, сақтауға, эпизоотиялық, типтiк, вакциналық./В графе 7 – указываются назначение штамма – музейный, на хранение, эпизоотический, типовой, вакцинный.</w:t>
      </w:r>
    </w:p>
    <w:p>
      <w:pPr>
        <w:spacing w:after="0"/>
        <w:ind w:left="0"/>
        <w:jc w:val="both"/>
      </w:pPr>
      <w:r>
        <w:rPr>
          <w:rFonts w:ascii="Times New Roman"/>
          <w:b w:val="false"/>
          <w:i w:val="false"/>
          <w:color w:val="000000"/>
          <w:sz w:val="28"/>
        </w:rPr>
        <w:t>
      11-бағанда – микроорганизмдер штамы коллекциясы паспортының берiлген нөмірi көрсетiледi./В графе 11 – указываются присвоенный номер паспорта коллекции штамма микроорганизма.</w:t>
      </w:r>
    </w:p>
    <w:p>
      <w:pPr>
        <w:spacing w:after="0"/>
        <w:ind w:left="0"/>
        <w:jc w:val="both"/>
      </w:pPr>
      <w:r>
        <w:rPr>
          <w:rFonts w:ascii="Times New Roman"/>
          <w:b w:val="false"/>
          <w:i w:val="false"/>
          <w:color w:val="000000"/>
          <w:sz w:val="28"/>
        </w:rPr>
        <w:t>
      (жалғасы/ продолжение)</w:t>
      </w:r>
    </w:p>
    <w:p>
      <w:pPr>
        <w:spacing w:after="0"/>
        <w:ind w:left="0"/>
        <w:jc w:val="both"/>
      </w:pPr>
      <w:r>
        <w:rPr>
          <w:rFonts w:ascii="Times New Roman"/>
          <w:b w:val="false"/>
          <w:i w:val="false"/>
          <w:color w:val="000000"/>
          <w:sz w:val="28"/>
        </w:rPr>
        <w:t>
      3-бөлім/Раздел 3. Өндірістік штамдар/Производственные штаммы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және латын транскрипциясындағы атауы/Наименование в русской и латинской транскрипции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Келiп түскен материалдың сипаттамасы/ Характеристика поступившего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келіп түскен күнi/Дата поступления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келдi/ Откуда поступил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орыны/ Место выделения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Бөлiну күнi/ Дата выделения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Кiм бөлдi/ Кем выделен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Кiмге және қашан берiлдi/ Кому и когда передан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3-бағанда – келiп түскен биологиялық материалдың қасиеттерi көрсетiледi – патогендi, нативтi, леофильдi./В графе 3 – указываются свойства поступившего биологического материала – патогенный, нативный, леофильный.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21-вет нысаны/</w:t>
            </w:r>
            <w:r>
              <w:br/>
            </w:r>
            <w:r>
              <w:rPr>
                <w:rFonts w:ascii="Times New Roman"/>
                <w:b w:val="false"/>
                <w:i w:val="false"/>
                <w:color w:val="000000"/>
                <w:sz w:val="20"/>
              </w:rPr>
              <w:t>ветеринарный учет, форма 21-вет</w:t>
            </w:r>
          </w:p>
        </w:tc>
      </w:tr>
    </w:tbl>
    <w:bookmarkStart w:name="z123" w:id="23"/>
    <w:p>
      <w:pPr>
        <w:spacing w:after="0"/>
        <w:ind w:left="0"/>
        <w:jc w:val="left"/>
      </w:pPr>
      <w:r>
        <w:rPr>
          <w:rFonts w:ascii="Times New Roman"/>
          <w:b/>
          <w:i w:val="false"/>
          <w:color w:val="000000"/>
        </w:rPr>
        <w:t xml:space="preserve"> Жануарлардың инфекциялық, инвазиялық және саңырауқұлақ ауруларының қоздырғыштарын жұқтырған зертханалық жануарларды есепке алу журналы/</w:t>
      </w:r>
      <w:r>
        <w:br/>
      </w:r>
      <w:r>
        <w:rPr>
          <w:rFonts w:ascii="Times New Roman"/>
          <w:b/>
          <w:i w:val="false"/>
          <w:color w:val="000000"/>
        </w:rPr>
        <w:t>Журнал учета лабораторных животных, зараженных возбудителями инфекционных, инвазионных и грибковых заболеваний животных</w:t>
      </w:r>
    </w:p>
    <w:bookmarkEnd w:id="23"/>
    <w:p>
      <w:pPr>
        <w:spacing w:after="0"/>
        <w:ind w:left="0"/>
        <w:jc w:val="both"/>
      </w:pPr>
      <w:r>
        <w:rPr>
          <w:rFonts w:ascii="Times New Roman"/>
          <w:b w:val="false"/>
          <w:i w:val="false"/>
          <w:color w:val="ff0000"/>
          <w:sz w:val="28"/>
        </w:rPr>
        <w:t xml:space="preserve">
      Сноска. Приложение 21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күнi/</w:t>
            </w:r>
          </w:p>
          <w:p>
            <w:pPr>
              <w:spacing w:after="20"/>
              <w:ind w:left="20"/>
              <w:jc w:val="both"/>
            </w:pPr>
            <w:r>
              <w:rPr>
                <w:rFonts w:ascii="Times New Roman"/>
                <w:b w:val="false"/>
                <w:i w:val="false"/>
                <w:color w:val="000000"/>
                <w:sz w:val="20"/>
              </w:rPr>
              <w:t>
Дата заражения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Штамның атауы/ Наименование штамма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түрi мен жасы/ Вид и возраст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Жұқтырылған жануарлардың саны/</w:t>
            </w:r>
          </w:p>
          <w:p>
            <w:pPr>
              <w:spacing w:after="20"/>
              <w:ind w:left="20"/>
              <w:jc w:val="both"/>
            </w:pPr>
            <w:r>
              <w:rPr>
                <w:rFonts w:ascii="Times New Roman"/>
                <w:b w:val="false"/>
                <w:i w:val="false"/>
                <w:color w:val="000000"/>
                <w:sz w:val="20"/>
              </w:rPr>
              <w:t>
Количество зараженных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әдiсi/</w:t>
            </w:r>
          </w:p>
          <w:p>
            <w:pPr>
              <w:spacing w:after="20"/>
              <w:ind w:left="20"/>
              <w:jc w:val="both"/>
            </w:pPr>
            <w:r>
              <w:rPr>
                <w:rFonts w:ascii="Times New Roman"/>
                <w:b w:val="false"/>
                <w:i w:val="false"/>
                <w:color w:val="000000"/>
                <w:sz w:val="20"/>
              </w:rPr>
              <w:t>
Способ заражения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 дозасы/</w:t>
            </w:r>
          </w:p>
          <w:p>
            <w:pPr>
              <w:spacing w:after="20"/>
              <w:ind w:left="20"/>
              <w:jc w:val="both"/>
            </w:pPr>
            <w:r>
              <w:rPr>
                <w:rFonts w:ascii="Times New Roman"/>
                <w:b w:val="false"/>
                <w:i w:val="false"/>
                <w:color w:val="000000"/>
                <w:sz w:val="20"/>
              </w:rPr>
              <w:t>
Доза заражения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белгiлерi/Клинические признаки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w:t>
            </w:r>
          </w:p>
          <w:p>
            <w:pPr>
              <w:spacing w:after="20"/>
              <w:ind w:left="20"/>
              <w:jc w:val="both"/>
            </w:pPr>
            <w:r>
              <w:rPr>
                <w:rFonts w:ascii="Times New Roman"/>
                <w:b w:val="false"/>
                <w:i w:val="false"/>
                <w:color w:val="000000"/>
                <w:sz w:val="20"/>
              </w:rPr>
              <w:t>
Пало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Қалды/Осталось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22-вет нысаны/</w:t>
            </w:r>
            <w:r>
              <w:br/>
            </w:r>
            <w:r>
              <w:rPr>
                <w:rFonts w:ascii="Times New Roman"/>
                <w:b w:val="false"/>
                <w:i w:val="false"/>
                <w:color w:val="000000"/>
                <w:sz w:val="20"/>
              </w:rPr>
              <w:t>ветеринарный учет, форма 20-вет</w:t>
            </w:r>
          </w:p>
        </w:tc>
      </w:tr>
    </w:tbl>
    <w:bookmarkStart w:name="z126" w:id="24"/>
    <w:p>
      <w:pPr>
        <w:spacing w:after="0"/>
        <w:ind w:left="0"/>
        <w:jc w:val="left"/>
      </w:pPr>
      <w:r>
        <w:rPr>
          <w:rFonts w:ascii="Times New Roman"/>
          <w:b/>
          <w:i w:val="false"/>
          <w:color w:val="000000"/>
        </w:rPr>
        <w:t xml:space="preserve"> Микроорганизм штамдарын беру журналы/</w:t>
      </w:r>
      <w:r>
        <w:br/>
      </w:r>
      <w:r>
        <w:rPr>
          <w:rFonts w:ascii="Times New Roman"/>
          <w:b/>
          <w:i w:val="false"/>
          <w:color w:val="000000"/>
        </w:rPr>
        <w:t>Журнал выдачи штаммов микроорганизмов</w:t>
      </w:r>
    </w:p>
    <w:bookmarkEnd w:id="24"/>
    <w:p>
      <w:pPr>
        <w:spacing w:after="0"/>
        <w:ind w:left="0"/>
        <w:jc w:val="both"/>
      </w:pPr>
      <w:r>
        <w:rPr>
          <w:rFonts w:ascii="Times New Roman"/>
          <w:b w:val="false"/>
          <w:i w:val="false"/>
          <w:color w:val="ff0000"/>
          <w:sz w:val="28"/>
        </w:rPr>
        <w:t xml:space="preserve">
      Сноска. Приложение 22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нөмірi/Номер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келiп түскен күнi/Дата поступления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қайдан келдi/ Откуда поступило требование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кiм рұқсат бердi, құжаттың нөмірi мен күнi/Кто разрешил передачу, номер документа и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Штамның атауы/ Наименование штамма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(Жұп бетi/четная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Штамның жiберiлген күнi/ Дата отпуска штамма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Кiм қабылдады, аты әкесінің аты (бар болса), тегі, сенiмхат пен паспорттың нөмірi, күнi/Кто получил, фамилия, имя, отчество (при его наличии), дата номер доверенности и паспорта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Штамды қабылдаушының қолы/Подпись получившего штамм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 берген ветеринария саласындағы маманның қолы/Подпись выдавшего штамм специалиста в области ветеринарии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Мекеменiң штамды қабылдауы туралы белгiлеу/Отметка о получении штамма учреждением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23-вет нысаны/</w:t>
            </w:r>
            <w:r>
              <w:br/>
            </w:r>
            <w:r>
              <w:rPr>
                <w:rFonts w:ascii="Times New Roman"/>
                <w:b w:val="false"/>
                <w:i w:val="false"/>
                <w:color w:val="000000"/>
                <w:sz w:val="20"/>
              </w:rPr>
              <w:t>ветеринарный учет, форма 23-вет</w:t>
            </w:r>
          </w:p>
        </w:tc>
      </w:tr>
    </w:tbl>
    <w:bookmarkStart w:name="z129" w:id="25"/>
    <w:p>
      <w:pPr>
        <w:spacing w:after="0"/>
        <w:ind w:left="0"/>
        <w:jc w:val="left"/>
      </w:pPr>
      <w:r>
        <w:rPr>
          <w:rFonts w:ascii="Times New Roman"/>
          <w:b/>
          <w:i w:val="false"/>
          <w:color w:val="000000"/>
        </w:rPr>
        <w:t xml:space="preserve"> Микроорганизм штамдарының қасиеттерiн тексеру нәтижелерiн тiркеу журналы/</w:t>
      </w:r>
      <w:r>
        <w:br/>
      </w:r>
      <w:r>
        <w:rPr>
          <w:rFonts w:ascii="Times New Roman"/>
          <w:b/>
          <w:i w:val="false"/>
          <w:color w:val="000000"/>
        </w:rPr>
        <w:t>Журнал регистрации результатов проверки свойств штаммов микроорганизмов</w:t>
      </w:r>
    </w:p>
    <w:bookmarkEnd w:id="25"/>
    <w:p>
      <w:pPr>
        <w:spacing w:after="0"/>
        <w:ind w:left="0"/>
        <w:jc w:val="both"/>
      </w:pPr>
      <w:r>
        <w:rPr>
          <w:rFonts w:ascii="Times New Roman"/>
          <w:b w:val="false"/>
          <w:i w:val="false"/>
          <w:color w:val="ff0000"/>
          <w:sz w:val="28"/>
        </w:rPr>
        <w:t xml:space="preserve">
      Сноска. Приложение 23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Қоздырушының атауы/ Наименование возбудителя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кiтабы бойынша нөмір /Номер по инвентарной книге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күнi/</w:t>
            </w:r>
          </w:p>
          <w:p>
            <w:pPr>
              <w:spacing w:after="20"/>
              <w:ind w:left="20"/>
              <w:jc w:val="both"/>
            </w:pPr>
            <w:r>
              <w:rPr>
                <w:rFonts w:ascii="Times New Roman"/>
                <w:b w:val="false"/>
                <w:i w:val="false"/>
                <w:color w:val="000000"/>
                <w:sz w:val="20"/>
              </w:rPr>
              <w:t>
Дата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қасиеттері/</w:t>
            </w:r>
          </w:p>
          <w:p>
            <w:pPr>
              <w:spacing w:after="20"/>
              <w:ind w:left="20"/>
              <w:jc w:val="both"/>
            </w:pPr>
            <w:r>
              <w:rPr>
                <w:rFonts w:ascii="Times New Roman"/>
                <w:b w:val="false"/>
                <w:i w:val="false"/>
                <w:color w:val="000000"/>
                <w:sz w:val="20"/>
              </w:rPr>
              <w:t>
Морфологические свойства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Өсірінді қасиеттері/</w:t>
            </w:r>
          </w:p>
          <w:p>
            <w:pPr>
              <w:spacing w:after="20"/>
              <w:ind w:left="20"/>
              <w:jc w:val="both"/>
            </w:pPr>
            <w:r>
              <w:rPr>
                <w:rFonts w:ascii="Times New Roman"/>
                <w:b w:val="false"/>
                <w:i w:val="false"/>
                <w:color w:val="000000"/>
                <w:sz w:val="20"/>
              </w:rPr>
              <w:t>
Культуральные свойства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қасиеттері/Серологические свойства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қасиеттерi және өзгешелiктерi/Биохимические свойства и особенности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қасиеттері/Биологические свойства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24-вет нысаны/</w:t>
            </w:r>
            <w:r>
              <w:br/>
            </w:r>
            <w:r>
              <w:rPr>
                <w:rFonts w:ascii="Times New Roman"/>
                <w:b w:val="false"/>
                <w:i w:val="false"/>
                <w:color w:val="000000"/>
                <w:sz w:val="20"/>
              </w:rPr>
              <w:t>ветеринарный учет, форма 24-вет</w:t>
            </w:r>
          </w:p>
        </w:tc>
      </w:tr>
    </w:tbl>
    <w:bookmarkStart w:name="z132" w:id="26"/>
    <w:p>
      <w:pPr>
        <w:spacing w:after="0"/>
        <w:ind w:left="0"/>
        <w:jc w:val="left"/>
      </w:pPr>
      <w:r>
        <w:rPr>
          <w:rFonts w:ascii="Times New Roman"/>
          <w:b/>
          <w:i w:val="false"/>
          <w:color w:val="000000"/>
        </w:rPr>
        <w:t xml:space="preserve"> Биоматериалды, микроорганизм штамдарының өсірінділерін жоюды тiркеу журналы/</w:t>
      </w:r>
      <w:r>
        <w:br/>
      </w:r>
      <w:r>
        <w:rPr>
          <w:rFonts w:ascii="Times New Roman"/>
          <w:b/>
          <w:i w:val="false"/>
          <w:color w:val="000000"/>
        </w:rPr>
        <w:t>Журнал регистрации уничтожения биоматериала, культур штаммов микроорганизмов</w:t>
      </w:r>
    </w:p>
    <w:bookmarkEnd w:id="26"/>
    <w:p>
      <w:pPr>
        <w:spacing w:after="0"/>
        <w:ind w:left="0"/>
        <w:jc w:val="both"/>
      </w:pPr>
      <w:r>
        <w:rPr>
          <w:rFonts w:ascii="Times New Roman"/>
          <w:b w:val="false"/>
          <w:i w:val="false"/>
          <w:color w:val="ff0000"/>
          <w:sz w:val="28"/>
        </w:rPr>
        <w:t xml:space="preserve">
      Сноска. Приложение 24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(Жұп бетi/четная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күні / Номер по порядку, дата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атауы/Наименование материала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 бар ыдыстардың саны/ Число емкостей с микроорганизмами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тапсырған/Сдавшего материал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қабылдаған/</w:t>
            </w:r>
          </w:p>
          <w:p>
            <w:pPr>
              <w:spacing w:after="20"/>
              <w:ind w:left="20"/>
              <w:jc w:val="both"/>
            </w:pPr>
            <w:r>
              <w:rPr>
                <w:rFonts w:ascii="Times New Roman"/>
                <w:b w:val="false"/>
                <w:i w:val="false"/>
                <w:color w:val="000000"/>
                <w:sz w:val="20"/>
              </w:rPr>
              <w:t>Принявшего материал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Автоклавтың нөмірi /Номер автоклава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режимі (режимдi, экспозицияны көрсету)/Режим стерилизации (указать режим, экспозицию)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 Контроль стерилизации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түрi (режимiн, уақытын көрсету)/ Вид обеззараживания (указать режим,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Қолы/Подпись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Басы/Начало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Давление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Температура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Экспозициясы/ Экспозиция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тесттер/ Химические тесты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Бактериологический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Автоклавердiң (дезинфектордың)/</w:t>
            </w:r>
          </w:p>
          <w:p>
            <w:pPr>
              <w:spacing w:after="20"/>
              <w:ind w:left="20"/>
              <w:jc w:val="both"/>
            </w:pPr>
            <w:r>
              <w:rPr>
                <w:rFonts w:ascii="Times New Roman"/>
                <w:b w:val="false"/>
                <w:i w:val="false"/>
                <w:color w:val="000000"/>
                <w:sz w:val="20"/>
              </w:rPr>
              <w:t>Автоклавера (дезинфектора)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Автоклавтау режимiне жауаптының/Ответственного за режим</w:t>
            </w:r>
          </w:p>
          <w:p>
            <w:pPr>
              <w:spacing w:after="20"/>
              <w:ind w:left="20"/>
              <w:jc w:val="both"/>
            </w:pPr>
            <w:r>
              <w:rPr>
                <w:rFonts w:ascii="Times New Roman"/>
                <w:b w:val="false"/>
                <w:i w:val="false"/>
                <w:color w:val="000000"/>
                <w:sz w:val="20"/>
              </w:rPr>
              <w:t>Автоклавирования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25-вет нысаны/</w:t>
            </w:r>
            <w:r>
              <w:br/>
            </w:r>
            <w:r>
              <w:rPr>
                <w:rFonts w:ascii="Times New Roman"/>
                <w:b w:val="false"/>
                <w:i w:val="false"/>
                <w:color w:val="000000"/>
                <w:sz w:val="20"/>
              </w:rPr>
              <w:t>ветеринарный учет, форма 25-вет</w:t>
            </w:r>
          </w:p>
        </w:tc>
      </w:tr>
    </w:tbl>
    <w:bookmarkStart w:name="z135" w:id="27"/>
    <w:p>
      <w:pPr>
        <w:spacing w:after="0"/>
        <w:ind w:left="0"/>
        <w:jc w:val="left"/>
      </w:pPr>
      <w:r>
        <w:rPr>
          <w:rFonts w:ascii="Times New Roman"/>
          <w:b/>
          <w:i w:val="false"/>
          <w:color w:val="000000"/>
        </w:rPr>
        <w:t xml:space="preserve"> Тамақ өнiмдерiн, жартылай фабрикаттарды және жануарлардан алынатын шикiзатты сараптау нәтижелерiн тiркеу журналы/</w:t>
      </w:r>
      <w:r>
        <w:br/>
      </w:r>
      <w:r>
        <w:rPr>
          <w:rFonts w:ascii="Times New Roman"/>
          <w:b/>
          <w:i w:val="false"/>
          <w:color w:val="000000"/>
        </w:rPr>
        <w:t>Журнал регистрации результатов экспертизы пищевых продуктов, полуфабрикатов и сырья животного происхождения</w:t>
      </w:r>
    </w:p>
    <w:bookmarkEnd w:id="27"/>
    <w:p>
      <w:pPr>
        <w:spacing w:after="0"/>
        <w:ind w:left="0"/>
        <w:jc w:val="both"/>
      </w:pPr>
      <w:r>
        <w:rPr>
          <w:rFonts w:ascii="Times New Roman"/>
          <w:b w:val="false"/>
          <w:i w:val="false"/>
          <w:color w:val="ff0000"/>
          <w:sz w:val="28"/>
        </w:rPr>
        <w:t xml:space="preserve">
      Сноска. Приложение 25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(Жұп бетi/ 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күнi, уақыты/ Дата, время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өнiмiнiң, жартылай фабрикаттың, шикiзаттың атауы/ Наименование пищевого продукта, полуфабриката, сырья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нөмірі/Номер направления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Зерттелетiн өнім партиясының, жартылай фабрикаттың, шикiзаттың көлемі/Объем исследуемой партии продукта, полуфабриката, сырья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арналған өнім үлгілерінің саны, массасы, көлемі/</w:t>
            </w:r>
          </w:p>
          <w:p>
            <w:pPr>
              <w:spacing w:after="20"/>
              <w:ind w:left="20"/>
              <w:jc w:val="both"/>
            </w:pPr>
            <w:r>
              <w:rPr>
                <w:rFonts w:ascii="Times New Roman"/>
                <w:b w:val="false"/>
                <w:i w:val="false"/>
                <w:color w:val="000000"/>
                <w:sz w:val="20"/>
              </w:rPr>
              <w:t>Количество, масса, объем образцов продукта для исследования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көрсеткіштері/ Показатели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Результаты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 күнi, нөмірi/ Номер, дата окончания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кұжаттардың, нормативтік құқықтық актілердің аты/ Название используемых документов, нормативных правовых актов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зерттеулерiне жiберу/Отправка на сличительные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зерттеулерiнің нәтижесi/Результат сличительных исследований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3-бағанда – өнiмнiң, жартылай фабрикаттың, шикiзаттың түрi жазылады. Жарамдылық мерзiмi./В графе 3 – записывается вид продукта, полуфабриката, сырья. Срок годности.</w:t>
      </w:r>
    </w:p>
    <w:p>
      <w:pPr>
        <w:spacing w:after="0"/>
        <w:ind w:left="0"/>
        <w:jc w:val="both"/>
      </w:pPr>
      <w:r>
        <w:rPr>
          <w:rFonts w:ascii="Times New Roman"/>
          <w:b w:val="false"/>
          <w:i w:val="false"/>
          <w:color w:val="000000"/>
          <w:sz w:val="28"/>
        </w:rPr>
        <w:t>
      4-бағанда – жолдаманың нөмірі жазылады./В графе 4 записывается номер направления.</w:t>
      </w:r>
    </w:p>
    <w:p>
      <w:pPr>
        <w:spacing w:after="0"/>
        <w:ind w:left="0"/>
        <w:jc w:val="both"/>
      </w:pPr>
      <w:r>
        <w:rPr>
          <w:rFonts w:ascii="Times New Roman"/>
          <w:b w:val="false"/>
          <w:i w:val="false"/>
          <w:color w:val="000000"/>
          <w:sz w:val="28"/>
        </w:rPr>
        <w:t>
      5-бағанда – зерттелетiн партияның нақты көлемi, партияның тұрған орны жазылады./В графе 5 – записывается точный объем исследуемой партии, место нахождения партии.</w:t>
      </w:r>
    </w:p>
    <w:p>
      <w:pPr>
        <w:spacing w:after="0"/>
        <w:ind w:left="0"/>
        <w:jc w:val="both"/>
      </w:pPr>
      <w:r>
        <w:rPr>
          <w:rFonts w:ascii="Times New Roman"/>
          <w:b w:val="false"/>
          <w:i w:val="false"/>
          <w:color w:val="000000"/>
          <w:sz w:val="28"/>
        </w:rPr>
        <w:t>
      6-бағанда – зерттеуге ұсынылған үлгiлердiң саны және сынама алуды жүргiзген адамның аты, әкесінің аты (бар болса), тегі, лауазымы жазылады, не зерттеудi жүргiзетiн мамандардың алған сынамаларының саны жазылады. Сынама қайта алынған, зерттеулер қайта жүргiзiлген жағдайда тамақ өнiмi, жартылай фабрикат тiркеу журналында қайта тiркеледi./В графе 6 – записывается количество предоставленных образцов для исследования и фамилия, имя, отчество (при его наличии), должность лица, проводившего отбор проб, либо запись количества отобранных проб специалистами, проводящими исследование. В случае повторного отбора проб, проведения повторных исследований в журнал учета пищевой продукт, полуфабрикат регистрируется заново.</w:t>
      </w:r>
    </w:p>
    <w:p>
      <w:pPr>
        <w:spacing w:after="0"/>
        <w:ind w:left="0"/>
        <w:jc w:val="both"/>
      </w:pPr>
      <w:r>
        <w:rPr>
          <w:rFonts w:ascii="Times New Roman"/>
          <w:b w:val="false"/>
          <w:i w:val="false"/>
          <w:color w:val="000000"/>
          <w:sz w:val="28"/>
        </w:rPr>
        <w:t>
      7-бағанда – зерттеу көрсеткіштері жазылады./В графе 7 – записываются показатели исследования.</w:t>
      </w:r>
    </w:p>
    <w:p>
      <w:pPr>
        <w:spacing w:after="0"/>
        <w:ind w:left="0"/>
        <w:jc w:val="both"/>
      </w:pPr>
      <w:r>
        <w:rPr>
          <w:rFonts w:ascii="Times New Roman"/>
          <w:b w:val="false"/>
          <w:i w:val="false"/>
          <w:color w:val="000000"/>
          <w:sz w:val="28"/>
        </w:rPr>
        <w:t>
      8-бағанда – 8-бағанда көрсетiлген тамақ қауiпсiздiгiнiң нормаларына сәйкес/сәйкес емес деген сөздермен нәтиже жазылады./В графе 8 – записывается результат, словами - соответствие/несоответствие нормам пищевой безопасности указанным в графе 8.</w:t>
      </w:r>
    </w:p>
    <w:p>
      <w:pPr>
        <w:spacing w:after="0"/>
        <w:ind w:left="0"/>
        <w:jc w:val="both"/>
      </w:pPr>
      <w:r>
        <w:rPr>
          <w:rFonts w:ascii="Times New Roman"/>
          <w:b w:val="false"/>
          <w:i w:val="false"/>
          <w:color w:val="000000"/>
          <w:sz w:val="28"/>
        </w:rPr>
        <w:t>
      10-бағанда – тамақ қауiпсiздiгiнiң деңгейiн анықтауға пайдаланылған кұжаттардың атаулары жазылады./В графе 10 – записываются названия используемых документов определяющих уровень пищевой безопасности.</w:t>
      </w:r>
    </w:p>
    <w:p>
      <w:pPr>
        <w:spacing w:after="0"/>
        <w:ind w:left="0"/>
        <w:jc w:val="both"/>
      </w:pPr>
      <w:r>
        <w:rPr>
          <w:rFonts w:ascii="Times New Roman"/>
          <w:b w:val="false"/>
          <w:i w:val="false"/>
          <w:color w:val="000000"/>
          <w:sz w:val="28"/>
        </w:rPr>
        <w:t>
      11-бағанда – зерттеулердi, талдауды растау қажет болған жағдайда, үлгiлердi құзыреттi зертханаға жөнелту жазылады./В графе 11 – записывается отправка образцов в компетентную лабораторию в случае необходимости подтверждения исследований, анализа.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26-вет нысаны/</w:t>
            </w:r>
            <w:r>
              <w:br/>
            </w:r>
            <w:r>
              <w:rPr>
                <w:rFonts w:ascii="Times New Roman"/>
                <w:b w:val="false"/>
                <w:i w:val="false"/>
                <w:color w:val="000000"/>
                <w:sz w:val="20"/>
              </w:rPr>
              <w:t>ветеринарный учет, форма 26-вет</w:t>
            </w:r>
          </w:p>
        </w:tc>
      </w:tr>
    </w:tbl>
    <w:bookmarkStart w:name="z139" w:id="28"/>
    <w:p>
      <w:pPr>
        <w:spacing w:after="0"/>
        <w:ind w:left="0"/>
        <w:jc w:val="left"/>
      </w:pPr>
      <w:r>
        <w:rPr>
          <w:rFonts w:ascii="Times New Roman"/>
          <w:b/>
          <w:i w:val="false"/>
          <w:color w:val="000000"/>
        </w:rPr>
        <w:t xml:space="preserve"> Молекулярлық-генетикалық зерттеулердiң нәтижелерiн тiркеу журналы/</w:t>
      </w:r>
      <w:r>
        <w:br/>
      </w:r>
      <w:r>
        <w:rPr>
          <w:rFonts w:ascii="Times New Roman"/>
          <w:b/>
          <w:i w:val="false"/>
          <w:color w:val="000000"/>
        </w:rPr>
        <w:t>Журнал регистрации результатов молекулярно-генетических исследований</w:t>
      </w:r>
    </w:p>
    <w:bookmarkEnd w:id="28"/>
    <w:p>
      <w:pPr>
        <w:spacing w:after="0"/>
        <w:ind w:left="0"/>
        <w:jc w:val="both"/>
      </w:pPr>
      <w:r>
        <w:rPr>
          <w:rFonts w:ascii="Times New Roman"/>
          <w:b w:val="false"/>
          <w:i w:val="false"/>
          <w:color w:val="ff0000"/>
          <w:sz w:val="28"/>
        </w:rPr>
        <w:t xml:space="preserve">
      Сноска. Приложение 26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Сараптама нөмірі/Номер экспертизы ________________________</w:t>
      </w:r>
    </w:p>
    <w:p>
      <w:pPr>
        <w:spacing w:after="0"/>
        <w:ind w:left="0"/>
        <w:jc w:val="both"/>
      </w:pPr>
      <w:r>
        <w:rPr>
          <w:rFonts w:ascii="Times New Roman"/>
          <w:b w:val="false"/>
          <w:i w:val="false"/>
          <w:color w:val="000000"/>
          <w:sz w:val="28"/>
        </w:rPr>
        <w:t>Материалдың келiп түскен күнi және жолдаманың нөмірi/</w:t>
      </w:r>
    </w:p>
    <w:p>
      <w:pPr>
        <w:spacing w:after="0"/>
        <w:ind w:left="0"/>
        <w:jc w:val="both"/>
      </w:pPr>
      <w:r>
        <w:rPr>
          <w:rFonts w:ascii="Times New Roman"/>
          <w:b w:val="false"/>
          <w:i w:val="false"/>
          <w:color w:val="000000"/>
          <w:sz w:val="28"/>
        </w:rPr>
        <w:t>Дата получения материала и номер направления</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Материалдың сипаттамасы/Характеристика материала</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(материалдың атауы, материал қайдан алынды, сынама алу күні/</w:t>
      </w:r>
    </w:p>
    <w:p>
      <w:pPr>
        <w:spacing w:after="0"/>
        <w:ind w:left="0"/>
        <w:jc w:val="both"/>
      </w:pPr>
      <w:r>
        <w:rPr>
          <w:rFonts w:ascii="Times New Roman"/>
          <w:b w:val="false"/>
          <w:i w:val="false"/>
          <w:color w:val="000000"/>
          <w:sz w:val="28"/>
        </w:rPr>
        <w:t>наименование материала, от кого отобран материал, дата отбора)</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(сынамалардың саны, консервация /количество проб, консервация)</w:t>
      </w:r>
    </w:p>
    <w:p>
      <w:pPr>
        <w:spacing w:after="0"/>
        <w:ind w:left="0"/>
        <w:jc w:val="both"/>
      </w:pPr>
      <w:r>
        <w:rPr>
          <w:rFonts w:ascii="Times New Roman"/>
          <w:b w:val="false"/>
          <w:i w:val="false"/>
          <w:color w:val="000000"/>
          <w:sz w:val="28"/>
        </w:rPr>
        <w:t>Зерттеу мақсаты/Цель исследования</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Қолданылған бақылау материалдары (диагностикумдар)/</w:t>
      </w:r>
    </w:p>
    <w:p>
      <w:pPr>
        <w:spacing w:after="0"/>
        <w:ind w:left="0"/>
        <w:jc w:val="both"/>
      </w:pPr>
      <w:r>
        <w:rPr>
          <w:rFonts w:ascii="Times New Roman"/>
          <w:b w:val="false"/>
          <w:i w:val="false"/>
          <w:color w:val="000000"/>
          <w:sz w:val="28"/>
        </w:rPr>
        <w:t>Примененные контрольные материалы (диагностикумы)</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Зерттелетін материалдан дезоксирибонды нуклеинді қышқылды бөлiп алу/</w:t>
      </w:r>
    </w:p>
    <w:p>
      <w:pPr>
        <w:spacing w:after="0"/>
        <w:ind w:left="0"/>
        <w:jc w:val="both"/>
      </w:pPr>
      <w:r>
        <w:rPr>
          <w:rFonts w:ascii="Times New Roman"/>
          <w:b w:val="false"/>
          <w:i w:val="false"/>
          <w:color w:val="000000"/>
          <w:sz w:val="28"/>
        </w:rPr>
        <w:t>Выделение дезоксирибонуклеиновой кислоты из исследуемого материала</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(жүргiзу күнi /дата проведения)</w:t>
      </w:r>
    </w:p>
    <w:p>
      <w:pPr>
        <w:spacing w:after="0"/>
        <w:ind w:left="0"/>
        <w:jc w:val="both"/>
      </w:pPr>
      <w:r>
        <w:rPr>
          <w:rFonts w:ascii="Times New Roman"/>
          <w:b w:val="false"/>
          <w:i w:val="false"/>
          <w:color w:val="000000"/>
          <w:sz w:val="28"/>
        </w:rPr>
        <w:t>Амплификация режимі/Режим амплификации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Циклі/Цикл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Температура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 саны/Количество повторов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Электрофоретикалық талдау (қажет болса) _________ жүргізілген күні/</w:t>
      </w:r>
    </w:p>
    <w:p>
      <w:pPr>
        <w:spacing w:after="0"/>
        <w:ind w:left="0"/>
        <w:jc w:val="both"/>
      </w:pPr>
      <w:r>
        <w:rPr>
          <w:rFonts w:ascii="Times New Roman"/>
          <w:b w:val="false"/>
          <w:i w:val="false"/>
          <w:color w:val="000000"/>
          <w:sz w:val="28"/>
        </w:rPr>
        <w:t>Электрофоретический анализ (если требуется) _________ дата проведения</w:t>
      </w:r>
    </w:p>
    <w:p>
      <w:pPr>
        <w:spacing w:after="0"/>
        <w:ind w:left="0"/>
        <w:jc w:val="both"/>
      </w:pPr>
      <w:r>
        <w:rPr>
          <w:rFonts w:ascii="Times New Roman"/>
          <w:b w:val="false"/>
          <w:i w:val="false"/>
          <w:color w:val="000000"/>
          <w:sz w:val="28"/>
        </w:rPr>
        <w:t>
      Талдау нәтижелерi/Результаты анализа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нөмірі/ Номер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нөмірі/ Номер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нөмірі/ Номер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Қорытынды/Заключение</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Ұсынымдар/Рекомендации ______________________________</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20__ жылғы/год "__" ___________</w:t>
      </w:r>
    </w:p>
    <w:p>
      <w:pPr>
        <w:spacing w:after="0"/>
        <w:ind w:left="0"/>
        <w:jc w:val="both"/>
      </w:pPr>
      <w:r>
        <w:rPr>
          <w:rFonts w:ascii="Times New Roman"/>
          <w:b w:val="false"/>
          <w:i w:val="false"/>
          <w:color w:val="000000"/>
          <w:sz w:val="28"/>
        </w:rPr>
        <w:t>Зерттеушінің аты, әкесінің аты (бар болса), тегі және қолы/</w:t>
      </w:r>
    </w:p>
    <w:p>
      <w:pPr>
        <w:spacing w:after="0"/>
        <w:ind w:left="0"/>
        <w:jc w:val="both"/>
      </w:pPr>
      <w:r>
        <w:rPr>
          <w:rFonts w:ascii="Times New Roman"/>
          <w:b w:val="false"/>
          <w:i w:val="false"/>
          <w:color w:val="000000"/>
          <w:sz w:val="28"/>
        </w:rPr>
        <w:t>Фамилия, имя, отчество (при его наличии) и подпись исследователя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27-вет нысаны/</w:t>
            </w:r>
            <w:r>
              <w:br/>
            </w:r>
            <w:r>
              <w:rPr>
                <w:rFonts w:ascii="Times New Roman"/>
                <w:b w:val="false"/>
                <w:i w:val="false"/>
                <w:color w:val="000000"/>
                <w:sz w:val="20"/>
              </w:rPr>
              <w:t>ветеринарный учет, форма 27-вет</w:t>
            </w:r>
          </w:p>
        </w:tc>
      </w:tr>
    </w:tbl>
    <w:bookmarkStart w:name="z144" w:id="29"/>
    <w:p>
      <w:pPr>
        <w:spacing w:after="0"/>
        <w:ind w:left="0"/>
        <w:jc w:val="left"/>
      </w:pPr>
      <w:r>
        <w:rPr>
          <w:rFonts w:ascii="Times New Roman"/>
          <w:b/>
          <w:i w:val="false"/>
          <w:color w:val="000000"/>
        </w:rPr>
        <w:t xml:space="preserve"> Ветеринариялық бақылау бекеттерінде көлік құралдарын дезинфекциялау туралы журнал/</w:t>
      </w:r>
      <w:r>
        <w:br/>
      </w:r>
      <w:r>
        <w:rPr>
          <w:rFonts w:ascii="Times New Roman"/>
          <w:b/>
          <w:i w:val="false"/>
          <w:color w:val="000000"/>
        </w:rPr>
        <w:t>Журнал о дезинфекции транспортных средств на ветеринарных контрольных постах</w:t>
      </w:r>
    </w:p>
    <w:bookmarkEnd w:id="29"/>
    <w:p>
      <w:pPr>
        <w:spacing w:after="0"/>
        <w:ind w:left="0"/>
        <w:jc w:val="both"/>
      </w:pPr>
      <w:r>
        <w:rPr>
          <w:rFonts w:ascii="Times New Roman"/>
          <w:b w:val="false"/>
          <w:i w:val="false"/>
          <w:color w:val="ff0000"/>
          <w:sz w:val="28"/>
        </w:rPr>
        <w:t xml:space="preserve">
      Сноска. Приложение 27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түрі/Виды работ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 бекеттерінде дауаланған көлік құралдары/Обработано транспортных средств на ветеринарных контрольных постах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w:t>
            </w:r>
          </w:p>
          <w:p>
            <w:pPr>
              <w:spacing w:after="20"/>
              <w:ind w:left="20"/>
              <w:jc w:val="both"/>
            </w:pPr>
            <w:r>
              <w:rPr>
                <w:rFonts w:ascii="Times New Roman"/>
                <w:b w:val="false"/>
                <w:i w:val="false"/>
                <w:color w:val="000000"/>
                <w:sz w:val="20"/>
              </w:rPr>
              <w:t>
Фамилия, имя, отчество (при его наличии)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атауы/ название поста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саны/количество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дезинфекциялық құралдар/</w:t>
            </w:r>
          </w:p>
          <w:p>
            <w:pPr>
              <w:spacing w:after="20"/>
              <w:ind w:left="20"/>
              <w:jc w:val="both"/>
            </w:pPr>
            <w:r>
              <w:rPr>
                <w:rFonts w:ascii="Times New Roman"/>
                <w:b w:val="false"/>
                <w:i w:val="false"/>
                <w:color w:val="000000"/>
                <w:sz w:val="20"/>
              </w:rPr>
              <w:t>
выделено дезинфицирующего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саны/количество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дезинфекция</w:t>
            </w:r>
          </w:p>
          <w:p>
            <w:pPr>
              <w:spacing w:after="20"/>
              <w:ind w:left="20"/>
              <w:jc w:val="both"/>
            </w:pPr>
            <w:r>
              <w:rPr>
                <w:rFonts w:ascii="Times New Roman"/>
                <w:b w:val="false"/>
                <w:i w:val="false"/>
                <w:color w:val="000000"/>
                <w:sz w:val="20"/>
              </w:rPr>
              <w:t>
лық құралдар/</w:t>
            </w:r>
          </w:p>
          <w:p>
            <w:pPr>
              <w:spacing w:after="20"/>
              <w:ind w:left="20"/>
              <w:jc w:val="both"/>
            </w:pPr>
            <w:r>
              <w:rPr>
                <w:rFonts w:ascii="Times New Roman"/>
                <w:b w:val="false"/>
                <w:i w:val="false"/>
                <w:color w:val="000000"/>
                <w:sz w:val="20"/>
              </w:rPr>
              <w:t>
выделено дезинфицирующего средства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/Дезинфекция:</w:t>
            </w:r>
          </w:p>
          <w:p>
            <w:pPr>
              <w:spacing w:after="20"/>
              <w:ind w:left="20"/>
              <w:jc w:val="both"/>
            </w:pPr>
            <w:r>
              <w:rPr>
                <w:rFonts w:ascii="Times New Roman"/>
                <w:b w:val="false"/>
                <w:i w:val="false"/>
                <w:color w:val="000000"/>
                <w:sz w:val="20"/>
              </w:rPr>
              <w:t>
а) профилактикалық/</w:t>
            </w:r>
          </w:p>
          <w:p>
            <w:pPr>
              <w:spacing w:after="20"/>
              <w:ind w:left="20"/>
              <w:jc w:val="both"/>
            </w:pPr>
            <w:r>
              <w:rPr>
                <w:rFonts w:ascii="Times New Roman"/>
                <w:b w:val="false"/>
                <w:i w:val="false"/>
                <w:color w:val="000000"/>
                <w:sz w:val="20"/>
              </w:rPr>
              <w:t>
профилактическая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лажсыз/</w:t>
            </w:r>
          </w:p>
          <w:p>
            <w:pPr>
              <w:spacing w:after="20"/>
              <w:ind w:left="20"/>
              <w:jc w:val="both"/>
            </w:pPr>
            <w:r>
              <w:rPr>
                <w:rFonts w:ascii="Times New Roman"/>
                <w:b w:val="false"/>
                <w:i w:val="false"/>
                <w:color w:val="000000"/>
                <w:sz w:val="20"/>
              </w:rPr>
              <w:t>
вынужденная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28-вет нысаны/</w:t>
            </w:r>
            <w:r>
              <w:br/>
            </w:r>
            <w:r>
              <w:rPr>
                <w:rFonts w:ascii="Times New Roman"/>
                <w:b w:val="false"/>
                <w:i w:val="false"/>
                <w:color w:val="000000"/>
                <w:sz w:val="20"/>
              </w:rPr>
              <w:t>ветеринарный учет, форма 28-вет</w:t>
            </w:r>
          </w:p>
        </w:tc>
      </w:tr>
    </w:tbl>
    <w:bookmarkStart w:name="z147" w:id="30"/>
    <w:p>
      <w:pPr>
        <w:spacing w:after="0"/>
        <w:ind w:left="0"/>
        <w:jc w:val="left"/>
      </w:pPr>
      <w:r>
        <w:rPr>
          <w:rFonts w:ascii="Times New Roman"/>
          <w:b/>
          <w:i w:val="false"/>
          <w:color w:val="000000"/>
        </w:rPr>
        <w:t xml:space="preserve"> Ветеринариялық препараттардың республикалық қорының сақталуы және келіп түсуі бойынша журнал/</w:t>
      </w:r>
      <w:r>
        <w:br/>
      </w:r>
      <w:r>
        <w:rPr>
          <w:rFonts w:ascii="Times New Roman"/>
          <w:b/>
          <w:i w:val="false"/>
          <w:color w:val="000000"/>
        </w:rPr>
        <w:t>Журнал по хранению и поступлению республиканского запаса ветеринарных препаратов</w:t>
      </w:r>
    </w:p>
    <w:bookmarkEnd w:id="30"/>
    <w:p>
      <w:pPr>
        <w:spacing w:after="0"/>
        <w:ind w:left="0"/>
        <w:jc w:val="both"/>
      </w:pPr>
      <w:r>
        <w:rPr>
          <w:rFonts w:ascii="Times New Roman"/>
          <w:b w:val="false"/>
          <w:i w:val="false"/>
          <w:color w:val="ff0000"/>
          <w:sz w:val="28"/>
        </w:rPr>
        <w:t xml:space="preserve">
      Сноска. Приложение 28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w:t>
            </w:r>
          </w:p>
          <w:p>
            <w:pPr>
              <w:spacing w:after="20"/>
              <w:ind w:left="20"/>
              <w:jc w:val="both"/>
            </w:pPr>
            <w:r>
              <w:rPr>
                <w:rFonts w:ascii="Times New Roman"/>
                <w:b w:val="false"/>
                <w:i w:val="false"/>
                <w:color w:val="000000"/>
                <w:sz w:val="20"/>
              </w:rPr>
              <w:t>Номер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атауы/Наименование ветеринарного препарата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w:t>
            </w:r>
          </w:p>
          <w:p>
            <w:pPr>
              <w:spacing w:after="20"/>
              <w:ind w:left="20"/>
              <w:jc w:val="both"/>
            </w:pPr>
            <w:r>
              <w:rPr>
                <w:rFonts w:ascii="Times New Roman"/>
                <w:b w:val="false"/>
                <w:i w:val="false"/>
                <w:color w:val="000000"/>
                <w:sz w:val="20"/>
              </w:rPr>
              <w:t>
қол қою алдындағы қалдық/ Остаток на начало подписания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қоймаларына келіп түскені/Поступление на склад хранения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Өкімнің нөмірi және күні/</w:t>
            </w:r>
          </w:p>
          <w:p>
            <w:pPr>
              <w:spacing w:after="20"/>
              <w:ind w:left="20"/>
              <w:jc w:val="both"/>
            </w:pPr>
            <w:r>
              <w:rPr>
                <w:rFonts w:ascii="Times New Roman"/>
                <w:b w:val="false"/>
                <w:i w:val="false"/>
                <w:color w:val="000000"/>
                <w:sz w:val="20"/>
              </w:rPr>
              <w:t>Номер и дата распоряжения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тиеп ̶жөнелту/ Отгрузка со склада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соңындағы қалдық/ Остаток на конец отчетного периода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Ескертпе/Примечание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(доза, литр, килограмм)/ Количество (доза, литр, килограмм)</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Тиеп-жөнелту мөлшері / Количество отгрузки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28-1-вет нысаны/</w:t>
            </w:r>
            <w:r>
              <w:br/>
            </w:r>
            <w:r>
              <w:rPr>
                <w:rFonts w:ascii="Times New Roman"/>
                <w:b w:val="false"/>
                <w:i w:val="false"/>
                <w:color w:val="000000"/>
                <w:sz w:val="20"/>
              </w:rPr>
              <w:t>ветеринарный учет, форма 28-1-вет</w:t>
            </w:r>
          </w:p>
        </w:tc>
      </w:tr>
    </w:tbl>
    <w:p>
      <w:pPr>
        <w:spacing w:after="0"/>
        <w:ind w:left="0"/>
        <w:jc w:val="left"/>
      </w:pPr>
      <w:r>
        <w:rPr>
          <w:rFonts w:ascii="Times New Roman"/>
          <w:b/>
          <w:i w:val="false"/>
          <w:color w:val="000000"/>
        </w:rPr>
        <w:t xml:space="preserve"> Ветеринариялық препараттарды, азықты және азықтық қоспаларды өткізу туралы журнал/</w:t>
      </w:r>
      <w:r>
        <w:br/>
      </w:r>
      <w:r>
        <w:rPr>
          <w:rFonts w:ascii="Times New Roman"/>
          <w:b/>
          <w:i w:val="false"/>
          <w:color w:val="000000"/>
        </w:rPr>
        <w:t>Журнал о реализации ветеринарных препаратов, кормов и кормовых добавок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w:t>
            </w:r>
          </w:p>
          <w:p>
            <w:pPr>
              <w:spacing w:after="20"/>
              <w:ind w:left="20"/>
              <w:jc w:val="both"/>
            </w:pPr>
            <w:r>
              <w:rPr>
                <w:rFonts w:ascii="Times New Roman"/>
                <w:b w:val="false"/>
                <w:i w:val="false"/>
                <w:color w:val="000000"/>
                <w:sz w:val="20"/>
              </w:rPr>
              <w:t>Номер по порядку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азықтың және азықтық қоспалардың атауы/ Наименование ветеринарного препарата, кормов и кормовых добавок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 азықты және азықтық қоспаларды өндіруші кәсіпорынның атауы/ Наименование предприятия производителя ветеринарного препарата, кормов и кормовых добавок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азықтың және азықтық қоспалардың келіп түскен көлемі (литр, килограмм, мың доза)/Объем поступивших ветеринарных препаратов, кормов и кормовых добавок (литров, килограмм, тысяча доз)</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азықтың және азықтық қоспалардың өндірілген және жармадылық мерзімдері/Дата производства и срок годности ветеринарных препаратов, кормов и кормовых добавок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сатылған көлемi (литр, килограмм, мың доза)/Общий объем реализации (литров, килограмм, тысяча доз)</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ветеринариялық препараттардың, азықтың және азықтық қоспалардың көлемі (литр, килограмм, мың доза)/Объем просроченных ветеринарных препаратов, кормов и кормовых добавок (литров, килограмм, тысяча доз)</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ветеринариялық препараттардың, азықтың және азықтық қоспалардың жойылған көлемі мен жойылған орны (литр, килограмм, мың доза, жойылған орның атауы)/Объем уничтоженных просроченных ветеринарных препаратов, кормов и кормовых добавок и место уничтожения (литров, килограмм, тысяча доз)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29-вет нысаны/</w:t>
            </w:r>
            <w:r>
              <w:br/>
            </w:r>
            <w:r>
              <w:rPr>
                <w:rFonts w:ascii="Times New Roman"/>
                <w:b w:val="false"/>
                <w:i w:val="false"/>
                <w:color w:val="000000"/>
                <w:sz w:val="20"/>
              </w:rPr>
              <w:t>ветеринарный учет, форма 29-вет</w:t>
            </w:r>
          </w:p>
        </w:tc>
      </w:tr>
    </w:tbl>
    <w:bookmarkStart w:name="z150" w:id="31"/>
    <w:p>
      <w:pPr>
        <w:spacing w:after="0"/>
        <w:ind w:left="0"/>
        <w:jc w:val="left"/>
      </w:pPr>
      <w:r>
        <w:rPr>
          <w:rFonts w:ascii="Times New Roman"/>
          <w:b/>
          <w:i w:val="false"/>
          <w:color w:val="000000"/>
        </w:rPr>
        <w:t xml:space="preserve"> Шекарадағы ветеринариялық-санитариялық бақылау бекетiнде орны ауыстырылатын (тасымалданатын) жануарларды есепке алу және тексерiп қарау журналы/</w:t>
      </w:r>
      <w:r>
        <w:br/>
      </w:r>
      <w:r>
        <w:rPr>
          <w:rFonts w:ascii="Times New Roman"/>
          <w:b/>
          <w:i w:val="false"/>
          <w:color w:val="000000"/>
        </w:rPr>
        <w:t>Журнал учета и осмотра перемещаемых (перевозимых) животных на пограничном ветеринарно-санитарном контрольном посту</w:t>
      </w:r>
    </w:p>
    <w:bookmarkEnd w:id="31"/>
    <w:p>
      <w:pPr>
        <w:spacing w:after="0"/>
        <w:ind w:left="0"/>
        <w:jc w:val="both"/>
      </w:pPr>
      <w:r>
        <w:rPr>
          <w:rFonts w:ascii="Times New Roman"/>
          <w:b w:val="false"/>
          <w:i w:val="false"/>
          <w:color w:val="ff0000"/>
          <w:sz w:val="28"/>
        </w:rPr>
        <w:t xml:space="preserve">
      Сноска. Приложение 29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күнi/Дата записи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түрi/Вид животных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Количество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келiп түстi/ Откуда поступило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барады (межелi орнын көрсету)/ Куда следует (указать место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түрi/ Вид транспорта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нөмірi және күнi/ Номер и дата ветеринарного сертификата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нөмірi және күнi/ Номер и дата разрешения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w:t>
            </w:r>
          </w:p>
          <w:p>
            <w:pPr>
              <w:spacing w:after="20"/>
              <w:ind w:left="20"/>
              <w:jc w:val="both"/>
            </w:pPr>
            <w:r>
              <w:rPr>
                <w:rFonts w:ascii="Times New Roman"/>
                <w:b w:val="false"/>
                <w:i w:val="false"/>
                <w:color w:val="000000"/>
                <w:sz w:val="20"/>
              </w:rPr>
              <w:t>
ветеринариялық-санитариялық</w:t>
            </w:r>
          </w:p>
          <w:p>
            <w:pPr>
              <w:spacing w:after="20"/>
              <w:ind w:left="20"/>
              <w:jc w:val="both"/>
            </w:pPr>
            <w:r>
              <w:rPr>
                <w:rFonts w:ascii="Times New Roman"/>
                <w:b w:val="false"/>
                <w:i w:val="false"/>
                <w:color w:val="000000"/>
                <w:sz w:val="20"/>
              </w:rPr>
              <w:t>
бақылау</w:t>
            </w:r>
          </w:p>
          <w:p>
            <w:pPr>
              <w:spacing w:after="20"/>
              <w:ind w:left="20"/>
              <w:jc w:val="both"/>
            </w:pPr>
            <w:r>
              <w:rPr>
                <w:rFonts w:ascii="Times New Roman"/>
                <w:b w:val="false"/>
                <w:i w:val="false"/>
                <w:color w:val="000000"/>
                <w:sz w:val="20"/>
              </w:rPr>
              <w:t>
бекетiнде</w:t>
            </w:r>
          </w:p>
          <w:p>
            <w:pPr>
              <w:spacing w:after="20"/>
              <w:ind w:left="20"/>
              <w:jc w:val="both"/>
            </w:pPr>
            <w:r>
              <w:rPr>
                <w:rFonts w:ascii="Times New Roman"/>
                <w:b w:val="false"/>
                <w:i w:val="false"/>
                <w:color w:val="000000"/>
                <w:sz w:val="20"/>
              </w:rPr>
              <w:t>
зерттелген, егiлген және</w:t>
            </w:r>
          </w:p>
          <w:p>
            <w:pPr>
              <w:spacing w:after="20"/>
              <w:ind w:left="20"/>
              <w:jc w:val="both"/>
            </w:pPr>
            <w:r>
              <w:rPr>
                <w:rFonts w:ascii="Times New Roman"/>
                <w:b w:val="false"/>
                <w:i w:val="false"/>
                <w:color w:val="000000"/>
                <w:sz w:val="20"/>
              </w:rPr>
              <w:t>
дауаланған жануарлардың саны/Количество</w:t>
            </w:r>
          </w:p>
          <w:p>
            <w:pPr>
              <w:spacing w:after="20"/>
              <w:ind w:left="20"/>
              <w:jc w:val="both"/>
            </w:pPr>
            <w:r>
              <w:rPr>
                <w:rFonts w:ascii="Times New Roman"/>
                <w:b w:val="false"/>
                <w:i w:val="false"/>
                <w:color w:val="000000"/>
                <w:sz w:val="20"/>
              </w:rPr>
              <w:t>
животных, подвергнутых исследованию, прививкам и обработкам на</w:t>
            </w:r>
          </w:p>
          <w:p>
            <w:pPr>
              <w:spacing w:after="20"/>
              <w:ind w:left="20"/>
              <w:jc w:val="both"/>
            </w:pPr>
            <w:r>
              <w:rPr>
                <w:rFonts w:ascii="Times New Roman"/>
                <w:b w:val="false"/>
                <w:i w:val="false"/>
                <w:color w:val="000000"/>
                <w:sz w:val="20"/>
              </w:rPr>
              <w:t>
пограничном</w:t>
            </w:r>
          </w:p>
          <w:p>
            <w:pPr>
              <w:spacing w:after="20"/>
              <w:ind w:left="20"/>
              <w:jc w:val="both"/>
            </w:pPr>
            <w:r>
              <w:rPr>
                <w:rFonts w:ascii="Times New Roman"/>
                <w:b w:val="false"/>
                <w:i w:val="false"/>
                <w:color w:val="000000"/>
                <w:sz w:val="20"/>
              </w:rPr>
              <w:t>
ветеринарно-</w:t>
            </w:r>
          </w:p>
          <w:p>
            <w:pPr>
              <w:spacing w:after="20"/>
              <w:ind w:left="20"/>
              <w:jc w:val="both"/>
            </w:pPr>
            <w:r>
              <w:rPr>
                <w:rFonts w:ascii="Times New Roman"/>
                <w:b w:val="false"/>
                <w:i w:val="false"/>
                <w:color w:val="000000"/>
                <w:sz w:val="20"/>
              </w:rPr>
              <w:t>
санитарном</w:t>
            </w:r>
          </w:p>
          <w:p>
            <w:pPr>
              <w:spacing w:after="20"/>
              <w:ind w:left="20"/>
              <w:jc w:val="both"/>
            </w:pPr>
            <w:r>
              <w:rPr>
                <w:rFonts w:ascii="Times New Roman"/>
                <w:b w:val="false"/>
                <w:i w:val="false"/>
                <w:color w:val="000000"/>
                <w:sz w:val="20"/>
              </w:rPr>
              <w:t>
контрольном посту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немесе ауруға күдiктiлердің</w:t>
            </w:r>
          </w:p>
          <w:p>
            <w:pPr>
              <w:spacing w:after="20"/>
              <w:ind w:left="20"/>
              <w:jc w:val="both"/>
            </w:pPr>
            <w:r>
              <w:rPr>
                <w:rFonts w:ascii="Times New Roman"/>
                <w:b w:val="false"/>
                <w:i w:val="false"/>
                <w:color w:val="000000"/>
                <w:sz w:val="20"/>
              </w:rPr>
              <w:t>
анықталғаны/ Обнаружено больных или подозрительных по заболеванию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шаралар (ұсталғаны, карантинделгенi, жойылғаны, союға жiберiлгенi), саны/ Принятые меры (задержано, карантинировано, уничтожено, отправлено на убой), количество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әрi жүруге жiберiлгенi/ Допущено к дальнейшему следованию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ветеринариялық-санитариялық бақылау бекетi берген ветеринариялық құжаттың атауы, нөмірi және күнi/</w:t>
            </w:r>
          </w:p>
          <w:p>
            <w:pPr>
              <w:spacing w:after="20"/>
              <w:ind w:left="20"/>
              <w:jc w:val="both"/>
            </w:pPr>
            <w:r>
              <w:rPr>
                <w:rFonts w:ascii="Times New Roman"/>
                <w:b w:val="false"/>
                <w:i w:val="false"/>
                <w:color w:val="000000"/>
                <w:sz w:val="20"/>
              </w:rPr>
              <w:t>
Наименование, номер и дата ветеринарного документа, выданного пограничным ветеринарно-санитарным контрольным постом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тексерiп қарауды жүргiзген ветеринариялық-санитариялық инспектордың қолы/ Подпись ветеринарно-санитарного инспектора, производившего ветеринарный осмотр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аты/</w:t>
            </w:r>
          </w:p>
          <w:p>
            <w:pPr>
              <w:spacing w:after="20"/>
              <w:ind w:left="20"/>
              <w:jc w:val="both"/>
            </w:pPr>
            <w:r>
              <w:rPr>
                <w:rFonts w:ascii="Times New Roman"/>
                <w:b w:val="false"/>
                <w:i w:val="false"/>
                <w:color w:val="000000"/>
                <w:sz w:val="20"/>
              </w:rPr>
              <w:t>
название болезни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p>
            <w:pPr>
              <w:spacing w:after="20"/>
              <w:ind w:left="20"/>
              <w:jc w:val="both"/>
            </w:pPr>
            <w:r>
              <w:rPr>
                <w:rFonts w:ascii="Times New Roman"/>
                <w:b w:val="false"/>
                <w:i w:val="false"/>
                <w:color w:val="000000"/>
                <w:sz w:val="20"/>
              </w:rPr>
              <w:t>
количество голов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1. Журналда жануарлардың қайдан келгенi (5-баған) және қайда баратыны (6-баған) толық жазылуы керек./В журнале должно быть подробно записано, откуда прибыли животные (графа 5) и куда направляются (графа 6).</w:t>
      </w:r>
    </w:p>
    <w:p>
      <w:pPr>
        <w:spacing w:after="0"/>
        <w:ind w:left="0"/>
        <w:jc w:val="both"/>
      </w:pPr>
      <w:r>
        <w:rPr>
          <w:rFonts w:ascii="Times New Roman"/>
          <w:b w:val="false"/>
          <w:i w:val="false"/>
          <w:color w:val="000000"/>
          <w:sz w:val="28"/>
        </w:rPr>
        <w:t>
      2. 7-бағанда олардың қалай тасымалданғаны көрсетіледi: темiр жолмен, автокөлiктермен немесе айдап апарылған./В графе 7 указывают каким образом их транспортируют: по железной дороге, на автомашинах или гоном.</w:t>
      </w:r>
    </w:p>
    <w:p>
      <w:pPr>
        <w:spacing w:after="0"/>
        <w:ind w:left="0"/>
        <w:jc w:val="both"/>
      </w:pPr>
      <w:r>
        <w:rPr>
          <w:rFonts w:ascii="Times New Roman"/>
          <w:b w:val="false"/>
          <w:i w:val="false"/>
          <w:color w:val="000000"/>
          <w:sz w:val="28"/>
        </w:rPr>
        <w:t>
      3. 12-бағанда Жануарлардың анықталған жай-күйіне байланысты шекарадағы ветеринариялық-санитариялық бақылау бекетiнде жүргiзiлген іс-шаралар ұсталған, карантинделген, жойылған, союға жiберiлген және жөнелтушiге қайтарылған бас санын көрсете отырып, жазылады./Мероприятия, проведенные на пограничном ветеринарно-санитарном контрольном посту в зависимости от установленного состояния животных, записывают в графу 12 с указанием числа голов задержанных, карантинированных, уничтоженных, отправленных на убой или возвращенных отправителю.</w:t>
      </w:r>
    </w:p>
    <w:p>
      <w:pPr>
        <w:spacing w:after="0"/>
        <w:ind w:left="0"/>
        <w:jc w:val="both"/>
      </w:pPr>
      <w:r>
        <w:rPr>
          <w:rFonts w:ascii="Times New Roman"/>
          <w:b w:val="false"/>
          <w:i w:val="false"/>
          <w:color w:val="000000"/>
          <w:sz w:val="28"/>
        </w:rPr>
        <w:t>
      4. 13-бағанда одан әрi жүруге жiберiлген жануарлардың саны белгiленедi./Количество животных допущенных к дальнейшему следованию, отмечают в графе 13.</w:t>
      </w:r>
    </w:p>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w:t>
            </w:r>
          </w:p>
          <w:p>
            <w:pPr>
              <w:spacing w:after="20"/>
              <w:ind w:left="20"/>
              <w:jc w:val="both"/>
            </w:pPr>
            <w:r>
              <w:rPr>
                <w:rFonts w:ascii="Times New Roman"/>
                <w:b w:val="false"/>
                <w:i w:val="false"/>
                <w:color w:val="000000"/>
                <w:sz w:val="20"/>
              </w:rPr>
              <w:t>
Номерпо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 Дата записи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Жүктiң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груза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(дана, бас, тонна)/ Единица измерения (штук, голов,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 түю және консервілеу түрi/Вид упаковки и консервиро- 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қайдан келдi/ Откуда поступил груз</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барады (межелi орнын көрсету)/ Куда следует</w:t>
            </w:r>
          </w:p>
          <w:p>
            <w:pPr>
              <w:spacing w:after="20"/>
              <w:ind w:left="20"/>
              <w:jc w:val="both"/>
            </w:pPr>
            <w:r>
              <w:rPr>
                <w:rFonts w:ascii="Times New Roman"/>
                <w:b w:val="false"/>
                <w:i w:val="false"/>
                <w:color w:val="000000"/>
                <w:sz w:val="20"/>
              </w:rPr>
              <w:t>
(указать место</w:t>
            </w:r>
          </w:p>
          <w:p>
            <w:pPr>
              <w:spacing w:after="20"/>
              <w:ind w:left="20"/>
              <w:jc w:val="both"/>
            </w:pPr>
            <w:r>
              <w:rPr>
                <w:rFonts w:ascii="Times New Roman"/>
                <w:b w:val="false"/>
                <w:i w:val="false"/>
                <w:color w:val="000000"/>
                <w:sz w:val="20"/>
              </w:rPr>
              <w:t>
назначения)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түрi/Вид транспорта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құжаттың аты, нөмірi және күнi/</w:t>
            </w:r>
          </w:p>
          <w:p>
            <w:pPr>
              <w:spacing w:after="20"/>
              <w:ind w:left="20"/>
              <w:jc w:val="both"/>
            </w:pPr>
            <w:r>
              <w:rPr>
                <w:rFonts w:ascii="Times New Roman"/>
                <w:b w:val="false"/>
                <w:i w:val="false"/>
                <w:color w:val="000000"/>
                <w:sz w:val="20"/>
              </w:rPr>
              <w:t>
Название, номер и дата ветеринарного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бойынша/по документам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фактический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p>
            <w:pPr>
              <w:spacing w:after="20"/>
              <w:ind w:left="20"/>
              <w:jc w:val="both"/>
            </w:pPr>
            <w:r>
              <w:rPr>
                <w:rFonts w:ascii="Times New Roman"/>
                <w:b w:val="false"/>
                <w:i w:val="false"/>
                <w:color w:val="000000"/>
                <w:sz w:val="20"/>
              </w:rPr>
              <w:t>Выявленные дефекты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жiберiлген күнi/ Дата отправки на исследование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күнi және нәтижесi/ Дата и результат исследования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қарау нәтижелерi бойынша/ По результатам осмотра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әрi зерттеуге жiберiлгенi/</w:t>
            </w:r>
          </w:p>
          <w:p>
            <w:pPr>
              <w:spacing w:after="20"/>
              <w:ind w:left="20"/>
              <w:jc w:val="both"/>
            </w:pPr>
            <w:r>
              <w:rPr>
                <w:rFonts w:ascii="Times New Roman"/>
                <w:b w:val="false"/>
                <w:i w:val="false"/>
                <w:color w:val="000000"/>
                <w:sz w:val="20"/>
              </w:rPr>
              <w:t>Допущено к дальнейшему исследованию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инспектордың қолы/</w:t>
            </w:r>
          </w:p>
          <w:p>
            <w:pPr>
              <w:spacing w:after="20"/>
              <w:ind w:left="20"/>
              <w:jc w:val="both"/>
            </w:pPr>
            <w:r>
              <w:rPr>
                <w:rFonts w:ascii="Times New Roman"/>
                <w:b w:val="false"/>
                <w:i w:val="false"/>
                <w:color w:val="000000"/>
                <w:sz w:val="20"/>
              </w:rPr>
              <w:t>Подпись ветеринарно-санитарного инспектора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иесiне қайтарылып берiлгені/ возвращено владельцу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ұсталғаны/ задержано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 уничтожено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дезинфекцияға ұшырғаны/ подвергнуто дезинфекции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шектеумен/ с ограничениями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шектеусiз/ без ограничений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1. Осы нысан бойынша экспорт және импорт кезiнде шекарадағы ветеринариялық тексерiп қарауға жататын жүктердi – ет, ет өнiмдерiн, жүн, терi шикiзатын, сүйек және жануарлардан алынатын басқа да жүктердi, сондай-ақ жемді түрлерi бойынша жеке-жеке жазады. Жүктердiң өлшем бiрлiктерi (дана, тонна, килограмм, байлам, тең, жәшiк және тағы сол сияқтылар) 4-бағанда, ал саны 5 және 6-бағандарда көрсетіледi. Жүк ораманың түрi және консервiлеу түрi (мұздатылған ет, ерітілген майы қыртысы, дымқыл тұздалған, кептіріліп тұздалған тері және тағы сол сияқтылар) 7-бағанда көрсетіледi./По этой форме записывают раздельно по видам грузов – мясо, мясопродукты, шерсть, кожевенное сырье, кость и остальные грузы животного происхождения, а также фураж, подлежащих ветеринарному досмотру на границе при экспорте и импорте. Единица измерения грузов (штуки, тонны, килограммы, кипы, тюки, ящики и так далее) указывают в графе 4, а количество – в графах 5 и 6. Вид упаковки груза и вид консервирования (мясо мороженое, сало топленое, мокросоленая шкура, сухосоленая и так далее) указывают в графе 7.</w:t>
      </w:r>
    </w:p>
    <w:p>
      <w:pPr>
        <w:spacing w:after="0"/>
        <w:ind w:left="0"/>
        <w:jc w:val="both"/>
      </w:pPr>
      <w:r>
        <w:rPr>
          <w:rFonts w:ascii="Times New Roman"/>
          <w:b w:val="false"/>
          <w:i w:val="false"/>
          <w:color w:val="000000"/>
          <w:sz w:val="28"/>
        </w:rPr>
        <w:t>
      2. 8-бағанда жүктiң қайдан келіп түскені: экспорт кезiнде – қала, облыс, темiр жол станциясы немесе айлақ, порт, ал импорт кезiнде – ел, темiр жол станциясы, айлақ, порт көрсетiлуi қажет. Анықталған ақаулардың сипаттамасы (ораманың бұзылуы, өнiмнiң бүлiнуi және басқалары) 12-бағанда жазылады./В графе 8 должно быть указано, откуда поступил груз: при экспорте – город, область, станция железной дороги или пристань, порт, а при импорте – страна, станция железной дороги, пристань порт. Характер выявленных дефектов (нарушение упаковки, порча продукции и остальное) записывают в графе 12.</w:t>
      </w:r>
    </w:p>
    <w:p>
      <w:pPr>
        <w:spacing w:after="0"/>
        <w:ind w:left="0"/>
        <w:jc w:val="both"/>
      </w:pPr>
      <w:r>
        <w:rPr>
          <w:rFonts w:ascii="Times New Roman"/>
          <w:b w:val="false"/>
          <w:i w:val="false"/>
          <w:color w:val="000000"/>
          <w:sz w:val="28"/>
        </w:rPr>
        <w:t>
      3. Жүк қандай да бiр зерттеуге ұшыраған жағдайларда, ол туралы 13 және 14-бағандарда жазылуы тиіс./В случаях, когда груз был подвергнут какому-либо исследованию, об этом должно быть записано в графах 13 и 14.</w:t>
      </w:r>
    </w:p>
    <w:p>
      <w:pPr>
        <w:spacing w:after="0"/>
        <w:ind w:left="0"/>
        <w:jc w:val="both"/>
      </w:pPr>
      <w:r>
        <w:rPr>
          <w:rFonts w:ascii="Times New Roman"/>
          <w:b w:val="false"/>
          <w:i w:val="false"/>
          <w:color w:val="000000"/>
          <w:sz w:val="28"/>
        </w:rPr>
        <w:t>
      4. Жүктердi тексерiп қараудың және зерттеудiң нәтижелерi бойынша қабылданған шаралар туралы 15-20-бағандарда көрсетіледi, бұл ретте тиiстi өлшем бiрлiктерiнде жүктiң мөлшерi белгіленеді./О принятых мерах по результатам осмотра и исследований грузов указывают в графах 15-20, при этом отмечают количество груза в соответствующих единицах измерения.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30-вет нысаны/</w:t>
            </w:r>
            <w:r>
              <w:br/>
            </w:r>
            <w:r>
              <w:rPr>
                <w:rFonts w:ascii="Times New Roman"/>
                <w:b w:val="false"/>
                <w:i w:val="false"/>
                <w:color w:val="000000"/>
                <w:sz w:val="20"/>
              </w:rPr>
              <w:t>ветеринарный учет, форма 30-вет</w:t>
            </w:r>
          </w:p>
        </w:tc>
      </w:tr>
    </w:tbl>
    <w:p>
      <w:pPr>
        <w:spacing w:after="0"/>
        <w:ind w:left="0"/>
        <w:jc w:val="left"/>
      </w:pPr>
      <w:r>
        <w:rPr>
          <w:rFonts w:ascii="Times New Roman"/>
          <w:b/>
          <w:i w:val="false"/>
          <w:color w:val="000000"/>
        </w:rPr>
        <w:t xml:space="preserve"> Сойылатын жануарларды тексерiп қараудың және сою пункттерi (алаңдары) мен ет комбинаттарында ет және ет өнiмдерiн ветеринариялық-санитариялық сараптау нәтижелерiн есепке алу журналы/</w:t>
      </w:r>
      <w:r>
        <w:br/>
      </w:r>
      <w:r>
        <w:rPr>
          <w:rFonts w:ascii="Times New Roman"/>
          <w:b/>
          <w:i w:val="false"/>
          <w:color w:val="000000"/>
        </w:rPr>
        <w:t>Журнал учета результатов осмотра убойных животных и ветеринарно-санитарной экспертизы мяса и мясопродуктов на убойных пунктах (площадках) и мясокомбинатах</w:t>
      </w:r>
    </w:p>
    <w:p>
      <w:pPr>
        <w:spacing w:after="0"/>
        <w:ind w:left="0"/>
        <w:jc w:val="both"/>
      </w:pPr>
      <w:r>
        <w:rPr>
          <w:rFonts w:ascii="Times New Roman"/>
          <w:b w:val="false"/>
          <w:i w:val="false"/>
          <w:color w:val="ff0000"/>
          <w:sz w:val="28"/>
        </w:rPr>
        <w:t xml:space="preserve">
      Сноска. Приложение 30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келіп түскен күнi/Дата поступления животных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түрi/Вид животных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p>
            <w:pPr>
              <w:spacing w:after="20"/>
              <w:ind w:left="20"/>
              <w:jc w:val="both"/>
            </w:pPr>
            <w:r>
              <w:rPr>
                <w:rFonts w:ascii="Times New Roman"/>
                <w:b w:val="false"/>
                <w:i w:val="false"/>
                <w:color w:val="000000"/>
                <w:sz w:val="20"/>
              </w:rPr>
              <w:t>Количество голов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ұсынған шаруашылық субъектiсiнiң аты, жануар иесiнiң аты, әкесінің аты (бар болса), тегi мен мекенжайы/ Название хозяйствующего субъекта, предъявившего скот, фамилия, имя, отчество (при его наличии) и адрес владельца животных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(анықтаманың) нөмірi және күнi, кiм бердi (ветеринария саласындағы маманының аты, әкесінің аты (бар болса), тегi)/ Номер и дата ветеринарного сертификата (справки), кем выдано (фамилия, имя, отчество (при его наличии) специалиста в области ветеринарии)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алдындағы ветеринариялық қарап-тексеру нәтижесi/ Результаты предубойного ветеринарного осмотра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қарап-тексеру деректерi және дене қызуының өлшемi/ данные клинического осмотра и измерения температуры тела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дәрігердің қорытындысы/</w:t>
            </w:r>
          </w:p>
          <w:p>
            <w:pPr>
              <w:spacing w:after="20"/>
              <w:ind w:left="20"/>
              <w:jc w:val="both"/>
            </w:pPr>
            <w:r>
              <w:rPr>
                <w:rFonts w:ascii="Times New Roman"/>
                <w:b w:val="false"/>
                <w:i w:val="false"/>
                <w:color w:val="000000"/>
                <w:sz w:val="20"/>
              </w:rPr>
              <w:t>заключение ветеринарного врача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Результаты экспертизы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зерттеудiң және трехинеллоскопияның нәтижелерi (талдаудың нөмiрi мен күнi)/Результаты бактериологического исследования и трихиннеллоскопии (номер и дата анализа)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Қарап-тексерiлген ет пен ет өнiмдерiнен жөнелтілгені, килограмм/Из осмотренного мяса и мясопродуктов направлено, килограмм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дәрігердің қолы/Подпись ветеринарного врача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аурудың аты/ название выявленной болезни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 количество случаев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өңдеуге және кәдеге жаратуға/на техническую переработку и утилизацию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залалсыздандыруға және өндiрiстiк өңдеуге/на обезвреживания и промпереработку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шектеусiз шығарылғаны /выпущено без ограничений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1. 6-бағанда ветеринариялық құжаттар (ветеринариялық сертификат, анықтама) туралы мәлiметтердi жазады./В графу 6 записывают сведения о ветеринарных документах (ветеринарный сертификат, справка).</w:t>
      </w:r>
    </w:p>
    <w:p>
      <w:pPr>
        <w:spacing w:after="0"/>
        <w:ind w:left="0"/>
        <w:jc w:val="both"/>
      </w:pPr>
      <w:r>
        <w:rPr>
          <w:rFonts w:ascii="Times New Roman"/>
          <w:b w:val="false"/>
          <w:i w:val="false"/>
          <w:color w:val="000000"/>
          <w:sz w:val="28"/>
        </w:rPr>
        <w:t>
      2. 8-бағанда ветеринариялық дәрігердің жануарларды сою мүмкiндiгi немесе мүмкін еместігі туралы қорытындысын жазады./В графе 8 записывают заключение ветеринарного врача о возможности или невозможности убоя животных.</w:t>
      </w:r>
    </w:p>
    <w:p>
      <w:pPr>
        <w:spacing w:after="0"/>
        <w:ind w:left="0"/>
        <w:jc w:val="both"/>
      </w:pPr>
      <w:r>
        <w:rPr>
          <w:rFonts w:ascii="Times New Roman"/>
          <w:b w:val="false"/>
          <w:i w:val="false"/>
          <w:color w:val="000000"/>
          <w:sz w:val="28"/>
        </w:rPr>
        <w:t>
      3. 9-бағанда ұшаны және iшкi ағзаларды (гельминтоздар, инфекциялық аурулар) сараптау деректерiнiң негiзiнде белгiленген аурудың диагнозы көрсетіледi./В графе 9 указывают диагноз болезни, установленный на основании данных экспертизы туши и внутренних органов (гельминтозы, инфекционные болезни).</w:t>
      </w:r>
    </w:p>
    <w:p>
      <w:pPr>
        <w:spacing w:after="0"/>
        <w:ind w:left="0"/>
        <w:jc w:val="both"/>
      </w:pPr>
      <w:r>
        <w:rPr>
          <w:rFonts w:ascii="Times New Roman"/>
          <w:b w:val="false"/>
          <w:i w:val="false"/>
          <w:color w:val="000000"/>
          <w:sz w:val="28"/>
        </w:rPr>
        <w:t>
      Жұқпалы емес ауруларға қатысты ұшаны, оның бөлiктерiн немесе субөнiмдерiн жарамсыздыққа ұшырайтындарын ғана есепке алады./Что касается незаразных болезней, то учитывают лишь те, которые влекут браковку туши, ее частей или субпродуктов.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есеп, 31-вет нысаны/</w:t>
            </w:r>
            <w:r>
              <w:br/>
            </w:r>
            <w:r>
              <w:rPr>
                <w:rFonts w:ascii="Times New Roman"/>
                <w:b w:val="false"/>
                <w:i w:val="false"/>
                <w:color w:val="000000"/>
                <w:sz w:val="20"/>
              </w:rPr>
              <w:t>ветеринарный учет, форма 31-вет</w:t>
            </w:r>
          </w:p>
        </w:tc>
      </w:tr>
    </w:tbl>
    <w:bookmarkStart w:name="z170" w:id="32"/>
    <w:p>
      <w:pPr>
        <w:spacing w:after="0"/>
        <w:ind w:left="0"/>
        <w:jc w:val="left"/>
      </w:pPr>
      <w:r>
        <w:rPr>
          <w:rFonts w:ascii="Times New Roman"/>
          <w:b/>
          <w:i w:val="false"/>
          <w:color w:val="000000"/>
        </w:rPr>
        <w:t xml:space="preserve"> Ішкi сауда объектiлерiнде (базарларда) өткiзiлетiн жануарларды, жануарлардан алынатын өнiмдер мен шикiзаттарды тiркеу журналы/</w:t>
      </w:r>
      <w:r>
        <w:br/>
      </w:r>
      <w:r>
        <w:rPr>
          <w:rFonts w:ascii="Times New Roman"/>
          <w:b/>
          <w:i w:val="false"/>
          <w:color w:val="000000"/>
        </w:rPr>
        <w:t>Журнал регистрации животных, продукции и сырья животного происхождения, реализуемых, на объектах внутренней торговли (рынках)</w:t>
      </w:r>
    </w:p>
    <w:bookmarkEnd w:id="32"/>
    <w:p>
      <w:pPr>
        <w:spacing w:after="0"/>
        <w:ind w:left="0"/>
        <w:jc w:val="both"/>
      </w:pPr>
      <w:r>
        <w:rPr>
          <w:rFonts w:ascii="Times New Roman"/>
          <w:b w:val="false"/>
          <w:i w:val="false"/>
          <w:color w:val="ff0000"/>
          <w:sz w:val="28"/>
        </w:rPr>
        <w:t xml:space="preserve">
      Сноска. Приложение 31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иесiнiң аты, әкесінің аты (бар болса), тегі, мекенжайы/ Фамилия, имя, отчество (при его наличии) владельца груза, адрес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Жүктiң атауы/ Наименование груза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Келiп түскен күнi/ Дата поступления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 (тонна, килограмм литр, дана. бас)/ Количество (тонна, килограмм, литр, штук, голов)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құжаттың нөмірi және берiлген күнi, кiм бердi/ Номер и дата ветеринарного документа, кем выдан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 немесе ветеринариялық-санитариялық сараптама жүргiзгенге дейiн жануарлардан алынатын өнім мен шикізатқа берілген нөмiрі/</w:t>
            </w:r>
          </w:p>
          <w:p>
            <w:pPr>
              <w:spacing w:after="20"/>
              <w:ind w:left="20"/>
              <w:jc w:val="both"/>
            </w:pPr>
            <w:r>
              <w:rPr>
                <w:rFonts w:ascii="Times New Roman"/>
                <w:b w:val="false"/>
                <w:i w:val="false"/>
                <w:color w:val="000000"/>
                <w:sz w:val="20"/>
              </w:rPr>
              <w:t>
Индивидуальный номер животного или присвоенный номер на продукцию и сырье животного происхождения до проведения ветеринарно-санитарной экспертизы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сараптаудың нәтижесi, сараптау актiсiнiң (сынақ</w:t>
            </w:r>
          </w:p>
          <w:p>
            <w:pPr>
              <w:spacing w:after="20"/>
              <w:ind w:left="20"/>
              <w:jc w:val="both"/>
            </w:pPr>
            <w:r>
              <w:rPr>
                <w:rFonts w:ascii="Times New Roman"/>
                <w:b w:val="false"/>
                <w:i w:val="false"/>
                <w:color w:val="000000"/>
                <w:sz w:val="20"/>
              </w:rPr>
              <w:t>
хаттаманың) нөмірi/ Результаты ветеринарно-санитарной экспертизы, номер акта экспертизы</w:t>
            </w:r>
          </w:p>
          <w:p>
            <w:pPr>
              <w:spacing w:after="20"/>
              <w:ind w:left="20"/>
              <w:jc w:val="both"/>
            </w:pPr>
            <w:r>
              <w:rPr>
                <w:rFonts w:ascii="Times New Roman"/>
                <w:b w:val="false"/>
                <w:i w:val="false"/>
                <w:color w:val="000000"/>
                <w:sz w:val="20"/>
              </w:rPr>
              <w:t>
(протокола испытаний)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тәртiбi/ Режим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шексiз/ без ограничений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обезвреживание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уничтожение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1. 7-бағанда жануардың жеке нөмірі немесе ветеринариялық-санитариялық сараптама жүргiзгенге дейiн жануарлардан алынатын өнім мен шикізатқа берілген нөмiр көрсетіледi./В графе 7 указывается индивидуальный номер животного или присвоенный номер на поступившую продукцию и сырье животного происхождения до проведения ветеринарно-санитарной экспертизы.</w:t>
      </w:r>
    </w:p>
    <w:p>
      <w:pPr>
        <w:spacing w:after="0"/>
        <w:ind w:left="0"/>
        <w:jc w:val="both"/>
      </w:pPr>
      <w:r>
        <w:rPr>
          <w:rFonts w:ascii="Times New Roman"/>
          <w:b w:val="false"/>
          <w:i w:val="false"/>
          <w:color w:val="000000"/>
          <w:sz w:val="28"/>
        </w:rPr>
        <w:t>
      2. 9, 10 және 11-бағандарда жануардан алынатын өнiмдi пайдалану режимi, яғни шексiз өткізу, залалсыздандыру немесе жою көрсетіледi./В графах 9, 10 и 11 указывают режим использования продукта животного происхождения, то есть реализация без ограничений, обезвреживания или уничтожения.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bl>
    <w:bookmarkStart w:name="z176" w:id="33"/>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bookmarkEnd w:id="33"/>
    <w:p>
      <w:pPr>
        <w:spacing w:after="0"/>
        <w:ind w:left="0"/>
        <w:jc w:val="both"/>
      </w:pPr>
      <w:r>
        <w:rPr>
          <w:rFonts w:ascii="Times New Roman"/>
          <w:b w:val="false"/>
          <w:i w:val="false"/>
          <w:color w:val="ff0000"/>
          <w:sz w:val="28"/>
        </w:rPr>
        <w:t xml:space="preserve">
      Сноска. Приложение 32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ұсынылады/Представляется: в ведомство уполномоченного органа в области ветеринарии, осуществляющего государственный ветеринарно-санитарный контроль и надзор</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p>
      <w:pPr>
        <w:spacing w:after="0"/>
        <w:ind w:left="0"/>
        <w:jc w:val="both"/>
      </w:pPr>
      <w:r>
        <w:rPr>
          <w:rFonts w:ascii="Times New Roman"/>
          <w:b w:val="false"/>
          <w:i w:val="false"/>
          <w:color w:val="000000"/>
          <w:sz w:val="28"/>
        </w:rPr>
        <w:t>
      Әкімшілік нысанның атауы: Жануарларды, жануарлардан алынатын өнiмдер мен шикiзатты өндіруді, дайындауды (союды), сақтауды, өңдеудi және өткiзудi жүзеге асыратын объектiлерде жануарлардан алынатын өнiмдер мен шикiзатты ветеринариялық-санитариялық сараптау туралы есеп/ Наименование административной формы:Отчет о ветеринарно-санитарной экспертизе продукции и сырья животного происхождения на объектах, осуществляющих производство, заготовку (убой), хранение, переработку и реализацию животных, продукции и сырья животного происхождения</w:t>
      </w:r>
    </w:p>
    <w:p>
      <w:pPr>
        <w:spacing w:after="0"/>
        <w:ind w:left="0"/>
        <w:jc w:val="left"/>
      </w:pPr>
      <w:r>
        <w:rPr>
          <w:rFonts w:ascii="Times New Roman"/>
          <w:b/>
          <w:i w:val="false"/>
          <w:color w:val="000000"/>
        </w:rPr>
        <w:t xml:space="preserve"> Әкімшілік деректерді өтеусіз негізде жинауға арналған нысанның индексі (нысан атауының қысқаша әріптік-цифрлық көрінісі): 1-вет/Индекс формы, предназначенной для сбора административных данных на безвозмездной основе (краткое буквенно-цифровое выражение наименования формы):1-вет</w:t>
      </w:r>
    </w:p>
    <w:p>
      <w:pPr>
        <w:spacing w:after="0"/>
        <w:ind w:left="0"/>
        <w:jc w:val="both"/>
      </w:pPr>
      <w:r>
        <w:rPr>
          <w:rFonts w:ascii="Times New Roman"/>
          <w:b w:val="false"/>
          <w:i w:val="false"/>
          <w:color w:val="000000"/>
          <w:sz w:val="28"/>
        </w:rPr>
        <w:t xml:space="preserve">
      Кезеңділігі: айлық/Периодичность: месячная </w:t>
      </w:r>
    </w:p>
    <w:p>
      <w:pPr>
        <w:spacing w:after="0"/>
        <w:ind w:left="0"/>
        <w:jc w:val="both"/>
      </w:pPr>
      <w:r>
        <w:rPr>
          <w:rFonts w:ascii="Times New Roman"/>
          <w:b w:val="false"/>
          <w:i w:val="false"/>
          <w:color w:val="000000"/>
          <w:sz w:val="28"/>
        </w:rPr>
        <w:t>
      Есепті кезең 20__ жыл/Отчетный период 20__ год</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ветеринария саласындағы кәсіпкерлік қызметті жүзеге асыратын жеке және заңды тұлғалар, ветеринария саласындағы уәкілетті орган ведомствосының тиісті әкімшілік-аумақтық бірліктердегі аумақтық бөлімшелері/ Круг лиц, представляющих форму, предназначенную для сбора административных данных на безвозмездной основе: физические и юридические лица, осуществляющие предпринимательскую деятельность в области ветеринарии, территориальные подразделения соответствующих административно-территориальных единиц ведомства уполномоченного органа в области ветеринарии</w:t>
      </w:r>
    </w:p>
    <w:p>
      <w:pPr>
        <w:spacing w:after="0"/>
        <w:ind w:left="0"/>
        <w:jc w:val="both"/>
      </w:pPr>
      <w:r>
        <w:rPr>
          <w:rFonts w:ascii="Times New Roman"/>
          <w:b w:val="false"/>
          <w:i w:val="false"/>
          <w:color w:val="000000"/>
          <w:sz w:val="28"/>
        </w:rPr>
        <w:t>
      Әкімшілік деректерді өтеусіз негізді жинауға арналған нысанды ұсыну мерзімі: есепті кезеңнен кейінгі айдың бесінші, он бесінші, жиырмасыншы күніне қарай/ Срок представления формы, предназначенной для сбора административных данных на безвозмездной основе: к пятому, пятнадцатому, двадцатому числу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 электронды түрде/Метод сбора - в электронном виде.</w:t>
      </w:r>
    </w:p>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"Сойғаннан кейiнгi ветеринариялық-санитариялық сараптау нәтижелерi туралы мәліметтер" әкімшілік деректерді жинауға арналған нысан/ Форма, предназначенная для сбора административных данных "Сведения о результатах ветеринарно-санитарной экспертизы после убоя"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 және жүргізiлген іс-шаралар /Наименование болезней и проведенные мероприятия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қара мал/ Крупный рогатый скот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p>
            <w:pPr>
              <w:spacing w:after="20"/>
              <w:ind w:left="20"/>
              <w:jc w:val="both"/>
            </w:pPr>
            <w:r>
              <w:rPr>
                <w:rFonts w:ascii="Times New Roman"/>
                <w:b w:val="false"/>
                <w:i w:val="false"/>
                <w:color w:val="000000"/>
                <w:sz w:val="20"/>
              </w:rPr>
              <w:t>
Свиньи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оның ішінде/ Мелкий рогатый скот,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бұғылар, түйелер/ Лошади, олени, верблюды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(барлығы) /</w:t>
            </w:r>
          </w:p>
          <w:p>
            <w:pPr>
              <w:spacing w:after="20"/>
              <w:ind w:left="20"/>
              <w:jc w:val="both"/>
            </w:pPr>
            <w:r>
              <w:rPr>
                <w:rFonts w:ascii="Times New Roman"/>
                <w:b w:val="false"/>
                <w:i w:val="false"/>
                <w:color w:val="000000"/>
                <w:sz w:val="20"/>
              </w:rPr>
              <w:t>
Птицы (вся)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w:t>
            </w:r>
          </w:p>
          <w:p>
            <w:pPr>
              <w:spacing w:after="20"/>
              <w:ind w:left="20"/>
              <w:jc w:val="both"/>
            </w:pPr>
            <w:r>
              <w:rPr>
                <w:rFonts w:ascii="Times New Roman"/>
                <w:b w:val="false"/>
                <w:i w:val="false"/>
                <w:color w:val="000000"/>
                <w:sz w:val="20"/>
              </w:rPr>
              <w:t>
Кролики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овцы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ешкi</w:t>
            </w:r>
          </w:p>
          <w:p>
            <w:pPr>
              <w:spacing w:after="20"/>
              <w:ind w:left="20"/>
              <w:jc w:val="both"/>
            </w:pPr>
            <w:r>
              <w:rPr>
                <w:rFonts w:ascii="Times New Roman"/>
                <w:b w:val="false"/>
                <w:i w:val="false"/>
                <w:color w:val="000000"/>
                <w:sz w:val="20"/>
              </w:rPr>
              <w:t>
лер/ козы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p>
            <w:pPr>
              <w:spacing w:after="20"/>
              <w:ind w:left="20"/>
              <w:jc w:val="both"/>
            </w:pPr>
            <w:r>
              <w:rPr>
                <w:rFonts w:ascii="Times New Roman"/>
                <w:b w:val="false"/>
                <w:i w:val="false"/>
                <w:color w:val="000000"/>
                <w:sz w:val="20"/>
              </w:rPr>
              <w:t>
лар/</w:t>
            </w:r>
          </w:p>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w:t>
            </w:r>
          </w:p>
          <w:p>
            <w:pPr>
              <w:spacing w:after="20"/>
              <w:ind w:left="20"/>
              <w:jc w:val="both"/>
            </w:pPr>
            <w:r>
              <w:rPr>
                <w:rFonts w:ascii="Times New Roman"/>
                <w:b w:val="false"/>
                <w:i w:val="false"/>
                <w:color w:val="000000"/>
                <w:sz w:val="20"/>
              </w:rPr>
              <w:t>
лар/</w:t>
            </w:r>
          </w:p>
          <w:p>
            <w:pPr>
              <w:spacing w:after="20"/>
              <w:ind w:left="20"/>
              <w:jc w:val="both"/>
            </w:pPr>
            <w:r>
              <w:rPr>
                <w:rFonts w:ascii="Times New Roman"/>
                <w:b w:val="false"/>
                <w:i w:val="false"/>
                <w:color w:val="000000"/>
                <w:sz w:val="20"/>
              </w:rPr>
              <w:t>
олени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Анықталған аурулар, бас/Выявлены болезни, голов: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жарасы/</w:t>
            </w:r>
          </w:p>
          <w:p>
            <w:pPr>
              <w:spacing w:after="20"/>
              <w:ind w:left="20"/>
              <w:jc w:val="both"/>
            </w:pPr>
            <w:r>
              <w:rPr>
                <w:rFonts w:ascii="Times New Roman"/>
                <w:b w:val="false"/>
                <w:i w:val="false"/>
                <w:color w:val="000000"/>
                <w:sz w:val="20"/>
              </w:rPr>
              <w:t>
сибирская язва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p>
            <w:pPr>
              <w:spacing w:after="20"/>
              <w:ind w:left="20"/>
              <w:jc w:val="both"/>
            </w:pPr>
            <w:r>
              <w:rPr>
                <w:rFonts w:ascii="Times New Roman"/>
                <w:b w:val="false"/>
                <w:i w:val="false"/>
                <w:color w:val="000000"/>
                <w:sz w:val="20"/>
              </w:rPr>
              <w:t>
туберкулез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w:t>
            </w:r>
          </w:p>
          <w:p>
            <w:pPr>
              <w:spacing w:after="20"/>
              <w:ind w:left="20"/>
              <w:jc w:val="both"/>
            </w:pPr>
            <w:r>
              <w:rPr>
                <w:rFonts w:ascii="Times New Roman"/>
                <w:b w:val="false"/>
                <w:i w:val="false"/>
                <w:color w:val="000000"/>
                <w:sz w:val="20"/>
              </w:rPr>
              <w:t>
сальмонеллез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аусыл/</w:t>
            </w:r>
          </w:p>
          <w:p>
            <w:pPr>
              <w:spacing w:after="20"/>
              <w:ind w:left="20"/>
              <w:jc w:val="both"/>
            </w:pPr>
            <w:r>
              <w:rPr>
                <w:rFonts w:ascii="Times New Roman"/>
                <w:b w:val="false"/>
                <w:i w:val="false"/>
                <w:color w:val="000000"/>
                <w:sz w:val="20"/>
              </w:rPr>
              <w:t>
ящур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лейкоз/лейкоз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цистицеркоз (финноз)/цистицеркоз (финноз)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w:t>
            </w:r>
          </w:p>
          <w:p>
            <w:pPr>
              <w:spacing w:after="20"/>
              <w:ind w:left="20"/>
              <w:jc w:val="both"/>
            </w:pPr>
            <w:r>
              <w:rPr>
                <w:rFonts w:ascii="Times New Roman"/>
                <w:b w:val="false"/>
                <w:i w:val="false"/>
                <w:color w:val="000000"/>
                <w:sz w:val="20"/>
              </w:rPr>
              <w:t>
эхинококкоз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фасциолез/</w:t>
            </w:r>
          </w:p>
          <w:p>
            <w:pPr>
              <w:spacing w:after="20"/>
              <w:ind w:left="20"/>
              <w:jc w:val="both"/>
            </w:pPr>
            <w:r>
              <w:rPr>
                <w:rFonts w:ascii="Times New Roman"/>
                <w:b w:val="false"/>
                <w:i w:val="false"/>
                <w:color w:val="000000"/>
                <w:sz w:val="20"/>
              </w:rPr>
              <w:t>
фасциолез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дикроцеолез/</w:t>
            </w:r>
          </w:p>
          <w:p>
            <w:pPr>
              <w:spacing w:after="20"/>
              <w:ind w:left="20"/>
              <w:jc w:val="both"/>
            </w:pPr>
            <w:r>
              <w:rPr>
                <w:rFonts w:ascii="Times New Roman"/>
                <w:b w:val="false"/>
                <w:i w:val="false"/>
                <w:color w:val="000000"/>
                <w:sz w:val="20"/>
              </w:rPr>
              <w:t>
дикроцеолез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трихинеллез/</w:t>
            </w:r>
          </w:p>
          <w:p>
            <w:pPr>
              <w:spacing w:after="20"/>
              <w:ind w:left="20"/>
              <w:jc w:val="both"/>
            </w:pPr>
            <w:r>
              <w:rPr>
                <w:rFonts w:ascii="Times New Roman"/>
                <w:b w:val="false"/>
                <w:i w:val="false"/>
                <w:color w:val="000000"/>
                <w:sz w:val="20"/>
              </w:rPr>
              <w:t>
трихинеллез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диктиокаулез/</w:t>
            </w:r>
          </w:p>
          <w:p>
            <w:pPr>
              <w:spacing w:after="20"/>
              <w:ind w:left="20"/>
              <w:jc w:val="both"/>
            </w:pPr>
            <w:r>
              <w:rPr>
                <w:rFonts w:ascii="Times New Roman"/>
                <w:b w:val="false"/>
                <w:i w:val="false"/>
                <w:color w:val="000000"/>
                <w:sz w:val="20"/>
              </w:rPr>
              <w:t>
диктиокаулез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көрсетілгендерден басқа инфекциялық аурулар (көрсету қажет)/инфекционные болезни, за исключением указанных выше (необходимо указать)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көрсетілгендерден басқа инвазиялық аурулар (көрсету қажет)/инвазионные болезни, за исключением указанных выше (необходимо указать)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емес аурулар/незаразные болезни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Ветеринариялық-санитариялық iс-шаралар/Ветеринарно-санитарные мероприятия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Жіберiлген ет, тонна/</w:t>
            </w:r>
          </w:p>
          <w:p>
            <w:pPr>
              <w:spacing w:after="20"/>
              <w:ind w:left="20"/>
              <w:jc w:val="both"/>
            </w:pPr>
            <w:r>
              <w:rPr>
                <w:rFonts w:ascii="Times New Roman"/>
                <w:b w:val="false"/>
                <w:i w:val="false"/>
                <w:color w:val="000000"/>
                <w:sz w:val="20"/>
              </w:rPr>
              <w:t>
Направлено мяса,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залалсыздандыруға/на обезвреживание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жаратуға/на утилизацию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Жіберiлген субөнiмдер, тонна/ Направлено субпродуктов,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залалсыздандыруға/на обезвреживание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жаратуға/на утилизацию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Шаруашылықтардан алынған ет – барлығы, тонна/Принято мяса из хозяйств – всего,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iшiнде/из них: залалсыздандырылғаны/</w:t>
            </w:r>
          </w:p>
          <w:p>
            <w:pPr>
              <w:spacing w:after="20"/>
              <w:ind w:left="20"/>
              <w:jc w:val="both"/>
            </w:pPr>
            <w:r>
              <w:rPr>
                <w:rFonts w:ascii="Times New Roman"/>
                <w:b w:val="false"/>
                <w:i w:val="false"/>
                <w:color w:val="000000"/>
                <w:sz w:val="20"/>
              </w:rPr>
              <w:t>
обезврежено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жаратылғаны/</w:t>
            </w:r>
          </w:p>
          <w:p>
            <w:pPr>
              <w:spacing w:after="20"/>
              <w:ind w:left="20"/>
              <w:jc w:val="both"/>
            </w:pPr>
            <w:r>
              <w:rPr>
                <w:rFonts w:ascii="Times New Roman"/>
                <w:b w:val="false"/>
                <w:i w:val="false"/>
                <w:color w:val="000000"/>
                <w:sz w:val="20"/>
              </w:rPr>
              <w:t>
утилизировано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Атауы/Наименование</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Мекенжайы/Адрес_______________________________________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Телефоны/Телефон ______________________________________</w:t>
      </w:r>
    </w:p>
    <w:p>
      <w:pPr>
        <w:spacing w:after="0"/>
        <w:ind w:left="0"/>
        <w:jc w:val="both"/>
      </w:pPr>
      <w:r>
        <w:rPr>
          <w:rFonts w:ascii="Times New Roman"/>
          <w:b w:val="false"/>
          <w:i w:val="false"/>
          <w:color w:val="000000"/>
          <w:sz w:val="28"/>
        </w:rPr>
        <w:t>Электрондық почта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міндеттерін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(жеке кәсіпкерлік субъектілері болып табылатын жеке және заңды тұлғаларды қоспағанда)/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физических и юридических лиц, являющихся субъектами частного предпринимательства)</w:t>
      </w:r>
    </w:p>
    <w:p>
      <w:pPr>
        <w:spacing w:after="0"/>
        <w:ind w:left="0"/>
        <w:jc w:val="both"/>
      </w:pPr>
      <w:r>
        <w:rPr>
          <w:rFonts w:ascii="Times New Roman"/>
          <w:b w:val="false"/>
          <w:i w:val="false"/>
          <w:color w:val="000000"/>
          <w:sz w:val="28"/>
        </w:rPr>
        <w:t>Күні 20__жылғы "___" _________ /Дата "__" 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i w:val="false"/>
          <w:color w:val="000000"/>
        </w:rPr>
        <w:t xml:space="preserve"> "Жануарларды, жануарлардан алынатын өнiмдер мен шикiзатты өндіруді, дайындауды (союды), сақтауды, өңдеудi және өткiзудi жүзеге асыратын объектiлерде жануарлардан алынатын өнiмдер мен шикiзатты ветеринариялық-санитариялық сараптау туралы есеп" әкімшілік деректерді өтеусіз негізде жинауға арналған нысанды толтыру бойынша түсіндірме/ Пояснение по заполнению формы, предназначенной для сбора административных данных на безвозмездной основе "Отчет о ветеринарно-санитарной экспертизе продукции и сырья животного происхождения на объектах, осуществляющих производство, заготовку (убой), хранение, переработку и реализацию животных, продукции и сырья животного происхождения" (Индексі: 1-вет/Индекс: 1-вет, Кезеңділігі: айлық/Периодичность: месячная) 1-тарау. Жалпы ережелер/Глава 1. Общие положения</w:t>
      </w:r>
    </w:p>
    <w:p>
      <w:pPr>
        <w:spacing w:after="0"/>
        <w:ind w:left="0"/>
        <w:jc w:val="both"/>
      </w:pPr>
      <w:r>
        <w:rPr>
          <w:rFonts w:ascii="Times New Roman"/>
          <w:b w:val="false"/>
          <w:i w:val="false"/>
          <w:color w:val="000000"/>
          <w:sz w:val="28"/>
        </w:rPr>
        <w:t>
      Осы түсіндірме "Жануарларды, жануарлардан алынатын өнiмдер мен шикiзатты, өндіруді, дайындауды (союды), сақтауды, өңдеудi және өткiзудi жүзеге асыратын объектiлерде жануарлардан алынатын өнiмдер мен шикiзатты ветеринариялық-санитариялық сараптау туралы есеп" әкімшілік деректерді өтеусіз негізде жинауға арналған нысанды (бұдан әрі – Нысан) толтыру бойынша бірыңғай талаптарды айқындайды/Настоящее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ветеринарно-санитарной экспертизе продукции и сырья животного происхождения на объектах, осуществляющих производство, заготовку (убой), хранение, переработку и реализацию животных, продукции и сырья животного происхождения" (далее – Форма).</w:t>
      </w:r>
    </w:p>
    <w:p>
      <w:pPr>
        <w:spacing w:after="0"/>
        <w:ind w:left="0"/>
        <w:jc w:val="both"/>
      </w:pPr>
      <w:r>
        <w:rPr>
          <w:rFonts w:ascii="Times New Roman"/>
          <w:b w:val="false"/>
          <w:i w:val="false"/>
          <w:color w:val="000000"/>
          <w:sz w:val="28"/>
        </w:rPr>
        <w:t xml:space="preserve">
      2. Нысанды ветеринария саласындағы кәсіпкерлік қызметті жүзеге асыратын жеке және заңды тұлғалар, ветеринария саласындағы уәкілетті орган ведомствосының тиісті әкімшілік-аумақтық бірліктердегі аумақтық бөлімшелері толтырады/Форма заполняется физическими и юридическими лицами, осуществляющими предпринимательскую деятельность в области ветеринарии, территориальными подразделениями соответствующих административно-территориальных единиц ведомства уполномоченного органа в области ветеринарии. </w:t>
      </w:r>
    </w:p>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p>
      <w:pPr>
        <w:spacing w:after="0"/>
        <w:ind w:left="0"/>
        <w:jc w:val="both"/>
      </w:pPr>
      <w:r>
        <w:rPr>
          <w:rFonts w:ascii="Times New Roman"/>
          <w:b w:val="false"/>
          <w:i w:val="false"/>
          <w:color w:val="000000"/>
          <w:sz w:val="28"/>
        </w:rPr>
        <w:t>
      4. Нысанды:/Форма предоставляется:</w:t>
      </w:r>
    </w:p>
    <w:p>
      <w:pPr>
        <w:spacing w:after="0"/>
        <w:ind w:left="0"/>
        <w:jc w:val="both"/>
      </w:pPr>
      <w:r>
        <w:rPr>
          <w:rFonts w:ascii="Times New Roman"/>
          <w:b w:val="false"/>
          <w:i w:val="false"/>
          <w:color w:val="000000"/>
          <w:sz w:val="28"/>
        </w:rPr>
        <w:t>
      ветеринария саласындағы кәсіпкерлік қызметті жүзеге асыратын жеке және заңды тұлғалар ветеринария саласындағы уәкілетті орган ведомствосының тиісті әкімшілік-аумақтық бірліктердегі аумақтық бөлімшелеріне ай сайын есепті кезеңнен кейінгі айдың бесінші күнінен кешіктірмей;/физическими и юридическими лицами, осуществляющими предпринимательскую деятельность в области ветеринарии, в территориальные подразделения соответствующих административно-территориальных единиц ведомства уполномоченного органа в области ветеринарии ежемесячно не позднее пятого числа месяца, следующего за отчетным периодом;</w:t>
      </w:r>
    </w:p>
    <w:p>
      <w:pPr>
        <w:spacing w:after="0"/>
        <w:ind w:left="0"/>
        <w:jc w:val="both"/>
      </w:pPr>
      <w:r>
        <w:rPr>
          <w:rFonts w:ascii="Times New Roman"/>
          <w:b w:val="false"/>
          <w:i w:val="false"/>
          <w:color w:val="000000"/>
          <w:sz w:val="28"/>
        </w:rPr>
        <w:t>
      ветеринария саласындағы уәкілетті орган ведомствосының аудандық (облыстық маңызы бар қаланың) аумақтық бөлімшелері ветеринария саласындағы уәкілетті орган ведомствосының облыстық аумақтық бөлімшелеріне ай сайын есепті кезеңнен кейінгі айдың он бесінші күнінен кешіктірмей;/территориальными подразделениями района (города областного значения) ведомства уполномоченного органа в области ветеринарии в областные территориальные подразделения ведомства уполномоченного органа в области ветеринарии ежемесячно не позднее пятнадцатого числа месяца, следующего за отчетным периодом;</w:t>
      </w:r>
    </w:p>
    <w:p>
      <w:pPr>
        <w:spacing w:after="0"/>
        <w:ind w:left="0"/>
        <w:jc w:val="both"/>
      </w:pPr>
      <w:r>
        <w:rPr>
          <w:rFonts w:ascii="Times New Roman"/>
          <w:b w:val="false"/>
          <w:i w:val="false"/>
          <w:color w:val="000000"/>
          <w:sz w:val="28"/>
        </w:rPr>
        <w:t>
      ветеринария саласындағы уәкілетті орган ведомствосының облыстардағы (республикалық маңызы бар қалалардағы, астанадағы) аумақтық бөлімшелері ветеринария саласындағы уәкілетті орган ведомствосына ай сайын есепті кезеңнен кейінгі айдың жиырмасыншы күнінен кешіктірмей ұсынады/территориальными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w:t>
      </w:r>
    </w:p>
    <w:p>
      <w:pPr>
        <w:spacing w:after="0"/>
        <w:ind w:left="0"/>
        <w:jc w:val="both"/>
      </w:pPr>
      <w:r>
        <w:rPr>
          <w:rFonts w:ascii="Times New Roman"/>
          <w:b w:val="false"/>
          <w:i w:val="false"/>
          <w:color w:val="000000"/>
          <w:sz w:val="28"/>
        </w:rPr>
        <w:t>
      5. Нысан мемлекеттік және орыс тілдерінде толтырылады/Форма заполняется на государственном и русском языках.</w:t>
      </w:r>
    </w:p>
    <w:p>
      <w:pPr>
        <w:spacing w:after="0"/>
        <w:ind w:left="0"/>
        <w:jc w:val="left"/>
      </w:pPr>
      <w:r>
        <w:rPr>
          <w:rFonts w:ascii="Times New Roman"/>
          <w:b/>
          <w:i w:val="false"/>
          <w:color w:val="000000"/>
        </w:rPr>
        <w:t xml:space="preserve"> 2-тарау. Нысанды толтыру бойынша түсіндірме/</w:t>
      </w:r>
      <w:r>
        <w:br/>
      </w:r>
      <w:r>
        <w:rPr>
          <w:rFonts w:ascii="Times New Roman"/>
          <w:b/>
          <w:i w:val="false"/>
          <w:color w:val="000000"/>
        </w:rPr>
        <w:t>Глава 2. Пояснение по заполнению Формы</w:t>
      </w:r>
    </w:p>
    <w:p>
      <w:pPr>
        <w:spacing w:after="0"/>
        <w:ind w:left="0"/>
        <w:jc w:val="both"/>
      </w:pPr>
      <w:r>
        <w:rPr>
          <w:rFonts w:ascii="Times New Roman"/>
          <w:b w:val="false"/>
          <w:i w:val="false"/>
          <w:color w:val="000000"/>
          <w:sz w:val="28"/>
        </w:rPr>
        <w:t>
      6. Нысанның А бағанында жануарлар ауруларының атаулары, сондай-ақ ветеринариялық-санитариялық сараптама нәтижелері бойынша жүргізілген іс-шаралардың атаулары көрсетіледі/В графе А Формы указывают наименования болезней животных, а также наименования мероприятий, проведенных по результатам ветеринарно-санитарной экспертизы.</w:t>
      </w:r>
    </w:p>
    <w:p>
      <w:pPr>
        <w:spacing w:after="0"/>
        <w:ind w:left="0"/>
        <w:jc w:val="both"/>
      </w:pPr>
      <w:r>
        <w:rPr>
          <w:rFonts w:ascii="Times New Roman"/>
          <w:b w:val="false"/>
          <w:i w:val="false"/>
          <w:color w:val="000000"/>
          <w:sz w:val="28"/>
        </w:rPr>
        <w:t>
      7. Нысанның 1-бағанында ветеринариялық-санитариялық сараптамадан өткен ірі қара мал ұшаларының саны көрсетіледі/В графе 1 Формы указывается количество туш крупного рогатого скота, прошедших ветеринарно-санитарную экспертизу.</w:t>
      </w:r>
    </w:p>
    <w:p>
      <w:pPr>
        <w:spacing w:after="0"/>
        <w:ind w:left="0"/>
        <w:jc w:val="both"/>
      </w:pPr>
      <w:r>
        <w:rPr>
          <w:rFonts w:ascii="Times New Roman"/>
          <w:b w:val="false"/>
          <w:i w:val="false"/>
          <w:color w:val="000000"/>
          <w:sz w:val="28"/>
        </w:rPr>
        <w:t>
      8. Нысанның 2-бағанында ветеринариялық-санитариялық сараптамадан өткен шошқалар ұшаларының саны көрсетіледі/В графе 2 Формы указывается количество туш свиней, прошедших ветеринарно-санитарную экспертизу.</w:t>
      </w:r>
    </w:p>
    <w:p>
      <w:pPr>
        <w:spacing w:after="0"/>
        <w:ind w:left="0"/>
        <w:jc w:val="both"/>
      </w:pPr>
      <w:r>
        <w:rPr>
          <w:rFonts w:ascii="Times New Roman"/>
          <w:b w:val="false"/>
          <w:i w:val="false"/>
          <w:color w:val="000000"/>
          <w:sz w:val="28"/>
        </w:rPr>
        <w:t>
      9. Нысанның 3-бағанында ветеринариялық-санитариялық сараптамадан өткен қойлар және ешкілер ұшаларының саны көрсетіледі/В графе 3 Формы указывается количество туш овец и коз, прошедших ветеринарно-санитарную экспертизу.</w:t>
      </w:r>
    </w:p>
    <w:p>
      <w:pPr>
        <w:spacing w:after="0"/>
        <w:ind w:left="0"/>
        <w:jc w:val="both"/>
      </w:pPr>
      <w:r>
        <w:rPr>
          <w:rFonts w:ascii="Times New Roman"/>
          <w:b w:val="false"/>
          <w:i w:val="false"/>
          <w:color w:val="000000"/>
          <w:sz w:val="28"/>
        </w:rPr>
        <w:t>
      10. Нысанның 4-бағанында ветеринариялық-санитариялық сараптамадан өткен жылқылар, түйелер, бұғылар ұшаларының саны көрсетіледі/В графе 4 Формы указывается количество туш лошадей, верблюдов, оленей, прошедших ветеринарно-санитарную экспертизу.</w:t>
      </w:r>
    </w:p>
    <w:p>
      <w:pPr>
        <w:spacing w:after="0"/>
        <w:ind w:left="0"/>
        <w:jc w:val="both"/>
      </w:pPr>
      <w:r>
        <w:rPr>
          <w:rFonts w:ascii="Times New Roman"/>
          <w:b w:val="false"/>
          <w:i w:val="false"/>
          <w:color w:val="000000"/>
          <w:sz w:val="28"/>
        </w:rPr>
        <w:t>
      11. Нысанның 5-бағанында ветеринариялық-санитариялық сараптамадан өткен құстардың (барлық түрлерінің) ұшаларының саны көрсетіледі/В графе 5 Формы указывается количество туш птиц (всех видов), прошедших ветеринарно-санитарную экспертизу.</w:t>
      </w:r>
    </w:p>
    <w:p>
      <w:pPr>
        <w:spacing w:after="0"/>
        <w:ind w:left="0"/>
        <w:jc w:val="both"/>
      </w:pPr>
      <w:r>
        <w:rPr>
          <w:rFonts w:ascii="Times New Roman"/>
          <w:b w:val="false"/>
          <w:i w:val="false"/>
          <w:color w:val="000000"/>
          <w:sz w:val="28"/>
        </w:rPr>
        <w:t>
      12. Нысанның 6-бағанында ветеринариялық-санитариялық сараптамадан өткен қояндар ұшаларының саны көрсетіледі/В графе 6 Формы указывается количество туш кроликов, прошедших ветеринарно-санитарную экспертизу.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w:t>
            </w:r>
            <w:r>
              <w:br/>
            </w:r>
            <w:r>
              <w:rPr>
                <w:rFonts w:ascii="Times New Roman"/>
                <w:b w:val="false"/>
                <w:i w:val="false"/>
                <w:color w:val="000000"/>
                <w:sz w:val="20"/>
              </w:rPr>
              <w:t>№ 16-07/114</w:t>
            </w:r>
          </w:p>
        </w:tc>
      </w:tr>
    </w:tbl>
    <w:bookmarkStart w:name="z181" w:id="34"/>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bookmarkEnd w:id="34"/>
    <w:p>
      <w:pPr>
        <w:spacing w:after="0"/>
        <w:ind w:left="0"/>
        <w:jc w:val="both"/>
      </w:pPr>
      <w:r>
        <w:rPr>
          <w:rFonts w:ascii="Times New Roman"/>
          <w:b w:val="false"/>
          <w:i w:val="false"/>
          <w:color w:val="ff0000"/>
          <w:sz w:val="28"/>
        </w:rPr>
        <w:t xml:space="preserve">
      Сноска. Приложение 33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ұсынылады/Представляется: в ведомство уполномоченного органа в области ветеринарии, осуществляющего государственный ветеринарно-санитарный контроль и надзор</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p>
      <w:pPr>
        <w:spacing w:after="0"/>
        <w:ind w:left="0"/>
        <w:jc w:val="both"/>
      </w:pPr>
      <w:r>
        <w:rPr>
          <w:rFonts w:ascii="Times New Roman"/>
          <w:b w:val="false"/>
          <w:i w:val="false"/>
          <w:color w:val="000000"/>
          <w:sz w:val="28"/>
        </w:rPr>
        <w:t>
      Әкімшілік нысанның атауы: Ішкi сауда объектiлерiнде (базарларда) жануарлардан алынатын өнiмдер мен шикiзатты ветеринариялық-санитариялық сараптау туралы есеп/ Наименование административной формы: Отчет о ветеринарно-санитарной экспертизе продукции и сырья животного происхождения на объектах внутренней торговли (рынках)</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2-вет/ Индекс формы, предназначенной для сбора административных данных на безвозмездной основе (краткое буквенно-цифровое выражение наименования формы): 2-вет</w:t>
      </w:r>
    </w:p>
    <w:p>
      <w:pPr>
        <w:spacing w:after="0"/>
        <w:ind w:left="0"/>
        <w:jc w:val="both"/>
      </w:pPr>
      <w:r>
        <w:rPr>
          <w:rFonts w:ascii="Times New Roman"/>
          <w:b w:val="false"/>
          <w:i w:val="false"/>
          <w:color w:val="000000"/>
          <w:sz w:val="28"/>
        </w:rPr>
        <w:t>
      Кезеңділігі: айлық/Периодичность: месячная</w:t>
      </w:r>
    </w:p>
    <w:p>
      <w:pPr>
        <w:spacing w:after="0"/>
        <w:ind w:left="0"/>
        <w:jc w:val="both"/>
      </w:pPr>
      <w:r>
        <w:rPr>
          <w:rFonts w:ascii="Times New Roman"/>
          <w:b w:val="false"/>
          <w:i w:val="false"/>
          <w:color w:val="000000"/>
          <w:sz w:val="28"/>
        </w:rPr>
        <w:t>
      Есепті кезең 20__ жыл/Отчетный период 20__ год</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ветеринария саласындағы кәсіпкерлік қызметті жүзеге асыратын жеке және заңды тұлғалар, ветеринария саласындағы уәкілетті орган ведомствосының тиісті әкімшілік-аумақтық бірліктердегі аумақтық бөлімшелері/ Круг лиц, представляющих форму, предназначенную для сбора административных данных на безвозмездной основе: физические и юридические лица, осуществляющие предпринимательскую деятельность в области ветеринарии, территориальные подразделения соответствующих административно-территориальных единиц ведомства уполномоченного органа в области ветеринарии</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бесінші, он бесінші, жиырмасыншы күніне қарай/Срок представления формы административных данных: к пятому, пятнадцатому, двадцатому числу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 электронды түрде/Метод сбора - в электронном виде.</w:t>
      </w:r>
    </w:p>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1. Iшкi сауда объектiлерiнде (базарларда) ет және жануарлардан алынатын өнiмдердің ветеринариялық-санитариялық сараптамасы туралы мәліметтер/Сведения о ветеринарно-санитарной экспертизе мяса и пищевых продуктов животного происхождения на объектах внутренней торговли (рынках)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 және жүргізілген</w:t>
            </w:r>
          </w:p>
          <w:p>
            <w:pPr>
              <w:spacing w:after="20"/>
              <w:ind w:left="20"/>
              <w:jc w:val="both"/>
            </w:pPr>
            <w:r>
              <w:rPr>
                <w:rFonts w:ascii="Times New Roman"/>
                <w:b w:val="false"/>
                <w:i w:val="false"/>
                <w:color w:val="000000"/>
                <w:sz w:val="20"/>
              </w:rPr>
              <w:t>
iс-шаралар/</w:t>
            </w:r>
          </w:p>
          <w:p>
            <w:pPr>
              <w:spacing w:after="20"/>
              <w:ind w:left="20"/>
              <w:jc w:val="both"/>
            </w:pPr>
            <w:r>
              <w:rPr>
                <w:rFonts w:ascii="Times New Roman"/>
                <w:b w:val="false"/>
                <w:i w:val="false"/>
                <w:color w:val="000000"/>
                <w:sz w:val="20"/>
              </w:rPr>
              <w:t>
Наименования болезней и проведенные мероприятия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(ұша)/Мясо (туша)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өнiмдерi/</w:t>
            </w:r>
          </w:p>
          <w:p>
            <w:pPr>
              <w:spacing w:after="20"/>
              <w:ind w:left="20"/>
              <w:jc w:val="both"/>
            </w:pPr>
            <w:r>
              <w:rPr>
                <w:rFonts w:ascii="Times New Roman"/>
                <w:b w:val="false"/>
                <w:i w:val="false"/>
                <w:color w:val="000000"/>
                <w:sz w:val="20"/>
              </w:rPr>
              <w:t>
Молоко и молочные 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p>
            <w:pPr>
              <w:spacing w:after="20"/>
              <w:ind w:left="20"/>
              <w:jc w:val="both"/>
            </w:pPr>
            <w:r>
              <w:rPr>
                <w:rFonts w:ascii="Times New Roman"/>
                <w:b w:val="false"/>
                <w:i w:val="false"/>
                <w:color w:val="000000"/>
                <w:sz w:val="20"/>
              </w:rPr>
              <w:t>
/Яйца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өнiмдерiнің басқа түрлері (көрсету қажет)/</w:t>
            </w:r>
          </w:p>
          <w:p>
            <w:pPr>
              <w:spacing w:after="20"/>
              <w:ind w:left="20"/>
              <w:jc w:val="both"/>
            </w:pPr>
            <w:r>
              <w:rPr>
                <w:rFonts w:ascii="Times New Roman"/>
                <w:b w:val="false"/>
                <w:i w:val="false"/>
                <w:color w:val="000000"/>
                <w:sz w:val="20"/>
              </w:rPr>
              <w:t>
Остальные виды пищевых</w:t>
            </w:r>
          </w:p>
          <w:p>
            <w:pPr>
              <w:spacing w:after="20"/>
              <w:ind w:left="20"/>
              <w:jc w:val="both"/>
            </w:pPr>
            <w:r>
              <w:rPr>
                <w:rFonts w:ascii="Times New Roman"/>
                <w:b w:val="false"/>
                <w:i w:val="false"/>
                <w:color w:val="000000"/>
                <w:sz w:val="20"/>
              </w:rPr>
              <w:t>
продуктов</w:t>
            </w:r>
          </w:p>
          <w:p>
            <w:pPr>
              <w:spacing w:after="20"/>
              <w:ind w:left="20"/>
              <w:jc w:val="both"/>
            </w:pPr>
            <w:r>
              <w:rPr>
                <w:rFonts w:ascii="Times New Roman"/>
                <w:b w:val="false"/>
                <w:i w:val="false"/>
                <w:color w:val="000000"/>
                <w:sz w:val="20"/>
              </w:rPr>
              <w:t>
(необходимо указать)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ірi қара малдың/</w:t>
            </w:r>
          </w:p>
          <w:p>
            <w:pPr>
              <w:spacing w:after="20"/>
              <w:ind w:left="20"/>
              <w:jc w:val="both"/>
            </w:pPr>
            <w:r>
              <w:rPr>
                <w:rFonts w:ascii="Times New Roman"/>
                <w:b w:val="false"/>
                <w:i w:val="false"/>
                <w:color w:val="000000"/>
                <w:sz w:val="20"/>
              </w:rPr>
              <w:t>
крупного</w:t>
            </w:r>
          </w:p>
          <w:p>
            <w:pPr>
              <w:spacing w:after="20"/>
              <w:ind w:left="20"/>
              <w:jc w:val="both"/>
            </w:pPr>
            <w:r>
              <w:rPr>
                <w:rFonts w:ascii="Times New Roman"/>
                <w:b w:val="false"/>
                <w:i w:val="false"/>
                <w:color w:val="000000"/>
                <w:sz w:val="20"/>
              </w:rPr>
              <w:t>
рогатого скота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етің/ лошадей</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w:t>
            </w:r>
          </w:p>
          <w:p>
            <w:pPr>
              <w:spacing w:after="20"/>
              <w:ind w:left="20"/>
              <w:jc w:val="both"/>
            </w:pPr>
            <w:r>
              <w:rPr>
                <w:rFonts w:ascii="Times New Roman"/>
                <w:b w:val="false"/>
                <w:i w:val="false"/>
                <w:color w:val="000000"/>
                <w:sz w:val="20"/>
              </w:rPr>
              <w:t>
свиней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оның ішінде/мелкого рогатого скота, из них</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w:t>
            </w:r>
          </w:p>
          <w:p>
            <w:pPr>
              <w:spacing w:after="20"/>
              <w:ind w:left="20"/>
              <w:jc w:val="both"/>
            </w:pPr>
            <w:r>
              <w:rPr>
                <w:rFonts w:ascii="Times New Roman"/>
                <w:b w:val="false"/>
                <w:i w:val="false"/>
                <w:color w:val="000000"/>
                <w:sz w:val="20"/>
              </w:rPr>
              <w:t>
түрлерiнің (көрсету қажет)/</w:t>
            </w:r>
          </w:p>
          <w:p>
            <w:pPr>
              <w:spacing w:after="20"/>
              <w:ind w:left="20"/>
              <w:jc w:val="both"/>
            </w:pPr>
            <w:r>
              <w:rPr>
                <w:rFonts w:ascii="Times New Roman"/>
                <w:b w:val="false"/>
                <w:i w:val="false"/>
                <w:color w:val="000000"/>
                <w:sz w:val="20"/>
              </w:rPr>
              <w:t>
остальных видов животных (необходимо указать)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p>
            <w:pPr>
              <w:spacing w:after="20"/>
              <w:ind w:left="20"/>
              <w:jc w:val="both"/>
            </w:pPr>
            <w:r>
              <w:rPr>
                <w:rFonts w:ascii="Times New Roman"/>
                <w:b w:val="false"/>
                <w:i w:val="false"/>
                <w:color w:val="000000"/>
                <w:sz w:val="20"/>
              </w:rPr>
              <w:t>
молоко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өнiмдерi/</w:t>
            </w:r>
          </w:p>
          <w:p>
            <w:pPr>
              <w:spacing w:after="20"/>
              <w:ind w:left="20"/>
              <w:jc w:val="both"/>
            </w:pPr>
            <w:r>
              <w:rPr>
                <w:rFonts w:ascii="Times New Roman"/>
                <w:b w:val="false"/>
                <w:i w:val="false"/>
                <w:color w:val="000000"/>
                <w:sz w:val="20"/>
              </w:rPr>
              <w:t>
молочные продукты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w:t>
            </w:r>
          </w:p>
          <w:p>
            <w:pPr>
              <w:spacing w:after="20"/>
              <w:ind w:left="20"/>
              <w:jc w:val="both"/>
            </w:pPr>
            <w:r>
              <w:rPr>
                <w:rFonts w:ascii="Times New Roman"/>
                <w:b w:val="false"/>
                <w:i w:val="false"/>
                <w:color w:val="000000"/>
                <w:sz w:val="20"/>
              </w:rPr>
              <w:t>
партия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штук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болғаны/</w:t>
            </w:r>
          </w:p>
          <w:p>
            <w:pPr>
              <w:spacing w:after="20"/>
              <w:ind w:left="20"/>
              <w:jc w:val="both"/>
            </w:pPr>
            <w:r>
              <w:rPr>
                <w:rFonts w:ascii="Times New Roman"/>
                <w:b w:val="false"/>
                <w:i w:val="false"/>
                <w:color w:val="000000"/>
                <w:sz w:val="20"/>
              </w:rPr>
              <w:t>
случай</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овец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ешкiлердің/</w:t>
            </w:r>
          </w:p>
          <w:p>
            <w:pPr>
              <w:spacing w:after="20"/>
              <w:ind w:left="20"/>
              <w:jc w:val="both"/>
            </w:pPr>
            <w:r>
              <w:rPr>
                <w:rFonts w:ascii="Times New Roman"/>
                <w:b w:val="false"/>
                <w:i w:val="false"/>
                <w:color w:val="000000"/>
                <w:sz w:val="20"/>
              </w:rPr>
              <w:t>
коз</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партия/партия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литр/литр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партия/партия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Қаралғаны (сараптамадан өткені) –барлығы/Осмотрено (проведено экспертиз) –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зерттеулерден өткiзiлгені/Проведено лабораторных исследований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Тексерiлгендердiң iшiнен анықталған аурулар</w:t>
            </w:r>
          </w:p>
          <w:p>
            <w:pPr>
              <w:spacing w:after="20"/>
              <w:ind w:left="20"/>
              <w:jc w:val="both"/>
            </w:pPr>
            <w:r>
              <w:rPr>
                <w:rFonts w:ascii="Times New Roman"/>
                <w:b w:val="false"/>
                <w:i w:val="false"/>
                <w:color w:val="000000"/>
                <w:sz w:val="20"/>
              </w:rPr>
              <w:t>
/Из числа проверенных выявлены болезни: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жарасы/сибирская язва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туберкулез/туберкулез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сальмонеллез/сальмонеллез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цистицеркоз</w:t>
            </w:r>
          </w:p>
          <w:p>
            <w:pPr>
              <w:spacing w:after="20"/>
              <w:ind w:left="20"/>
              <w:jc w:val="both"/>
            </w:pPr>
            <w:r>
              <w:rPr>
                <w:rFonts w:ascii="Times New Roman"/>
                <w:b w:val="false"/>
                <w:i w:val="false"/>
                <w:color w:val="000000"/>
                <w:sz w:val="20"/>
              </w:rPr>
              <w:t>
(финноз)/цистицеркоз</w:t>
            </w:r>
          </w:p>
          <w:p>
            <w:pPr>
              <w:spacing w:after="20"/>
              <w:ind w:left="20"/>
              <w:jc w:val="both"/>
            </w:pPr>
            <w:r>
              <w:rPr>
                <w:rFonts w:ascii="Times New Roman"/>
                <w:b w:val="false"/>
                <w:i w:val="false"/>
                <w:color w:val="000000"/>
                <w:sz w:val="20"/>
              </w:rPr>
              <w:t>
(финоз)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трихинеллез/трихинеллез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эхинококкоз/эхинококкоз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көрсетілгендерден басқа инфекциялық аурулар (көрсету қажет)/инфекционные болезни, за исключением указанных выше (необходимо указать)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көрсетілгендерден басқа инвазиялық аурулар (көрсету қажет)/инвазионные болезни за исключением указанных выше (необходимо указать)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деп танылған тексерiлген ұшалар мен органдардан, жолданғаны/</w:t>
            </w:r>
          </w:p>
          <w:p>
            <w:pPr>
              <w:spacing w:after="20"/>
              <w:ind w:left="20"/>
              <w:jc w:val="both"/>
            </w:pPr>
            <w:r>
              <w:rPr>
                <w:rFonts w:ascii="Times New Roman"/>
                <w:b w:val="false"/>
                <w:i w:val="false"/>
                <w:color w:val="000000"/>
                <w:sz w:val="20"/>
              </w:rPr>
              <w:t>
из числа проверенных туш и органов, признанных больными, направлено: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залалсыздандыруға/на обезвреживание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жаратуға/на утилизацию</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Iшкi сауда объектiлерiнде (базарларда) ветеринариялық-санитариялық зертханаларда мемлекеттiк ветеринариялық-санитариялық бақылау және қадағалау объектiлерiнiң радиологиялық зерттеулерi туралы мәліметтер/Сведения о радиологических исследованиях объектов государственного ветеринарно-санитарного контроля и надзора в лабораториях ветеринарно-санитарной экспертизы на объектах внутренней торговли (рынках)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 атауы/</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продукции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 (килограмм, литр)/Количество (килограммов, литров)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нәтижелерi бойынша/</w:t>
            </w:r>
          </w:p>
          <w:p>
            <w:pPr>
              <w:spacing w:after="20"/>
              <w:ind w:left="20"/>
              <w:jc w:val="both"/>
            </w:pPr>
            <w:r>
              <w:rPr>
                <w:rFonts w:ascii="Times New Roman"/>
                <w:b w:val="false"/>
                <w:i w:val="false"/>
                <w:color w:val="000000"/>
                <w:sz w:val="20"/>
              </w:rPr>
              <w:t>По результатам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шектеусiз өткізілгенi (килограмм, литр)/реализованы без ограничения (килограммов, литров)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зарарсыздандырылғаны (килограмм, литр)/</w:t>
            </w:r>
          </w:p>
          <w:p>
            <w:pPr>
              <w:spacing w:after="20"/>
              <w:ind w:left="20"/>
              <w:jc w:val="both"/>
            </w:pPr>
            <w:r>
              <w:rPr>
                <w:rFonts w:ascii="Times New Roman"/>
                <w:b w:val="false"/>
                <w:i w:val="false"/>
                <w:color w:val="000000"/>
                <w:sz w:val="20"/>
              </w:rPr>
              <w:t>обеззаражены</w:t>
            </w:r>
          </w:p>
          <w:p>
            <w:pPr>
              <w:spacing w:after="20"/>
              <w:ind w:left="20"/>
              <w:jc w:val="both"/>
            </w:pPr>
            <w:r>
              <w:rPr>
                <w:rFonts w:ascii="Times New Roman"/>
                <w:b w:val="false"/>
                <w:i w:val="false"/>
                <w:color w:val="000000"/>
                <w:sz w:val="20"/>
              </w:rPr>
              <w:t>(килограммов, литров)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 (килограмм, литр)/ уничтожены (килограммов, литров)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етi/конина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етi/говядина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еті/баранина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ешкi етi /козлятина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етi/свинина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/молоко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өнiмдерi/ молочные 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май/масло животного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/рыба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өнiмдерi/ рыбопродукты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қоспалар/кормовые добавки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өнiмдер, оның ішінде: /остальная продукция, из них: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бал/мед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 шаруашылығы өнімдері/ продукция пчеловодства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түрлерінің (көрсету қажет)/мясо остальных видов животных (необходимо указать)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жұмыртқа/яйца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 өнімдері/яичная продукция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Атауы/Наименование _______________________________</w:t>
      </w:r>
    </w:p>
    <w:p>
      <w:pPr>
        <w:spacing w:after="0"/>
        <w:ind w:left="0"/>
        <w:jc w:val="both"/>
      </w:pPr>
      <w:r>
        <w:rPr>
          <w:rFonts w:ascii="Times New Roman"/>
          <w:b w:val="false"/>
          <w:i w:val="false"/>
          <w:color w:val="000000"/>
          <w:sz w:val="28"/>
        </w:rPr>
        <w:t>Мекенжайы/Адрес __________________________________</w:t>
      </w:r>
    </w:p>
    <w:p>
      <w:pPr>
        <w:spacing w:after="0"/>
        <w:ind w:left="0"/>
        <w:jc w:val="both"/>
      </w:pPr>
      <w:r>
        <w:rPr>
          <w:rFonts w:ascii="Times New Roman"/>
          <w:b w:val="false"/>
          <w:i w:val="false"/>
          <w:color w:val="000000"/>
          <w:sz w:val="28"/>
        </w:rPr>
        <w:t>Телефоны/Телефон _________________________________</w:t>
      </w:r>
    </w:p>
    <w:p>
      <w:pPr>
        <w:spacing w:after="0"/>
        <w:ind w:left="0"/>
        <w:jc w:val="both"/>
      </w:pPr>
      <w:r>
        <w:rPr>
          <w:rFonts w:ascii="Times New Roman"/>
          <w:b w:val="false"/>
          <w:i w:val="false"/>
          <w:color w:val="000000"/>
          <w:sz w:val="28"/>
        </w:rPr>
        <w:t>Электрондық почта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міндеттерін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(жеке кәсіпкерлік субъектілері болып табылатын жеке және</w:t>
      </w:r>
    </w:p>
    <w:p>
      <w:pPr>
        <w:spacing w:after="0"/>
        <w:ind w:left="0"/>
        <w:jc w:val="both"/>
      </w:pPr>
      <w:r>
        <w:rPr>
          <w:rFonts w:ascii="Times New Roman"/>
          <w:b w:val="false"/>
          <w:i w:val="false"/>
          <w:color w:val="000000"/>
          <w:sz w:val="28"/>
        </w:rPr>
        <w:t>заңды тұлғаларды қоспағанда)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физических и юридических лиц,</w:t>
      </w:r>
    </w:p>
    <w:p>
      <w:pPr>
        <w:spacing w:after="0"/>
        <w:ind w:left="0"/>
        <w:jc w:val="both"/>
      </w:pPr>
      <w:r>
        <w:rPr>
          <w:rFonts w:ascii="Times New Roman"/>
          <w:b w:val="false"/>
          <w:i w:val="false"/>
          <w:color w:val="000000"/>
          <w:sz w:val="28"/>
        </w:rPr>
        <w:t>являющихся субъектами частного предпринимательства)</w:t>
      </w:r>
    </w:p>
    <w:p>
      <w:pPr>
        <w:spacing w:after="0"/>
        <w:ind w:left="0"/>
        <w:jc w:val="both"/>
      </w:pPr>
      <w:r>
        <w:rPr>
          <w:rFonts w:ascii="Times New Roman"/>
          <w:b w:val="false"/>
          <w:i w:val="false"/>
          <w:color w:val="000000"/>
          <w:sz w:val="28"/>
        </w:rPr>
        <w:t>Күні 20__жылғы "___" _________ /Дата "___" 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i w:val="false"/>
          <w:color w:val="000000"/>
        </w:rPr>
        <w:t xml:space="preserve"> "Ішкi сауда объектiлерiнде (базарларда) жануарлардан алынатын өнiмдер мен шикiзатты ветеринариялық-санитариялық сараптау туралы есеп" нысанын толтыру бойынша түсіндірме/ Пояснение по заполнению формы, предназначенной для сбора административных данных на безвозмездной основе "Отчет о ветеринарно-санитарной экспертизе продукции и сырья животного происхождения на объектах внутренней торговли (рынках)" (Индексі: 2-вет/Индекс: 2-вет, Кезеңділігі: айлық/Периодичность: месячная) 1-тарау. Жалпы ережелер/Глава 1. Общие положения</w:t>
      </w:r>
    </w:p>
    <w:p>
      <w:pPr>
        <w:spacing w:after="0"/>
        <w:ind w:left="0"/>
        <w:jc w:val="both"/>
      </w:pPr>
      <w:r>
        <w:rPr>
          <w:rFonts w:ascii="Times New Roman"/>
          <w:b w:val="false"/>
          <w:i w:val="false"/>
          <w:color w:val="000000"/>
          <w:sz w:val="28"/>
        </w:rPr>
        <w:t>
      1. Осы түсіндірме "Ішкi сауда объектiлерiнде (базарларда) жануарлардан алынатын өнiмдер мен шикiзатты ветеринариялық-санитариялық сараптау туралы есеп" әкімшілік деректерді жинауға арналған нысанды (бұдан әрі – Нысан) толтыру бойынша бірыңғай талаптарды айқындайды/ Настоящее пояснение определяет единые требования по заполнению формы, предназначенной для сбора административных данных "Отчет о ветеринарно-санитарной экспертизе продукции и сырья животного происхождения на объектах внутренней торговли (рынках)" (далее – Форма).</w:t>
      </w:r>
    </w:p>
    <w:p>
      <w:pPr>
        <w:spacing w:after="0"/>
        <w:ind w:left="0"/>
        <w:jc w:val="both"/>
      </w:pPr>
      <w:r>
        <w:rPr>
          <w:rFonts w:ascii="Times New Roman"/>
          <w:b w:val="false"/>
          <w:i w:val="false"/>
          <w:color w:val="000000"/>
          <w:sz w:val="28"/>
        </w:rPr>
        <w:t xml:space="preserve">
      2. Нысанды ветеринария саласындағы кәсіпкерлік қызметті жүзеге асыратын жеке және заңды тұлғалар, ветеринария саласындағы уәкілетті орган ведомствосының тиісті әкімшілік-аумақтық бірліктердегі аумақтық бөлімшелері толтырады/Форма заполняется физическими и юридическими лицами, осуществляющими предпринимательскую деятельность в области ветеринарии, территориальными подразделениями соответствующих административно-территориальных единиц ведомства уполномоченного органа в области ветеринарии. </w:t>
      </w:r>
    </w:p>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p>
      <w:pPr>
        <w:spacing w:after="0"/>
        <w:ind w:left="0"/>
        <w:jc w:val="both"/>
      </w:pPr>
      <w:r>
        <w:rPr>
          <w:rFonts w:ascii="Times New Roman"/>
          <w:b w:val="false"/>
          <w:i w:val="false"/>
          <w:color w:val="000000"/>
          <w:sz w:val="28"/>
        </w:rPr>
        <w:t>
      4. Нысанды:/Форма предоставляется:</w:t>
      </w:r>
    </w:p>
    <w:p>
      <w:pPr>
        <w:spacing w:after="0"/>
        <w:ind w:left="0"/>
        <w:jc w:val="both"/>
      </w:pPr>
      <w:r>
        <w:rPr>
          <w:rFonts w:ascii="Times New Roman"/>
          <w:b w:val="false"/>
          <w:i w:val="false"/>
          <w:color w:val="000000"/>
          <w:sz w:val="28"/>
        </w:rPr>
        <w:t>
      ветеринария саласындағы кәсіпкерлік қызметті жүзеге асыратын жеке және заңды тұлғалар ветеринария саласындағы уәкілетті орган ведомствосының тиісті әкімшілік-аумақтық бірліктердегі аумақтық бөлімшелеріне ай сайын есепті кезеңнен кейінгі айдың бесінші күнінен кешіктірмей;/физическими и юридическими лицами, осуществляющими предпринимательскую деятельность в области ветеринарии, в территориальные подразделения соответствующих административно-территориальных единиц ведомства уполномоченного органа в области ветеринарии ежемесячно не позднее пятого числа месяца, следующего за отчетным периодом;</w:t>
      </w:r>
    </w:p>
    <w:p>
      <w:pPr>
        <w:spacing w:after="0"/>
        <w:ind w:left="0"/>
        <w:jc w:val="both"/>
      </w:pPr>
      <w:r>
        <w:rPr>
          <w:rFonts w:ascii="Times New Roman"/>
          <w:b w:val="false"/>
          <w:i w:val="false"/>
          <w:color w:val="000000"/>
          <w:sz w:val="28"/>
        </w:rPr>
        <w:t>
      ветеринария саласындағы уәкілетті орган ведомствосының аудандық (облыстық маңызы бар қаланың) аумақтық бөлімшелері ветеринария саласындағы уәкілетті орган ведомствосының облыстық аумақтық бөлімшелеріне ай сайын есепті кезеңнен кейінгі айдың он бесінші күнінен кешіктірмей;/территориальными подразделениями района (города областного значения) ведомства уполномоченного органа в области ветеринарии в областные территориальные подразделения ведомства уполномоченного органа в области ветеринарии ежемесячно не позднее пятнадцатого числа месяца, следующего за отчетным периодом;</w:t>
      </w:r>
    </w:p>
    <w:p>
      <w:pPr>
        <w:spacing w:after="0"/>
        <w:ind w:left="0"/>
        <w:jc w:val="both"/>
      </w:pPr>
      <w:r>
        <w:rPr>
          <w:rFonts w:ascii="Times New Roman"/>
          <w:b w:val="false"/>
          <w:i w:val="false"/>
          <w:color w:val="000000"/>
          <w:sz w:val="28"/>
        </w:rPr>
        <w:t xml:space="preserve">
      ветеринария саласындағы уәкілетті орган ведомствосының облыстардағы (республикалық маңызы бар қалалардағы, астанадағы) аумақтық бөлімшелері ветеринария саласындағы уәкілетті орган ведомствосына ай сайын есепті кезеңнен кейінгі айдың жиырмасыншы күнінен кешіктірмей ұсынады/территориальными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 </w:t>
      </w:r>
    </w:p>
    <w:p>
      <w:pPr>
        <w:spacing w:after="0"/>
        <w:ind w:left="0"/>
        <w:jc w:val="both"/>
      </w:pPr>
      <w:r>
        <w:rPr>
          <w:rFonts w:ascii="Times New Roman"/>
          <w:b w:val="false"/>
          <w:i w:val="false"/>
          <w:color w:val="000000"/>
          <w:sz w:val="28"/>
        </w:rPr>
        <w:t>
      5. Нысан мемлекеттік және орыс тілдерінде толтырылады/Форма заполняется на государственном и русском языках.</w:t>
      </w:r>
    </w:p>
    <w:p>
      <w:pPr>
        <w:spacing w:after="0"/>
        <w:ind w:left="0"/>
        <w:jc w:val="left"/>
      </w:pPr>
      <w:r>
        <w:rPr>
          <w:rFonts w:ascii="Times New Roman"/>
          <w:b/>
          <w:i w:val="false"/>
          <w:color w:val="000000"/>
        </w:rPr>
        <w:t xml:space="preserve"> 2-тарау. Нысанды толтыру бойынша түсіндірме/</w:t>
      </w:r>
      <w:r>
        <w:br/>
      </w:r>
      <w:r>
        <w:rPr>
          <w:rFonts w:ascii="Times New Roman"/>
          <w:b/>
          <w:i w:val="false"/>
          <w:color w:val="000000"/>
        </w:rPr>
        <w:t>Глава 2. Пояснение по заполнению Формы</w:t>
      </w:r>
    </w:p>
    <w:p>
      <w:pPr>
        <w:spacing w:after="0"/>
        <w:ind w:left="0"/>
        <w:jc w:val="both"/>
      </w:pPr>
      <w:r>
        <w:rPr>
          <w:rFonts w:ascii="Times New Roman"/>
          <w:b w:val="false"/>
          <w:i w:val="false"/>
          <w:color w:val="000000"/>
          <w:sz w:val="28"/>
        </w:rPr>
        <w:t>
      6. Нысанның "Iшкi сауда объектiлерiнде (базарларда) жануарлардан алынатын ет және жануарлардан алынатын өнiмдердiң ветеринариялық-санитариялық сараптамасы туралы мәліметтер" деген 1-кестесінде:/ В таблице 1 "Сведения о ветеринарно-санитарной экспертизе мяса и продуктов животного происхождения на объектах внутренней торговли (рынках)" Формы:</w:t>
      </w:r>
    </w:p>
    <w:p>
      <w:pPr>
        <w:spacing w:after="0"/>
        <w:ind w:left="0"/>
        <w:jc w:val="both"/>
      </w:pPr>
      <w:r>
        <w:rPr>
          <w:rFonts w:ascii="Times New Roman"/>
          <w:b w:val="false"/>
          <w:i w:val="false"/>
          <w:color w:val="000000"/>
          <w:sz w:val="28"/>
        </w:rPr>
        <w:t>
      1) А бағанында жануарлар ауруларының атауы, сондай-ақ ветеринариялық-санитариялық сараптама нәтижелері бойынша өткізілген іс-шаралардың атауы көрсетіледі/в графе А указывают наименования болезней животных, а также наименования мероприятий, проведенных по результатам ветеринарно-санитарной экспертизы;</w:t>
      </w:r>
    </w:p>
    <w:p>
      <w:pPr>
        <w:spacing w:after="0"/>
        <w:ind w:left="0"/>
        <w:jc w:val="both"/>
      </w:pPr>
      <w:r>
        <w:rPr>
          <w:rFonts w:ascii="Times New Roman"/>
          <w:b w:val="false"/>
          <w:i w:val="false"/>
          <w:color w:val="000000"/>
          <w:sz w:val="28"/>
        </w:rPr>
        <w:t>
      2) "Ет (ұша)" бағанында/в графе "Мясо (туша)":</w:t>
      </w:r>
    </w:p>
    <w:p>
      <w:pPr>
        <w:spacing w:after="0"/>
        <w:ind w:left="0"/>
        <w:jc w:val="both"/>
      </w:pPr>
      <w:r>
        <w:rPr>
          <w:rFonts w:ascii="Times New Roman"/>
          <w:b w:val="false"/>
          <w:i w:val="false"/>
          <w:color w:val="000000"/>
          <w:sz w:val="28"/>
        </w:rPr>
        <w:t>
      1-бағанда ветеринариялық-санитариялық сараптамадан өткен ірі қара мал ұшаларының саны көрсетіледі/в графе 1 указывается количество туш крупного рогатого скота, прошедших ветеринарно-санитарную экспертизу;</w:t>
      </w:r>
    </w:p>
    <w:p>
      <w:pPr>
        <w:spacing w:after="0"/>
        <w:ind w:left="0"/>
        <w:jc w:val="both"/>
      </w:pPr>
      <w:r>
        <w:rPr>
          <w:rFonts w:ascii="Times New Roman"/>
          <w:b w:val="false"/>
          <w:i w:val="false"/>
          <w:color w:val="000000"/>
          <w:sz w:val="28"/>
        </w:rPr>
        <w:t>
      2-бағанда ветеринариялық-санитариялық сараптамадан өткен жылқылар ұшаларының саны көрсетіледі/в графе 2 указывается количество туш лошадей, прошедших ветеринарно-санитарную экспертизу;</w:t>
      </w:r>
    </w:p>
    <w:p>
      <w:pPr>
        <w:spacing w:after="0"/>
        <w:ind w:left="0"/>
        <w:jc w:val="both"/>
      </w:pPr>
      <w:r>
        <w:rPr>
          <w:rFonts w:ascii="Times New Roman"/>
          <w:b w:val="false"/>
          <w:i w:val="false"/>
          <w:color w:val="000000"/>
          <w:sz w:val="28"/>
        </w:rPr>
        <w:t>
      3-бағанда ветеринариялық-санитариялық сараптамадан өткен шошқалар ұшаларының саны көрсетіледі/в графе 3 указывается количество туш свиней, прошедших ветеринарно-санитарную экспертизу;</w:t>
      </w:r>
    </w:p>
    <w:p>
      <w:pPr>
        <w:spacing w:after="0"/>
        <w:ind w:left="0"/>
        <w:jc w:val="both"/>
      </w:pPr>
      <w:r>
        <w:rPr>
          <w:rFonts w:ascii="Times New Roman"/>
          <w:b w:val="false"/>
          <w:i w:val="false"/>
          <w:color w:val="000000"/>
          <w:sz w:val="28"/>
        </w:rPr>
        <w:t>
      4-бағанда ветеринариялық-санитариялық сараптамадан өткен қойлар және ешкілер ұшаларының саны көрсетіледі/в графе 4 указывается количество туш овец и коз, прошедших ветеринарно-санитарную экспертизу;</w:t>
      </w:r>
    </w:p>
    <w:p>
      <w:pPr>
        <w:spacing w:after="0"/>
        <w:ind w:left="0"/>
        <w:jc w:val="both"/>
      </w:pPr>
      <w:r>
        <w:rPr>
          <w:rFonts w:ascii="Times New Roman"/>
          <w:b w:val="false"/>
          <w:i w:val="false"/>
          <w:color w:val="000000"/>
          <w:sz w:val="28"/>
        </w:rPr>
        <w:t>
      5-бағанда ветеринариялық-санитариялық сараптамадан өткен жануарлардың басқа түрлерінің ұшалар саны көрсетіледі/в графе 5 указывается количество туш остальных видов животных, прошедших ветеринарно-санитарную экспертизу;</w:t>
      </w:r>
    </w:p>
    <w:p>
      <w:pPr>
        <w:spacing w:after="0"/>
        <w:ind w:left="0"/>
        <w:jc w:val="both"/>
      </w:pPr>
      <w:r>
        <w:rPr>
          <w:rFonts w:ascii="Times New Roman"/>
          <w:b w:val="false"/>
          <w:i w:val="false"/>
          <w:color w:val="000000"/>
          <w:sz w:val="28"/>
        </w:rPr>
        <w:t xml:space="preserve">
      3) "Сүт және сүт өнімдері" бағанында/в графе "Молоко и молочные продукты": </w:t>
      </w:r>
    </w:p>
    <w:p>
      <w:pPr>
        <w:spacing w:after="0"/>
        <w:ind w:left="0"/>
        <w:jc w:val="both"/>
      </w:pPr>
      <w:r>
        <w:rPr>
          <w:rFonts w:ascii="Times New Roman"/>
          <w:b w:val="false"/>
          <w:i w:val="false"/>
          <w:color w:val="000000"/>
          <w:sz w:val="28"/>
        </w:rPr>
        <w:t>
      6-бағанда ветеринариялық-санитариялық сараптамадан өткен сүт және сүт өнімдері партияларының саны көрсетіледі/в графе 6 указывается количество партий молока и молочных продуктов, прошедших ветеринарно-санитарную экспертизу;</w:t>
      </w:r>
    </w:p>
    <w:p>
      <w:pPr>
        <w:spacing w:after="0"/>
        <w:ind w:left="0"/>
        <w:jc w:val="both"/>
      </w:pPr>
      <w:r>
        <w:rPr>
          <w:rFonts w:ascii="Times New Roman"/>
          <w:b w:val="false"/>
          <w:i w:val="false"/>
          <w:color w:val="000000"/>
          <w:sz w:val="28"/>
        </w:rPr>
        <w:t>
      7-бағанда ветеринариялық-санитариялық сараптамадан өткен сүт және сүт өнімдерінің саны тоннамен көрсетіледі/в графе 7 указывается количество молока и молочных продуктов, прошедших ветеринарно-санитарную экспертизу, в тоннах;</w:t>
      </w:r>
    </w:p>
    <w:p>
      <w:pPr>
        <w:spacing w:after="0"/>
        <w:ind w:left="0"/>
        <w:jc w:val="both"/>
      </w:pPr>
      <w:r>
        <w:rPr>
          <w:rFonts w:ascii="Times New Roman"/>
          <w:b w:val="false"/>
          <w:i w:val="false"/>
          <w:color w:val="000000"/>
          <w:sz w:val="28"/>
        </w:rPr>
        <w:t>
      4) "Жұмыртқа" бағанында/в графе "Яйца":</w:t>
      </w:r>
    </w:p>
    <w:p>
      <w:pPr>
        <w:spacing w:after="0"/>
        <w:ind w:left="0"/>
        <w:jc w:val="both"/>
      </w:pPr>
      <w:r>
        <w:rPr>
          <w:rFonts w:ascii="Times New Roman"/>
          <w:b w:val="false"/>
          <w:i w:val="false"/>
          <w:color w:val="000000"/>
          <w:sz w:val="28"/>
        </w:rPr>
        <w:t>
      8-бағанда ветеринариялық-санитариялық сараптамадан өткен жұмыртқа партияларының саны көрсетіледі/в графе 8 указывается количество партий яиц, прошедших ветеринарно-санитарную экспертизу;</w:t>
      </w:r>
    </w:p>
    <w:p>
      <w:pPr>
        <w:spacing w:after="0"/>
        <w:ind w:left="0"/>
        <w:jc w:val="both"/>
      </w:pPr>
      <w:r>
        <w:rPr>
          <w:rFonts w:ascii="Times New Roman"/>
          <w:b w:val="false"/>
          <w:i w:val="false"/>
          <w:color w:val="000000"/>
          <w:sz w:val="28"/>
        </w:rPr>
        <w:t>
      9-бағанда ветеринариялық-санитариялық сараптамадан өткен жұмыртқаның саны мың данада көрсетіледі/в графе 9 указывается количество яиц, прошедших ветеринарно-санитарную экспертизу, в тысячах штук;</w:t>
      </w:r>
    </w:p>
    <w:p>
      <w:pPr>
        <w:spacing w:after="0"/>
        <w:ind w:left="0"/>
        <w:jc w:val="both"/>
      </w:pPr>
      <w:r>
        <w:rPr>
          <w:rFonts w:ascii="Times New Roman"/>
          <w:b w:val="false"/>
          <w:i w:val="false"/>
          <w:color w:val="000000"/>
          <w:sz w:val="28"/>
        </w:rPr>
        <w:t>
      5) "Басқа тамақ өнімдері" бағанында/в графе "Остальные пищевые продукты":</w:t>
      </w:r>
    </w:p>
    <w:p>
      <w:pPr>
        <w:spacing w:after="0"/>
        <w:ind w:left="0"/>
        <w:jc w:val="both"/>
      </w:pPr>
      <w:r>
        <w:rPr>
          <w:rFonts w:ascii="Times New Roman"/>
          <w:b w:val="false"/>
          <w:i w:val="false"/>
          <w:color w:val="000000"/>
          <w:sz w:val="28"/>
        </w:rPr>
        <w:t>
      10-бағанда ветеринариялық-санитариялық сараптамадан өткен тамақ өнімдері (балық, балық өнімдері, бал, балара шаруашылығы өнімдері, азықтық қоспалар) партияларының саны көрсетіледі/в графе 10 указывается количество партий пищевых продуктов (рыба, рыбные продукты, мед, продукция пчеловодства, кормовые добавки), прошедших ветеринарно-санитарную экспертизу;</w:t>
      </w:r>
    </w:p>
    <w:p>
      <w:pPr>
        <w:spacing w:after="0"/>
        <w:ind w:left="0"/>
        <w:jc w:val="both"/>
      </w:pPr>
      <w:r>
        <w:rPr>
          <w:rFonts w:ascii="Times New Roman"/>
          <w:b w:val="false"/>
          <w:i w:val="false"/>
          <w:color w:val="000000"/>
          <w:sz w:val="28"/>
        </w:rPr>
        <w:t>
      11-бағанда ветеринариялық-санитариялық сараптамадан өткен тамақ өнімдерінің саны тоннамен көрсетіледі/в графе 11 указывается количество пищевых продуктов, прошедших ветеринарно-санитарную экспертизу, в тоннах.</w:t>
      </w:r>
    </w:p>
    <w:p>
      <w:pPr>
        <w:spacing w:after="0"/>
        <w:ind w:left="0"/>
        <w:jc w:val="both"/>
      </w:pPr>
      <w:r>
        <w:rPr>
          <w:rFonts w:ascii="Times New Roman"/>
          <w:b w:val="false"/>
          <w:i w:val="false"/>
          <w:color w:val="000000"/>
          <w:sz w:val="28"/>
        </w:rPr>
        <w:t>
      7. Нысанның "Iшкi сауда объектiлерiндегi (базарлардағы) ветеринариялық-санитариялық зертханаларда мемлекеттiк ветеринариялық-санитариялық бақылау және қадағалау объектiлерiн радиологиялық зерттеулер туралы мәліметтер" деген 2-кестеде/ В таблице 2 "Сведения о радиологических исследованиях объектов государственного ветеринарно-санитарного контроля и надзора в лабораториях ветеринарно-санитарной экспертизы на объектах внутренней торговли (рынках)" Формы:</w:t>
      </w:r>
    </w:p>
    <w:p>
      <w:pPr>
        <w:spacing w:after="0"/>
        <w:ind w:left="0"/>
        <w:jc w:val="both"/>
      </w:pPr>
      <w:r>
        <w:rPr>
          <w:rFonts w:ascii="Times New Roman"/>
          <w:b w:val="false"/>
          <w:i w:val="false"/>
          <w:color w:val="000000"/>
          <w:sz w:val="28"/>
        </w:rPr>
        <w:t>
      1) "Өнім атауы" бағанында радиологиялық зерттеулер жасалынған өнімдердің атауы көрсетіледі/в графе "Наименование продукции" указывается наименование продукции, подвергнутое радиологическим исследованиям;</w:t>
      </w:r>
    </w:p>
    <w:p>
      <w:pPr>
        <w:spacing w:after="0"/>
        <w:ind w:left="0"/>
        <w:jc w:val="both"/>
      </w:pPr>
      <w:r>
        <w:rPr>
          <w:rFonts w:ascii="Times New Roman"/>
          <w:b w:val="false"/>
          <w:i w:val="false"/>
          <w:color w:val="000000"/>
          <w:sz w:val="28"/>
        </w:rPr>
        <w:t>
      2) "Мөлшері (килограмм, литр) " бағанында радиологиялық зерттеулер жасалынған өнімдердің мөлшері көрсетіледі/в графе "Количество (килограммов, литров) " указывается количество продукции, подвергнутой радиологическим исследованиям;</w:t>
      </w:r>
    </w:p>
    <w:p>
      <w:pPr>
        <w:spacing w:after="0"/>
        <w:ind w:left="0"/>
        <w:jc w:val="both"/>
      </w:pPr>
      <w:r>
        <w:rPr>
          <w:rFonts w:ascii="Times New Roman"/>
          <w:b w:val="false"/>
          <w:i w:val="false"/>
          <w:color w:val="000000"/>
          <w:sz w:val="28"/>
        </w:rPr>
        <w:t>
      3) "Зерттеулер нәтижелері бойынша" бағанында/в графе "По результатам исследований":</w:t>
      </w:r>
    </w:p>
    <w:p>
      <w:pPr>
        <w:spacing w:after="0"/>
        <w:ind w:left="0"/>
        <w:jc w:val="both"/>
      </w:pPr>
      <w:r>
        <w:rPr>
          <w:rFonts w:ascii="Times New Roman"/>
          <w:b w:val="false"/>
          <w:i w:val="false"/>
          <w:color w:val="000000"/>
          <w:sz w:val="28"/>
        </w:rPr>
        <w:t>
      "шектеусіз өткізілгені (килограмм, литр) " бағанында радиологиялық зерттеулер нәтижелері бойынша өткізуге шектеусіз жіберілген өнімдердің саны көрсетіледі/в графе "реализованы без ограничения (килограммов, литров) " указывается количество продукции, которое допущено по результатам радиологических исследований в реализацию без ограничений;</w:t>
      </w:r>
    </w:p>
    <w:p>
      <w:pPr>
        <w:spacing w:after="0"/>
        <w:ind w:left="0"/>
        <w:jc w:val="both"/>
      </w:pPr>
      <w:r>
        <w:rPr>
          <w:rFonts w:ascii="Times New Roman"/>
          <w:b w:val="false"/>
          <w:i w:val="false"/>
          <w:color w:val="000000"/>
          <w:sz w:val="28"/>
        </w:rPr>
        <w:t>
      4) "зарарсыздандырылғаны (килограмм, литр) " бағанында радиологиялық зерттеулер нәтижелері бойынша зарарсыздандыруға жіберілген өнімдердің саны көрсетіледі/в графе "обеззаражены (килограммов, литров) " указывается количество продукции, которое по результатам радиологических исследований было направлено на обеззараживание;</w:t>
      </w:r>
    </w:p>
    <w:p>
      <w:pPr>
        <w:spacing w:after="0"/>
        <w:ind w:left="0"/>
        <w:jc w:val="both"/>
      </w:pPr>
      <w:r>
        <w:rPr>
          <w:rFonts w:ascii="Times New Roman"/>
          <w:b w:val="false"/>
          <w:i w:val="false"/>
          <w:color w:val="000000"/>
          <w:sz w:val="28"/>
        </w:rPr>
        <w:t>
      5) "жойылғаны (килограмм, литр) " бағанында радиологиялық зерттеулер нәтижелері бойынша жоюға жіберілген өнімдердің саны көрсетіледі/в графе "уничтожены (килограммов, литров) " указывается количество продукции, которое по результатам радиологических исследований было направлено на уничтожение.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 № 16-07/114</w:t>
            </w:r>
          </w:p>
        </w:tc>
      </w:tr>
    </w:tbl>
    <w:bookmarkStart w:name="z192" w:id="35"/>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bookmarkEnd w:id="35"/>
    <w:p>
      <w:pPr>
        <w:spacing w:after="0"/>
        <w:ind w:left="0"/>
        <w:jc w:val="both"/>
      </w:pPr>
      <w:r>
        <w:rPr>
          <w:rFonts w:ascii="Times New Roman"/>
          <w:b w:val="false"/>
          <w:i w:val="false"/>
          <w:color w:val="ff0000"/>
          <w:sz w:val="28"/>
        </w:rPr>
        <w:t xml:space="preserve">
      Сноска. Приложение 34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және оның аумақтық бөлімшелеріне ұсынылады/Представляется: в ведомство уполномоченного органа в области ветеринарии, осуществляющего государственный ветеринарно-санитарный контроль и надзор, и в его территориальные подразделения</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p>
      <w:pPr>
        <w:spacing w:after="0"/>
        <w:ind w:left="0"/>
        <w:jc w:val="both"/>
      </w:pPr>
      <w:r>
        <w:rPr>
          <w:rFonts w:ascii="Times New Roman"/>
          <w:b w:val="false"/>
          <w:i w:val="false"/>
          <w:color w:val="000000"/>
          <w:sz w:val="28"/>
        </w:rPr>
        <w:t>
      Әкімшілік нысанның атауы: Мемлекеттiк тапсырыс бойынша алынған биопрепараттардың болуы және жұмсалуы туралы есеп/Наименование административной формы: отчет о наличии и расходовании биопрепаратов, полученных по государственному заказу</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3-вет/ Индекс формы, предназначенной для сбора административных данных на безвозмездной основе (краткое буквенно-цифровое выражение наименования формы): 3-вет</w:t>
      </w:r>
    </w:p>
    <w:p>
      <w:pPr>
        <w:spacing w:after="0"/>
        <w:ind w:left="0"/>
        <w:jc w:val="both"/>
      </w:pPr>
      <w:r>
        <w:rPr>
          <w:rFonts w:ascii="Times New Roman"/>
          <w:b w:val="false"/>
          <w:i w:val="false"/>
          <w:color w:val="000000"/>
          <w:sz w:val="28"/>
        </w:rPr>
        <w:t>
      Кезеңділігі: айлық/Периодичность: месячная</w:t>
      </w:r>
    </w:p>
    <w:p>
      <w:pPr>
        <w:spacing w:after="0"/>
        <w:ind w:left="0"/>
        <w:jc w:val="both"/>
      </w:pPr>
      <w:r>
        <w:rPr>
          <w:rFonts w:ascii="Times New Roman"/>
          <w:b w:val="false"/>
          <w:i w:val="false"/>
          <w:color w:val="000000"/>
          <w:sz w:val="28"/>
        </w:rPr>
        <w:t>
      Есепті кезең 20__ жыл/Отчетный период 20__ год</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аудандық маңызы бар қаладағы, ауылдағы, кенттегі және ауылдық округтегі ветеринариялық пункттер, облыстардың, республикалық маңызы бар қалалардың, астананың жергілікті атқарушы органдары құрған мемлекеттік ұйымдар,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ветеринария саласындағы уәкілетті орган ведомствосының облыстардағы, республикалық маңызы бар қалалардағы, астанадағы аумақтық бөлімшелері / Круг лиц, представляющих форму, предназначенную для сбора административных данных на безвозмездной основе: ветеринарные пункты в городе районного значения, селе, поселке и сельском округе, государственные организации, созданные местными исполнительными органами областей, городов республиканского значения, столицы, подразделения местных исполнительных органов областей, городов республиканского значения, столицы, осуществляющие деятельность в области ветеринарии, территориальные подразделения областей, городов республиканского значения, столицы ведомства уполномоченного органа в области ветеринарии</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бесінші, оныншы, он бесінші, жиырмасыншы күніне қарай/ Срок представления формы, предназначенной для сбора административных данных на безвозмездной основе: к пятому, десятому, пятнадцатому, двадцатому числу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xml:space="preserve">Индивидуальный идентификационный номер </w:t>
            </w: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Бизнес-сәйкестендіру нөмірі/ Бизнес-идентификационный номер</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 электронды түрде/Метод сбора - в электронном виде.</w:t>
      </w:r>
    </w:p>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атауы/ Наименование биопрепарата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кәсiпорынның атауы/ Наименование предприятия-изготовителя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есеп беру айындағы саны/ Наличие биопрепаратов за отчетный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серия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контроль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доза/</w:t>
            </w:r>
          </w:p>
          <w:p>
            <w:pPr>
              <w:spacing w:after="20"/>
              <w:ind w:left="20"/>
              <w:jc w:val="both"/>
            </w:pPr>
            <w:r>
              <w:rPr>
                <w:rFonts w:ascii="Times New Roman"/>
                <w:b w:val="false"/>
                <w:i w:val="false"/>
                <w:color w:val="000000"/>
                <w:sz w:val="20"/>
              </w:rPr>
              <w:t>
тысяч доз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құтының саны/ количество флаконов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көлемі см³/ обьем во флаконе см³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 (күн, ай, жыл)/</w:t>
            </w:r>
          </w:p>
          <w:p>
            <w:pPr>
              <w:spacing w:after="20"/>
              <w:ind w:left="20"/>
              <w:jc w:val="both"/>
            </w:pPr>
            <w:r>
              <w:rPr>
                <w:rFonts w:ascii="Times New Roman"/>
                <w:b w:val="false"/>
                <w:i w:val="false"/>
                <w:color w:val="000000"/>
                <w:sz w:val="20"/>
              </w:rPr>
              <w:t>
дата изготовления (число,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мерзiмi (ай)/ срок годности (месяцев)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 биопрепарат келіп түстi/</w:t>
            </w:r>
          </w:p>
          <w:p>
            <w:pPr>
              <w:spacing w:after="20"/>
              <w:ind w:left="20"/>
              <w:jc w:val="both"/>
            </w:pPr>
            <w:r>
              <w:rPr>
                <w:rFonts w:ascii="Times New Roman"/>
                <w:b w:val="false"/>
                <w:i w:val="false"/>
                <w:color w:val="000000"/>
                <w:sz w:val="20"/>
              </w:rPr>
              <w:t>Поступило биопрепаратов в отчетном месяце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 биопрепарат қолданылды (мың доза/</w:t>
            </w:r>
          </w:p>
          <w:p>
            <w:pPr>
              <w:spacing w:after="20"/>
              <w:ind w:left="20"/>
              <w:jc w:val="both"/>
            </w:pPr>
            <w:r>
              <w:rPr>
                <w:rFonts w:ascii="Times New Roman"/>
                <w:b w:val="false"/>
                <w:i w:val="false"/>
                <w:color w:val="000000"/>
                <w:sz w:val="20"/>
              </w:rPr>
              <w:t>
Использовано биопрепаратов в отчетном месяце (тысяч доз)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есептік ай соңындағы қалдығы/</w:t>
            </w:r>
          </w:p>
          <w:p>
            <w:pPr>
              <w:spacing w:after="20"/>
              <w:ind w:left="20"/>
              <w:jc w:val="both"/>
            </w:pPr>
            <w:r>
              <w:rPr>
                <w:rFonts w:ascii="Times New Roman"/>
                <w:b w:val="false"/>
                <w:i w:val="false"/>
                <w:color w:val="000000"/>
                <w:sz w:val="20"/>
              </w:rPr>
              <w:t>
Остаток биопрепаратов на конец отчетного месяца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қолданылған биопрепараттың мөлшері, өсімімен (мың доз)/</w:t>
            </w:r>
          </w:p>
          <w:p>
            <w:pPr>
              <w:spacing w:after="20"/>
              <w:ind w:left="20"/>
              <w:jc w:val="both"/>
            </w:pPr>
            <w:r>
              <w:rPr>
                <w:rFonts w:ascii="Times New Roman"/>
                <w:b w:val="false"/>
                <w:i w:val="false"/>
                <w:color w:val="000000"/>
                <w:sz w:val="20"/>
              </w:rPr>
              <w:t>
Количество использованых биопрепаратов с начала года, с нарастающим (тысяч доз)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серия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контроль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доза/</w:t>
            </w:r>
          </w:p>
          <w:p>
            <w:pPr>
              <w:spacing w:after="20"/>
              <w:ind w:left="20"/>
              <w:jc w:val="both"/>
            </w:pPr>
            <w:r>
              <w:rPr>
                <w:rFonts w:ascii="Times New Roman"/>
                <w:b w:val="false"/>
                <w:i w:val="false"/>
                <w:color w:val="000000"/>
                <w:sz w:val="20"/>
              </w:rPr>
              <w:t>
тысяч доз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құтының саны/ количество флаконов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көлемі см³/ обьем во флаконе см³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 (күн, ай, жыл)/</w:t>
            </w:r>
          </w:p>
          <w:p>
            <w:pPr>
              <w:spacing w:after="20"/>
              <w:ind w:left="20"/>
              <w:jc w:val="both"/>
            </w:pPr>
            <w:r>
              <w:rPr>
                <w:rFonts w:ascii="Times New Roman"/>
                <w:b w:val="false"/>
                <w:i w:val="false"/>
                <w:color w:val="000000"/>
                <w:sz w:val="20"/>
              </w:rPr>
              <w:t>
дата изготовления (число, месяц,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мерзiмi (ай)/ срок годности (месяцев)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күнi (күн, ай, жыл)/ дата поступления (число, месяц, год)</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доза/ тысяч доз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мерзiмi (ай)/ срок годности (месяцев)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Атауы/Наименование ______________________________</w:t>
      </w:r>
    </w:p>
    <w:p>
      <w:pPr>
        <w:spacing w:after="0"/>
        <w:ind w:left="0"/>
        <w:jc w:val="both"/>
      </w:pPr>
      <w:r>
        <w:rPr>
          <w:rFonts w:ascii="Times New Roman"/>
          <w:b w:val="false"/>
          <w:i w:val="false"/>
          <w:color w:val="000000"/>
          <w:sz w:val="28"/>
        </w:rPr>
        <w:t>Мекенжайы/Адрес_________________________________</w:t>
      </w:r>
    </w:p>
    <w:p>
      <w:pPr>
        <w:spacing w:after="0"/>
        <w:ind w:left="0"/>
        <w:jc w:val="both"/>
      </w:pPr>
      <w:r>
        <w:rPr>
          <w:rFonts w:ascii="Times New Roman"/>
          <w:b w:val="false"/>
          <w:i w:val="false"/>
          <w:color w:val="000000"/>
          <w:sz w:val="28"/>
        </w:rPr>
        <w:t>Телефоны/Телефон ________________________________</w:t>
      </w:r>
    </w:p>
    <w:p>
      <w:pPr>
        <w:spacing w:after="0"/>
        <w:ind w:left="0"/>
        <w:jc w:val="both"/>
      </w:pPr>
      <w:r>
        <w:rPr>
          <w:rFonts w:ascii="Times New Roman"/>
          <w:b w:val="false"/>
          <w:i w:val="false"/>
          <w:color w:val="000000"/>
          <w:sz w:val="28"/>
        </w:rPr>
        <w:t>Электрондық почта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міндеттерін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(жеке кәсіпкерлік субъектілері болып табылатын заңды тұлғаларды қоспағанда)/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юридических лиц, являющихся субъектами частного предпринимательства)</w:t>
      </w:r>
    </w:p>
    <w:p>
      <w:pPr>
        <w:spacing w:after="0"/>
        <w:ind w:left="0"/>
        <w:jc w:val="both"/>
      </w:pPr>
      <w:r>
        <w:rPr>
          <w:rFonts w:ascii="Times New Roman"/>
          <w:b w:val="false"/>
          <w:i w:val="false"/>
          <w:color w:val="000000"/>
          <w:sz w:val="28"/>
        </w:rPr>
        <w:t>Күні 20__жылғы "___" _________ /Дата "___" 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i w:val="false"/>
          <w:color w:val="000000"/>
        </w:rPr>
        <w:t xml:space="preserve"> "Мемлекеттiк тапсырыс бойынша алынған биопрепараттардың болуы және жұмсалуы туралы есеп" нысанын толтыру бойынша түсініктеме / Пояснение по заполнению формы, предназначенной для сбора административных данных на безвозмездной основе "Отчет о наличии и расходовании биопрепаратов, полученных по государственному заказу" (Индексі: 3-вет/Индекс: 3-вет, Кезеңділігі: айлық/Периодичность: месячная) 1-тарау. Жалпы ережелер/Глава 1. Общие положения</w:t>
      </w:r>
    </w:p>
    <w:p>
      <w:pPr>
        <w:spacing w:after="0"/>
        <w:ind w:left="0"/>
        <w:jc w:val="both"/>
      </w:pPr>
      <w:r>
        <w:rPr>
          <w:rFonts w:ascii="Times New Roman"/>
          <w:b w:val="false"/>
          <w:i w:val="false"/>
          <w:color w:val="000000"/>
          <w:sz w:val="28"/>
        </w:rPr>
        <w:t>
      1. Осы түсіндірме "Мемлекеттiк тапсырыс бойынша алынған биопрепараттардың болуы және жұмсалуы туралы есеп" әкімшілік деректерді жинауға арналған нысанын (бұдан әрі – Нысан) толтыру бойынша бірыңғай талаптарды айқындайды/ Настоящее пояснение определяет единые требования по заполнению формы, предназначенной для сбора административных данных "Отчет о наличии и расходовании биопрепаратов, полученных по государственному заказу" (далее – Форма).</w:t>
      </w:r>
    </w:p>
    <w:p>
      <w:pPr>
        <w:spacing w:after="0"/>
        <w:ind w:left="0"/>
        <w:jc w:val="both"/>
      </w:pPr>
      <w:r>
        <w:rPr>
          <w:rFonts w:ascii="Times New Roman"/>
          <w:b w:val="false"/>
          <w:i w:val="false"/>
          <w:color w:val="000000"/>
          <w:sz w:val="28"/>
        </w:rPr>
        <w:t>
      2. Нысанды аудандық маңызы бар қаладағы, ауылдағы, кенттегі және ауылдық округтегі ветеринариялық пункттер, облыстардың, республикалық маңызы бар қалалардың, астананың жергілікті атқарушы органдары құрған мемлекеттік ұйымдар,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ветеринария саласындағы уәкілетті орган ведомствосының облыстардағы, республикалық маңызы бар қалалардағы, астанадағы аумақтық бөлімшелері толтырады/Форма заполняется ветеринарными пунктами в городе районного значения, селе, поселке и сельском округе, государственными организациями, созданными местными исполнительными органами областей, городов республиканского значения, столицы, подразделениями местных исполнительных органов областей, городов республиканского значения, столицы, осуществляющими деятельность в области ветеринарии, территориальными подразделениями областей, городов республиканского значения, столицы ведомства уполномоченного органа в области ветеринарии.</w:t>
      </w:r>
    </w:p>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p>
      <w:pPr>
        <w:spacing w:after="0"/>
        <w:ind w:left="0"/>
        <w:jc w:val="both"/>
      </w:pPr>
      <w:r>
        <w:rPr>
          <w:rFonts w:ascii="Times New Roman"/>
          <w:b w:val="false"/>
          <w:i w:val="false"/>
          <w:color w:val="000000"/>
          <w:sz w:val="28"/>
        </w:rPr>
        <w:t>
      4. Нысанды:/Форма предоставляется:</w:t>
      </w:r>
    </w:p>
    <w:p>
      <w:pPr>
        <w:spacing w:after="0"/>
        <w:ind w:left="0"/>
        <w:jc w:val="both"/>
      </w:pPr>
      <w:r>
        <w:rPr>
          <w:rFonts w:ascii="Times New Roman"/>
          <w:b w:val="false"/>
          <w:i w:val="false"/>
          <w:color w:val="000000"/>
          <w:sz w:val="28"/>
        </w:rPr>
        <w:t>
      аудандық маңызы бар қаладағы, ауылдағы, кенттегі және ауылдық округтегі ветеринариялық пункттер ай сайын есепті кезеңнен кейінгі айдың бесінші күнінен кешіктірмей облыстардың жергілікті атқарушы органдары құрған мемлекеттік ұйымдардың орталық аппаратына;/ ветеринарными пунктами в городе районного значения, селе, поселке и сельском округе в центральный аппарат государственных организаций, созданных местными исполнительными органами областей, ежемесячно не позднее пятого числа месяца, следующего за отчетным периодом;</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құрған мемлекеттік ұйымдар ай сайын есепті кезеңнен кейінгі айдың оныншы күнінен кешіктірмей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бөлімшелеріне және ветеринария саласындағы уәкілетті орган ведомствосының тиісті аумақтық бөлімшелеріне;/ государственными организациями, созданными местными исполнительными органами областей, городов республиканского значения, столицы, в подразделения местных исполнительных органов областей, городов республиканского значения, столицы, осуществляющие деятельность в области ветеринарии, и в соответствующие территориальные подразделения ведомства уполномоченного органа в области ветеринарии ежемесячно не позднее десятого числа месяца, следующего за отчетным периодом;</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 ай сайын есепті кезеңнен кейінгі айдың он бесінші күнінен кешіктірмей ветеринария саласындағы уәкілетті орган ведомствосының облыстардағы, республикалық маңызы бар қалалардағы, астанадағы аумақтық бөлімшелеріне;/ подразделениями местных исполнительных органов областей, городов республиканского значения, столицы, осуществляющими деятельность в области ветеринарии, в территориальные подразделения областей, городов республиканского значения, столицы ведомства уполномоченного органа в области ветеринарии ежемесячно не позднее пятнадцатого числа месяца, следующего за отчетным периодом;</w:t>
      </w:r>
    </w:p>
    <w:p>
      <w:pPr>
        <w:spacing w:after="0"/>
        <w:ind w:left="0"/>
        <w:jc w:val="both"/>
      </w:pPr>
      <w:r>
        <w:rPr>
          <w:rFonts w:ascii="Times New Roman"/>
          <w:b w:val="false"/>
          <w:i w:val="false"/>
          <w:color w:val="000000"/>
          <w:sz w:val="28"/>
        </w:rPr>
        <w:t>
      ветеринария саласындағы уәкілетті орган ведомствосының облыстардағы, республикалық маңызы бар қалалардағы, астанадағы аумақтық бөлімшелер ай сайын есепті кезеңнен кейінгі айдың жиырмасыншы күнінен кешіктірмей ветеринария саласындағы уәкілетті орган ведомствосына ұсынады /территориальными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w:t>
      </w:r>
    </w:p>
    <w:p>
      <w:pPr>
        <w:spacing w:after="0"/>
        <w:ind w:left="0"/>
        <w:jc w:val="both"/>
      </w:pPr>
      <w:r>
        <w:rPr>
          <w:rFonts w:ascii="Times New Roman"/>
          <w:b w:val="false"/>
          <w:i w:val="false"/>
          <w:color w:val="000000"/>
          <w:sz w:val="28"/>
        </w:rPr>
        <w:t>
      5. Нысан мемлекеттік және орыс тілдерінде толтырылады/ Форма заполняется на государственном и русском языках.</w:t>
      </w:r>
    </w:p>
    <w:p>
      <w:pPr>
        <w:spacing w:after="0"/>
        <w:ind w:left="0"/>
        <w:jc w:val="left"/>
      </w:pPr>
      <w:r>
        <w:rPr>
          <w:rFonts w:ascii="Times New Roman"/>
          <w:b/>
          <w:i w:val="false"/>
          <w:color w:val="000000"/>
        </w:rPr>
        <w:t xml:space="preserve"> 2-тарау. Нысанды толтыру бойынша түсіндірме/</w:t>
      </w:r>
      <w:r>
        <w:br/>
      </w:r>
      <w:r>
        <w:rPr>
          <w:rFonts w:ascii="Times New Roman"/>
          <w:b/>
          <w:i w:val="false"/>
          <w:color w:val="000000"/>
        </w:rPr>
        <w:t>Глава 2. Пояснение по заполнению Формы</w:t>
      </w:r>
    </w:p>
    <w:p>
      <w:pPr>
        <w:spacing w:after="0"/>
        <w:ind w:left="0"/>
        <w:jc w:val="both"/>
      </w:pPr>
      <w:r>
        <w:rPr>
          <w:rFonts w:ascii="Times New Roman"/>
          <w:b w:val="false"/>
          <w:i w:val="false"/>
          <w:color w:val="000000"/>
          <w:sz w:val="28"/>
        </w:rPr>
        <w:t>
      6. Нысанның А бағанында реттік нөмірі көрсетіледі/В графе А Формы указывается номер по порядку.</w:t>
      </w:r>
    </w:p>
    <w:p>
      <w:pPr>
        <w:spacing w:after="0"/>
        <w:ind w:left="0"/>
        <w:jc w:val="both"/>
      </w:pPr>
      <w:r>
        <w:rPr>
          <w:rFonts w:ascii="Times New Roman"/>
          <w:b w:val="false"/>
          <w:i w:val="false"/>
          <w:color w:val="000000"/>
          <w:sz w:val="28"/>
        </w:rPr>
        <w:t>
      7. Нысанның Б бағанында биопрепараттың атауы көрсетіледі/В графе Б Формы указывается наименование биопрепарата.</w:t>
      </w:r>
    </w:p>
    <w:p>
      <w:pPr>
        <w:spacing w:after="0"/>
        <w:ind w:left="0"/>
        <w:jc w:val="both"/>
      </w:pPr>
      <w:r>
        <w:rPr>
          <w:rFonts w:ascii="Times New Roman"/>
          <w:b w:val="false"/>
          <w:i w:val="false"/>
          <w:color w:val="000000"/>
          <w:sz w:val="28"/>
        </w:rPr>
        <w:t xml:space="preserve">
      8. Нысанның В бағанында биопрепаратты дайындаушы кәсіпорынның атауы көрсетіледі/В графе В Формы отчета указывается наименование предприятия, изготовившего биопрепарат. </w:t>
      </w:r>
    </w:p>
    <w:p>
      <w:pPr>
        <w:spacing w:after="0"/>
        <w:ind w:left="0"/>
        <w:jc w:val="both"/>
      </w:pPr>
      <w:r>
        <w:rPr>
          <w:rFonts w:ascii="Times New Roman"/>
          <w:b w:val="false"/>
          <w:i w:val="false"/>
          <w:color w:val="000000"/>
          <w:sz w:val="28"/>
        </w:rPr>
        <w:t>
      9. Есеп беру нысанның "Есепті айда биопрепараттың болуы" бағанында/В графе "Наличие биопрепаратов за отчетный месяц" Формы отчета:</w:t>
      </w:r>
    </w:p>
    <w:p>
      <w:pPr>
        <w:spacing w:after="0"/>
        <w:ind w:left="0"/>
        <w:jc w:val="both"/>
      </w:pPr>
      <w:r>
        <w:rPr>
          <w:rFonts w:ascii="Times New Roman"/>
          <w:b w:val="false"/>
          <w:i w:val="false"/>
          <w:color w:val="000000"/>
          <w:sz w:val="28"/>
        </w:rPr>
        <w:t>
      1-бағанда есепті айдағы биопрепараттың сериясы көрсетіледі/ в столбце 1 указывается серия биопрепарата за отчетный месяц;</w:t>
      </w:r>
    </w:p>
    <w:p>
      <w:pPr>
        <w:spacing w:after="0"/>
        <w:ind w:left="0"/>
        <w:jc w:val="both"/>
      </w:pPr>
      <w:r>
        <w:rPr>
          <w:rFonts w:ascii="Times New Roman"/>
          <w:b w:val="false"/>
          <w:i w:val="false"/>
          <w:color w:val="000000"/>
          <w:sz w:val="28"/>
        </w:rPr>
        <w:t xml:space="preserve">
      2-бағанда есепті айдағы биопрепаратты бақылау көрсетіледі/в графе 2 указывается контроль биопрепарата за отчетный месяц; </w:t>
      </w:r>
    </w:p>
    <w:p>
      <w:pPr>
        <w:spacing w:after="0"/>
        <w:ind w:left="0"/>
        <w:jc w:val="both"/>
      </w:pPr>
      <w:r>
        <w:rPr>
          <w:rFonts w:ascii="Times New Roman"/>
          <w:b w:val="false"/>
          <w:i w:val="false"/>
          <w:color w:val="000000"/>
          <w:sz w:val="28"/>
        </w:rPr>
        <w:t>
      3-бағанда есепті айдағы биопрепараттың саны мың дозада көрсетіледі/в графе 3 указывается количество биопрепарата в тысячах доз за отчетный месяц;</w:t>
      </w:r>
    </w:p>
    <w:p>
      <w:pPr>
        <w:spacing w:after="0"/>
        <w:ind w:left="0"/>
        <w:jc w:val="both"/>
      </w:pPr>
      <w:r>
        <w:rPr>
          <w:rFonts w:ascii="Times New Roman"/>
          <w:b w:val="false"/>
          <w:i w:val="false"/>
          <w:color w:val="000000"/>
          <w:sz w:val="28"/>
        </w:rPr>
        <w:t>
      4-бағанда есепті айдағы биопрепарат құтысының саны көрсетіледі/в графе 4 указывается количество флаконов биопрепарата в тысячах доз за отчетный месяц;</w:t>
      </w:r>
    </w:p>
    <w:p>
      <w:pPr>
        <w:spacing w:after="0"/>
        <w:ind w:left="0"/>
        <w:jc w:val="both"/>
      </w:pPr>
      <w:r>
        <w:rPr>
          <w:rFonts w:ascii="Times New Roman"/>
          <w:b w:val="false"/>
          <w:i w:val="false"/>
          <w:color w:val="000000"/>
          <w:sz w:val="28"/>
        </w:rPr>
        <w:t>
      5-бағанда есепті айдағы биопрепараттың құтыдағы көлемі см³ көрсетіледі/в графе 5 указывается объем во флаконе см³ биопрепарата за отчетный месяц;</w:t>
      </w:r>
    </w:p>
    <w:p>
      <w:pPr>
        <w:spacing w:after="0"/>
        <w:ind w:left="0"/>
        <w:jc w:val="both"/>
      </w:pPr>
      <w:r>
        <w:rPr>
          <w:rFonts w:ascii="Times New Roman"/>
          <w:b w:val="false"/>
          <w:i w:val="false"/>
          <w:color w:val="000000"/>
          <w:sz w:val="28"/>
        </w:rPr>
        <w:t>
      6-бағанда есепті айдағы биопрепараттың дайындалған мерзімі (күн, ай, жыл) көрсетіледі/в графе 6 указывается дата изготовления (число, месяц, год) биопрепарата за отчетный месяц;</w:t>
      </w:r>
    </w:p>
    <w:p>
      <w:pPr>
        <w:spacing w:after="0"/>
        <w:ind w:left="0"/>
        <w:jc w:val="both"/>
      </w:pPr>
      <w:r>
        <w:rPr>
          <w:rFonts w:ascii="Times New Roman"/>
          <w:b w:val="false"/>
          <w:i w:val="false"/>
          <w:color w:val="000000"/>
          <w:sz w:val="28"/>
        </w:rPr>
        <w:t>
      7-бағанда есепті айдағы биопрепараттың жарамдылық мерзiмi (ай) көрсетіледі/в графе 7 указывается срок годности (месяцев) биопрепарата за отчетный месяц;</w:t>
      </w:r>
    </w:p>
    <w:p>
      <w:pPr>
        <w:spacing w:after="0"/>
        <w:ind w:left="0"/>
        <w:jc w:val="both"/>
      </w:pPr>
      <w:r>
        <w:rPr>
          <w:rFonts w:ascii="Times New Roman"/>
          <w:b w:val="false"/>
          <w:i w:val="false"/>
          <w:color w:val="000000"/>
          <w:sz w:val="28"/>
        </w:rPr>
        <w:t>
      10. Нысанның "Биопрепараттың есепті айда келіп түскені" деген бағанында/В графе "Поступило биопрепаратов в отчетном периоде" Формы отчета:</w:t>
      </w:r>
    </w:p>
    <w:p>
      <w:pPr>
        <w:spacing w:after="0"/>
        <w:ind w:left="0"/>
        <w:jc w:val="both"/>
      </w:pPr>
      <w:r>
        <w:rPr>
          <w:rFonts w:ascii="Times New Roman"/>
          <w:b w:val="false"/>
          <w:i w:val="false"/>
          <w:color w:val="000000"/>
          <w:sz w:val="28"/>
        </w:rPr>
        <w:t>
      8-бағанда есепті айдағы биопрепараттың сериясы көрсетіледі/ в столбце 8 указывается серия биопрепарата за отчетный месяц;</w:t>
      </w:r>
    </w:p>
    <w:p>
      <w:pPr>
        <w:spacing w:after="0"/>
        <w:ind w:left="0"/>
        <w:jc w:val="both"/>
      </w:pPr>
      <w:r>
        <w:rPr>
          <w:rFonts w:ascii="Times New Roman"/>
          <w:b w:val="false"/>
          <w:i w:val="false"/>
          <w:color w:val="000000"/>
          <w:sz w:val="28"/>
        </w:rPr>
        <w:t xml:space="preserve">
      9-бағанда есепті айдағы биопрепараттың бақылау көрсетіледі/в графе 9 указывается контроль биопрепарата за отчетный месяц; </w:t>
      </w:r>
    </w:p>
    <w:p>
      <w:pPr>
        <w:spacing w:after="0"/>
        <w:ind w:left="0"/>
        <w:jc w:val="both"/>
      </w:pPr>
      <w:r>
        <w:rPr>
          <w:rFonts w:ascii="Times New Roman"/>
          <w:b w:val="false"/>
          <w:i w:val="false"/>
          <w:color w:val="000000"/>
          <w:sz w:val="28"/>
        </w:rPr>
        <w:t>
      10-бағанда есепті айдағы биопрепараттың саны мың дозада көрсетіледі/в графе 10 указывается количество биопрепарата в тысячах доз за отчетный месяц;</w:t>
      </w:r>
    </w:p>
    <w:p>
      <w:pPr>
        <w:spacing w:after="0"/>
        <w:ind w:left="0"/>
        <w:jc w:val="both"/>
      </w:pPr>
      <w:r>
        <w:rPr>
          <w:rFonts w:ascii="Times New Roman"/>
          <w:b w:val="false"/>
          <w:i w:val="false"/>
          <w:color w:val="000000"/>
          <w:sz w:val="28"/>
        </w:rPr>
        <w:t>
      11-бағанда есепті айдағы биопрепарат құтысының саны көрсетіледі/в графе 11 указывается количество флаконов биопрепарата в тысячах доз за отчетный месяц;</w:t>
      </w:r>
    </w:p>
    <w:p>
      <w:pPr>
        <w:spacing w:after="0"/>
        <w:ind w:left="0"/>
        <w:jc w:val="both"/>
      </w:pPr>
      <w:r>
        <w:rPr>
          <w:rFonts w:ascii="Times New Roman"/>
          <w:b w:val="false"/>
          <w:i w:val="false"/>
          <w:color w:val="000000"/>
          <w:sz w:val="28"/>
        </w:rPr>
        <w:t>
      12-бағанда есепті айдағы биопрепараттың құтыдағы көлемі см³ көрсетіледі/в графе 12 указывается объем во флаконе см³ биопрепарата за отчетный месяц;</w:t>
      </w:r>
    </w:p>
    <w:p>
      <w:pPr>
        <w:spacing w:after="0"/>
        <w:ind w:left="0"/>
        <w:jc w:val="both"/>
      </w:pPr>
      <w:r>
        <w:rPr>
          <w:rFonts w:ascii="Times New Roman"/>
          <w:b w:val="false"/>
          <w:i w:val="false"/>
          <w:color w:val="000000"/>
          <w:sz w:val="28"/>
        </w:rPr>
        <w:t>
      13-бағанда есепті айдағы биопрепараттың дайындалған мерзімі (күн, ай, жыл) көрсетіледі/в графе 13 указывается дата изготовления (число, месяц, год) биопрепарата за отчетный месяц;</w:t>
      </w:r>
    </w:p>
    <w:p>
      <w:pPr>
        <w:spacing w:after="0"/>
        <w:ind w:left="0"/>
        <w:jc w:val="both"/>
      </w:pPr>
      <w:r>
        <w:rPr>
          <w:rFonts w:ascii="Times New Roman"/>
          <w:b w:val="false"/>
          <w:i w:val="false"/>
          <w:color w:val="000000"/>
          <w:sz w:val="28"/>
        </w:rPr>
        <w:t>
      14-бағанда есепті айдағы биопрепараттың жарамдылық мерзiмi (ай) көрсетіледі/в графе 14 указывается срок годности (месяцев) биопрепарата за отчетный месяц;</w:t>
      </w:r>
    </w:p>
    <w:p>
      <w:pPr>
        <w:spacing w:after="0"/>
        <w:ind w:left="0"/>
        <w:jc w:val="both"/>
      </w:pPr>
      <w:r>
        <w:rPr>
          <w:rFonts w:ascii="Times New Roman"/>
          <w:b w:val="false"/>
          <w:i w:val="false"/>
          <w:color w:val="000000"/>
          <w:sz w:val="28"/>
        </w:rPr>
        <w:t>
      15-бағанда есепті айдағы биопрепараттың келіп түскен күні (күн, ай, жыл) көрсетіледі/в графе 15 указывается дата поступления (число, месяц, год) биопрепарата за отчетный месяц;</w:t>
      </w:r>
    </w:p>
    <w:p>
      <w:pPr>
        <w:spacing w:after="0"/>
        <w:ind w:left="0"/>
        <w:jc w:val="both"/>
      </w:pPr>
      <w:r>
        <w:rPr>
          <w:rFonts w:ascii="Times New Roman"/>
          <w:b w:val="false"/>
          <w:i w:val="false"/>
          <w:color w:val="000000"/>
          <w:sz w:val="28"/>
        </w:rPr>
        <w:t>
      11. Нысанның 16-бағанында есепті айда қолданылған биопрепараттардың саны мың дозада көрсетіледі/В графе 16 Формы указывается количество использованных биопрепаратов в отчетном месяце в тысячах доз;</w:t>
      </w:r>
    </w:p>
    <w:p>
      <w:pPr>
        <w:spacing w:after="0"/>
        <w:ind w:left="0"/>
        <w:jc w:val="both"/>
      </w:pPr>
      <w:r>
        <w:rPr>
          <w:rFonts w:ascii="Times New Roman"/>
          <w:b w:val="false"/>
          <w:i w:val="false"/>
          <w:color w:val="000000"/>
          <w:sz w:val="28"/>
        </w:rPr>
        <w:t>
      12. Нысанның "Биопрепараттың есепті айдың соңындағы қалдығы" бағанында:/В графе "Остаток биопрепаратов на конец отчетного месяца" Формы:</w:t>
      </w:r>
    </w:p>
    <w:p>
      <w:pPr>
        <w:spacing w:after="0"/>
        <w:ind w:left="0"/>
        <w:jc w:val="both"/>
      </w:pPr>
      <w:r>
        <w:rPr>
          <w:rFonts w:ascii="Times New Roman"/>
          <w:b w:val="false"/>
          <w:i w:val="false"/>
          <w:color w:val="000000"/>
          <w:sz w:val="28"/>
        </w:rPr>
        <w:t>
      17-бағанда есепті айдың соңындағы биопрепараттың саны мың дозада көрсетіледі/в графе 17 указывается количество биопрепарата в тысячах доз на конец отчетного месяца;</w:t>
      </w:r>
    </w:p>
    <w:p>
      <w:pPr>
        <w:spacing w:after="0"/>
        <w:ind w:left="0"/>
        <w:jc w:val="both"/>
      </w:pPr>
      <w:r>
        <w:rPr>
          <w:rFonts w:ascii="Times New Roman"/>
          <w:b w:val="false"/>
          <w:i w:val="false"/>
          <w:color w:val="000000"/>
          <w:sz w:val="28"/>
        </w:rPr>
        <w:t>
      18-бағанда биопрепараттың жарамдылық мерзімі көрсетіледі/в графе 18 указывается срок годности биопрепарата.</w:t>
      </w:r>
    </w:p>
    <w:p>
      <w:pPr>
        <w:spacing w:after="0"/>
        <w:ind w:left="0"/>
        <w:jc w:val="both"/>
      </w:pPr>
      <w:r>
        <w:rPr>
          <w:rFonts w:ascii="Times New Roman"/>
          <w:b w:val="false"/>
          <w:i w:val="false"/>
          <w:color w:val="000000"/>
          <w:sz w:val="28"/>
        </w:rPr>
        <w:t>
      13. Нысанның 19-бағанында жыл басынан қолданылған биопрепараттың мөлшері, өсімімен (мың доз) көрсетіледі/ В графе 20 Формы указывается количество использованых биопрепаратов с начала года, с нарастающим (тысяч доз).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 № 16-07/114</w:t>
            </w:r>
          </w:p>
        </w:tc>
      </w:tr>
    </w:tbl>
    <w:bookmarkStart w:name="z197" w:id="36"/>
    <w:p>
      <w:pPr>
        <w:spacing w:after="0"/>
        <w:ind w:left="0"/>
        <w:jc w:val="left"/>
      </w:pPr>
      <w:r>
        <w:rPr>
          <w:rFonts w:ascii="Times New Roman"/>
          <w:b/>
          <w:i w:val="false"/>
          <w:color w:val="000000"/>
        </w:rPr>
        <w:t xml:space="preserve"> Әкімшілік деректерді жинауға арналған нысан/Форма, предназначенная для сбора административных данных</w:t>
      </w:r>
    </w:p>
    <w:bookmarkEnd w:id="36"/>
    <w:p>
      <w:pPr>
        <w:spacing w:after="0"/>
        <w:ind w:left="0"/>
        <w:jc w:val="both"/>
      </w:pPr>
      <w:r>
        <w:rPr>
          <w:rFonts w:ascii="Times New Roman"/>
          <w:b w:val="false"/>
          <w:i w:val="false"/>
          <w:color w:val="ff0000"/>
          <w:sz w:val="28"/>
        </w:rPr>
        <w:t xml:space="preserve">
      Сноска. Приложение 35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ұсынылады/Представляется: в ведомство уполномоченного органа в области ветеринарии, осуществляющего государственный ветеринарно-санитарный контроль и надзор</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p>
      <w:pPr>
        <w:spacing w:after="0"/>
        <w:ind w:left="0"/>
        <w:jc w:val="both"/>
      </w:pPr>
      <w:r>
        <w:rPr>
          <w:rFonts w:ascii="Times New Roman"/>
          <w:b w:val="false"/>
          <w:i w:val="false"/>
          <w:color w:val="000000"/>
          <w:sz w:val="28"/>
        </w:rPr>
        <w:t>
      Әкімшілік нысанның атауы: Заңды тұлғалардың ветеринариялық биопрепараттарды өндiруi туралы есеп/ Наименование административной формы: Отчет о производстве ветеринарных биопрепаратов юридическими лицами</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4-вет/ Индекс формы, предназначенной для сбора административных данных на безвозмездной основе (краткое буквенно-цифровое выражение наименования формы): 4-вет</w:t>
      </w:r>
    </w:p>
    <w:p>
      <w:pPr>
        <w:spacing w:after="0"/>
        <w:ind w:left="0"/>
        <w:jc w:val="both"/>
      </w:pPr>
      <w:r>
        <w:rPr>
          <w:rFonts w:ascii="Times New Roman"/>
          <w:b w:val="false"/>
          <w:i w:val="false"/>
          <w:color w:val="000000"/>
          <w:sz w:val="28"/>
        </w:rPr>
        <w:t>
      Кезеңділігі: айлық/Периодичность: месячная</w:t>
      </w:r>
    </w:p>
    <w:p>
      <w:pPr>
        <w:spacing w:after="0"/>
        <w:ind w:left="0"/>
        <w:jc w:val="both"/>
      </w:pPr>
      <w:r>
        <w:rPr>
          <w:rFonts w:ascii="Times New Roman"/>
          <w:b w:val="false"/>
          <w:i w:val="false"/>
          <w:color w:val="000000"/>
          <w:sz w:val="28"/>
        </w:rPr>
        <w:t>
      Есепті кезең 20__ жыл/Отчетный период 20__ год</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ветеринария саласындағы кәсіпкерлік қызметті жүзеге асыратын заңды тұлғалар, ветеринария саласындағы уәкілетті орган ведомствосының тиісті әкімшілік-аумақтық бірліктердегі аумақтық бөлімшелері/ Круг лиц, представляющих форму, предназначенную для сбора административных данных на безвозмездной основе: юридические лица, осуществляющие предпринимательскую деятельность в области ветеринарии, территориальные подразделения соответствующих административно-территориальных единиц ведомства уполномоченного органа в области ветеринарии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есепті кезеңнен кейінгі айдың бесінші, он бесінші, жиырмасыншы күніне қарай/Срок представления формы административных данных: к пятому, пятнадцатому, двадцатому числу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 электронды түрде/Метод сбора - в электронном виде.</w:t>
      </w:r>
    </w:p>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w:t>
            </w:r>
          </w:p>
          <w:p>
            <w:pPr>
              <w:spacing w:after="20"/>
              <w:ind w:left="20"/>
              <w:jc w:val="both"/>
            </w:pPr>
            <w:r>
              <w:rPr>
                <w:rFonts w:ascii="Times New Roman"/>
                <w:b w:val="false"/>
                <w:i w:val="false"/>
                <w:color w:val="000000"/>
                <w:sz w:val="20"/>
              </w:rPr>
              <w:t>
порядку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кәсiпорында өндiрiлген биопрепараттардың атауы/ Наименование биопрепаратов, произведенных на данном предприятии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шығарылған күнi/ Дата выпуска биопрепарата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дайындалған және қоймаға</w:t>
            </w:r>
          </w:p>
          <w:p>
            <w:pPr>
              <w:spacing w:after="20"/>
              <w:ind w:left="20"/>
              <w:jc w:val="both"/>
            </w:pPr>
            <w:r>
              <w:rPr>
                <w:rFonts w:ascii="Times New Roman"/>
                <w:b w:val="false"/>
                <w:i w:val="false"/>
                <w:color w:val="000000"/>
                <w:sz w:val="20"/>
              </w:rPr>
              <w:t>
тиеп-жөнелтілген</w:t>
            </w:r>
          </w:p>
          <w:p>
            <w:pPr>
              <w:spacing w:after="20"/>
              <w:ind w:left="20"/>
              <w:jc w:val="both"/>
            </w:pPr>
            <w:r>
              <w:rPr>
                <w:rFonts w:ascii="Times New Roman"/>
                <w:b w:val="false"/>
                <w:i w:val="false"/>
                <w:color w:val="000000"/>
                <w:sz w:val="20"/>
              </w:rPr>
              <w:t>
биопре параттар партияларының саны/Количество партий биопрепаратов, изготовленных и отгруженных на склад за отчетный период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Биопрепараттардың жалпы көлемi (литр, килограмм, мың доза)/ Общий объем биопрепаратов (литров, килограмм, тысяч доз)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нөмiрi мен сериясы/ Номер и серия партии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Биопрепараттардың жарамдылық мерзiмi/ Срок годности биопрепаратов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жүргізілген сынамалар нәтижесі/Результаты проведенноых испытаний производственного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Сынаулар және апробациялау жүргiзу үшін ветеринариялық зертханаға жiберiлгені/Направлено биопрепаратов в ветеринарную лабораторию для проведения испытаний или апробации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серия сынамасының саны/</w:t>
            </w:r>
          </w:p>
          <w:p>
            <w:pPr>
              <w:spacing w:after="20"/>
              <w:ind w:left="20"/>
              <w:jc w:val="both"/>
            </w:pPr>
            <w:r>
              <w:rPr>
                <w:rFonts w:ascii="Times New Roman"/>
                <w:b w:val="false"/>
                <w:i w:val="false"/>
                <w:color w:val="000000"/>
                <w:sz w:val="20"/>
              </w:rPr>
              <w:t>
количество проб данной</w:t>
            </w:r>
          </w:p>
          <w:p>
            <w:pPr>
              <w:spacing w:after="20"/>
              <w:ind w:left="20"/>
              <w:jc w:val="both"/>
            </w:pPr>
            <w:r>
              <w:rPr>
                <w:rFonts w:ascii="Times New Roman"/>
                <w:b w:val="false"/>
                <w:i w:val="false"/>
                <w:color w:val="000000"/>
                <w:sz w:val="20"/>
              </w:rPr>
              <w:t>
серии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зертханадан алынған</w:t>
            </w:r>
          </w:p>
          <w:p>
            <w:pPr>
              <w:spacing w:after="20"/>
              <w:ind w:left="20"/>
              <w:jc w:val="both"/>
            </w:pPr>
            <w:r>
              <w:rPr>
                <w:rFonts w:ascii="Times New Roman"/>
                <w:b w:val="false"/>
                <w:i w:val="false"/>
                <w:color w:val="000000"/>
                <w:sz w:val="20"/>
              </w:rPr>
              <w:t>
сараптаманың нәтижелерi, күнi мен</w:t>
            </w:r>
          </w:p>
          <w:p>
            <w:pPr>
              <w:spacing w:after="20"/>
              <w:ind w:left="20"/>
              <w:jc w:val="both"/>
            </w:pPr>
            <w:r>
              <w:rPr>
                <w:rFonts w:ascii="Times New Roman"/>
                <w:b w:val="false"/>
                <w:i w:val="false"/>
                <w:color w:val="000000"/>
                <w:sz w:val="20"/>
              </w:rPr>
              <w:t>
нөмiрi/результаты, дата и номер</w:t>
            </w:r>
          </w:p>
          <w:p>
            <w:pPr>
              <w:spacing w:after="20"/>
              <w:ind w:left="20"/>
              <w:jc w:val="both"/>
            </w:pPr>
            <w:r>
              <w:rPr>
                <w:rFonts w:ascii="Times New Roman"/>
                <w:b w:val="false"/>
                <w:i w:val="false"/>
                <w:color w:val="000000"/>
                <w:sz w:val="20"/>
              </w:rPr>
              <w:t>
экспертизы из</w:t>
            </w:r>
          </w:p>
          <w:p>
            <w:pPr>
              <w:spacing w:after="20"/>
              <w:ind w:left="20"/>
              <w:jc w:val="both"/>
            </w:pPr>
            <w:r>
              <w:rPr>
                <w:rFonts w:ascii="Times New Roman"/>
                <w:b w:val="false"/>
                <w:i w:val="false"/>
                <w:color w:val="000000"/>
                <w:sz w:val="20"/>
              </w:rPr>
              <w:t>
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литр/литры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килограмм/килограммы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доза/</w:t>
            </w:r>
          </w:p>
          <w:p>
            <w:pPr>
              <w:spacing w:after="20"/>
              <w:ind w:left="20"/>
              <w:jc w:val="both"/>
            </w:pPr>
            <w:r>
              <w:rPr>
                <w:rFonts w:ascii="Times New Roman"/>
                <w:b w:val="false"/>
                <w:i w:val="false"/>
                <w:color w:val="000000"/>
                <w:sz w:val="20"/>
              </w:rPr>
              <w:t>
тысячи доз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нөмiрi/номер партии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сериясы/</w:t>
            </w:r>
          </w:p>
          <w:p>
            <w:pPr>
              <w:spacing w:after="20"/>
              <w:ind w:left="20"/>
              <w:jc w:val="both"/>
            </w:pPr>
            <w:r>
              <w:rPr>
                <w:rFonts w:ascii="Times New Roman"/>
                <w:b w:val="false"/>
                <w:i w:val="false"/>
                <w:color w:val="000000"/>
                <w:sz w:val="20"/>
              </w:rPr>
              <w:t>
серия партии</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сынамасының саны/ количество проб, серия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нәтижесі сараптаманың күні мен нөмірі/ результаты, дата и номер экспертизы из лаборатории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Атауы/Наименование _______________________________</w:t>
      </w:r>
    </w:p>
    <w:p>
      <w:pPr>
        <w:spacing w:after="0"/>
        <w:ind w:left="0"/>
        <w:jc w:val="both"/>
      </w:pPr>
      <w:r>
        <w:rPr>
          <w:rFonts w:ascii="Times New Roman"/>
          <w:b w:val="false"/>
          <w:i w:val="false"/>
          <w:color w:val="000000"/>
          <w:sz w:val="28"/>
        </w:rPr>
        <w:t>Мекенжайы/Адрес __________________________________</w:t>
      </w:r>
    </w:p>
    <w:p>
      <w:pPr>
        <w:spacing w:after="0"/>
        <w:ind w:left="0"/>
        <w:jc w:val="both"/>
      </w:pPr>
      <w:r>
        <w:rPr>
          <w:rFonts w:ascii="Times New Roman"/>
          <w:b w:val="false"/>
          <w:i w:val="false"/>
          <w:color w:val="000000"/>
          <w:sz w:val="28"/>
        </w:rPr>
        <w:t>Телефоны/Телефон _________________________________</w:t>
      </w:r>
    </w:p>
    <w:p>
      <w:pPr>
        <w:spacing w:after="0"/>
        <w:ind w:left="0"/>
        <w:jc w:val="both"/>
      </w:pPr>
      <w:r>
        <w:rPr>
          <w:rFonts w:ascii="Times New Roman"/>
          <w:b w:val="false"/>
          <w:i w:val="false"/>
          <w:color w:val="000000"/>
          <w:sz w:val="28"/>
        </w:rPr>
        <w:t>Электрондық почта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(жеке кәсіпкерлік субъектілері болып табылатын заңды тұлғаларды қоспағанда)/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юридических лиц, являющихся субъектами частного предпринимательства)</w:t>
      </w:r>
    </w:p>
    <w:p>
      <w:pPr>
        <w:spacing w:after="0"/>
        <w:ind w:left="0"/>
        <w:jc w:val="both"/>
      </w:pPr>
      <w:r>
        <w:rPr>
          <w:rFonts w:ascii="Times New Roman"/>
          <w:b w:val="false"/>
          <w:i w:val="false"/>
          <w:color w:val="000000"/>
          <w:sz w:val="28"/>
        </w:rPr>
        <w:t>Күні 20__жылғы "___" _________ /Дата "___" 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i w:val="false"/>
          <w:color w:val="000000"/>
        </w:rPr>
        <w:t xml:space="preserve"> "Заңды тұлғалардың ветеринариялық биопрепараттарды өндiруi туралы есеп" нысанын толтыру бойынша түсіндірме/Пояснение по заполнению формы "Отчет о производстве ветеринарных биопрепаратов юридическими лицами" (Индексі: 4-вет/Индекс: 4-вет, Кезеңділігі: айлық/Периодичность: месячная) 1-тарау. Жалпы ережелер/Глава 1. Общие положения</w:t>
      </w:r>
    </w:p>
    <w:p>
      <w:pPr>
        <w:spacing w:after="0"/>
        <w:ind w:left="0"/>
        <w:jc w:val="both"/>
      </w:pPr>
      <w:r>
        <w:rPr>
          <w:rFonts w:ascii="Times New Roman"/>
          <w:b w:val="false"/>
          <w:i w:val="false"/>
          <w:color w:val="000000"/>
          <w:sz w:val="28"/>
        </w:rPr>
        <w:t>
      1. Осы түсіндірме әкімшілік деректерді жинауға арналған "Заңды тұлғалардың ветеринариялық биопрепараттарды өндiруi туралы есеп" нысанын (бұдан әрі – Нысан) толтыру бойынша бірыңғай талаптарды айқындайды/ Настоящее пояснение определяет единые требования по заполнению формы, предназначенной для сбора административных данных "Отчет о производстве ветеринарных биопрепаратов юридическими лицами" (далее – Форма).</w:t>
      </w:r>
    </w:p>
    <w:p>
      <w:pPr>
        <w:spacing w:after="0"/>
        <w:ind w:left="0"/>
        <w:jc w:val="both"/>
      </w:pPr>
      <w:r>
        <w:rPr>
          <w:rFonts w:ascii="Times New Roman"/>
          <w:b w:val="false"/>
          <w:i w:val="false"/>
          <w:color w:val="000000"/>
          <w:sz w:val="28"/>
        </w:rPr>
        <w:t>
      2. Нысанды ветеринария саласындағы кәсіпкерлік қызметті жүзеге асыратын заңды тұлғалар, ветеринария саласындағы уәкілетті орган ведомствосының тиісті әкімшілік-аумақтық бірліктердегі аумақтық бөлімшелері толтырады/Форма заполняется юридическими лицами, осуществляющими предпринимательскую деятельность в области ветеринарии, территориальными подразделениями соответствующих административно-территориальных единиц ведомства уполномоченного органа в области ветеринарии.</w:t>
      </w:r>
    </w:p>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p>
      <w:pPr>
        <w:spacing w:after="0"/>
        <w:ind w:left="0"/>
        <w:jc w:val="both"/>
      </w:pPr>
      <w:r>
        <w:rPr>
          <w:rFonts w:ascii="Times New Roman"/>
          <w:b w:val="false"/>
          <w:i w:val="false"/>
          <w:color w:val="000000"/>
          <w:sz w:val="28"/>
        </w:rPr>
        <w:t>
      4. Нысанды:/Форма предоставляется:</w:t>
      </w:r>
    </w:p>
    <w:p>
      <w:pPr>
        <w:spacing w:after="0"/>
        <w:ind w:left="0"/>
        <w:jc w:val="both"/>
      </w:pPr>
      <w:r>
        <w:rPr>
          <w:rFonts w:ascii="Times New Roman"/>
          <w:b w:val="false"/>
          <w:i w:val="false"/>
          <w:color w:val="000000"/>
          <w:sz w:val="28"/>
        </w:rPr>
        <w:t>
      ветеринария саласындағы кәсіпкерлік қызметті жүзеге асыратын заңды тұлғалар ай сайын есепті кезеңнен кейінгі айдың бесінші күнінен кешіктірмей ветеринария саласындағы уәкілетті орган ведомствосының тиісті әкімшілік-аумақтық бірліктердегі аумақтық бөлімшелеріне;/ юридическими лицами, осуществляющими предпринимательскую деятельность в области ветеринарии в территориальные подразделения соответствующих административно-территориальных единиц ведомства уполномоченного органа в области ветеринарии ежемесячно не позднее пятого числа месяца, следующего за отчетным периодом;</w:t>
      </w:r>
    </w:p>
    <w:p>
      <w:pPr>
        <w:spacing w:after="0"/>
        <w:ind w:left="0"/>
        <w:jc w:val="both"/>
      </w:pPr>
      <w:r>
        <w:rPr>
          <w:rFonts w:ascii="Times New Roman"/>
          <w:b w:val="false"/>
          <w:i w:val="false"/>
          <w:color w:val="000000"/>
          <w:sz w:val="28"/>
        </w:rPr>
        <w:t>
      ветеринария саласындағы уәкілетті орган ведомствосының аудандық (облыстық маңызы бар қаланың) аумақтық бөлімшелері ай сайын есепті кезеңнен кейінгі айдың он бесінші күнінен кешіктірмей ветеринария саласындағы уәкілетті орган ведомствосының облыстық аумақтық бөлімшелеріне;/территориальными подразделениями района (города областного значения) ведомства уполномоченного органа в области ветеринарии в областные территориальные подразделения ведомства уполномоченного органа в области ветеринарии ежемесячно не позднее пятнадцатого числа месяца, следующего за отчетным периодом;</w:t>
      </w:r>
    </w:p>
    <w:p>
      <w:pPr>
        <w:spacing w:after="0"/>
        <w:ind w:left="0"/>
        <w:jc w:val="both"/>
      </w:pPr>
      <w:r>
        <w:rPr>
          <w:rFonts w:ascii="Times New Roman"/>
          <w:b w:val="false"/>
          <w:i w:val="false"/>
          <w:color w:val="000000"/>
          <w:sz w:val="28"/>
        </w:rPr>
        <w:t>
      ветеринария саласындағы уәкілетті орган ведомствосының облыстардағы (республикалық маңызы бар қалалардағы, астанадағы) аумақтық бөлімшелері ай сайын есепті кезеңнен кейінгі айдың жиырмасыншы күнінен кешіктірмей ветеринария саласындағы уәкілетті орган ведомствосына ұсынады/территориальными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w:t>
      </w:r>
    </w:p>
    <w:p>
      <w:pPr>
        <w:spacing w:after="0"/>
        <w:ind w:left="0"/>
        <w:jc w:val="both"/>
      </w:pPr>
      <w:r>
        <w:rPr>
          <w:rFonts w:ascii="Times New Roman"/>
          <w:b w:val="false"/>
          <w:i w:val="false"/>
          <w:color w:val="000000"/>
          <w:sz w:val="28"/>
        </w:rPr>
        <w:t>
      5. Нысан мемлекеттік және орыс тілдерінде толтырылады/ Форма заполняется на государственном и русском языках.</w:t>
      </w:r>
    </w:p>
    <w:p>
      <w:pPr>
        <w:spacing w:after="0"/>
        <w:ind w:left="0"/>
        <w:jc w:val="left"/>
      </w:pPr>
      <w:r>
        <w:rPr>
          <w:rFonts w:ascii="Times New Roman"/>
          <w:b/>
          <w:i w:val="false"/>
          <w:color w:val="000000"/>
        </w:rPr>
        <w:t xml:space="preserve"> 2-тарау. Нысанды толтыру бойынша түсіндірме/</w:t>
      </w:r>
      <w:r>
        <w:br/>
      </w:r>
      <w:r>
        <w:rPr>
          <w:rFonts w:ascii="Times New Roman"/>
          <w:b/>
          <w:i w:val="false"/>
          <w:color w:val="000000"/>
        </w:rPr>
        <w:t>Глава 2. Пояснение по заполнению Формы</w:t>
      </w:r>
    </w:p>
    <w:p>
      <w:pPr>
        <w:spacing w:after="0"/>
        <w:ind w:left="0"/>
        <w:jc w:val="both"/>
      </w:pPr>
      <w:r>
        <w:rPr>
          <w:rFonts w:ascii="Times New Roman"/>
          <w:b w:val="false"/>
          <w:i w:val="false"/>
          <w:color w:val="000000"/>
          <w:sz w:val="28"/>
        </w:rPr>
        <w:t>
      6. Нысанның 1-бағанында реттік нөмірі көрсетіледі/В графе 1 Формы указывается номер по порядку.</w:t>
      </w:r>
    </w:p>
    <w:p>
      <w:pPr>
        <w:spacing w:after="0"/>
        <w:ind w:left="0"/>
        <w:jc w:val="both"/>
      </w:pPr>
      <w:r>
        <w:rPr>
          <w:rFonts w:ascii="Times New Roman"/>
          <w:b w:val="false"/>
          <w:i w:val="false"/>
          <w:color w:val="000000"/>
          <w:sz w:val="28"/>
        </w:rPr>
        <w:t>
      7. Нысанның 2-бағанында заңды тұлға өндірген биопрепараттардың атауы көрсетіледі/В графе 2 Формы указывается наименование биопрепаратов, произведенных юридическим лицом.</w:t>
      </w:r>
    </w:p>
    <w:p>
      <w:pPr>
        <w:spacing w:after="0"/>
        <w:ind w:left="0"/>
        <w:jc w:val="both"/>
      </w:pPr>
      <w:r>
        <w:rPr>
          <w:rFonts w:ascii="Times New Roman"/>
          <w:b w:val="false"/>
          <w:i w:val="false"/>
          <w:color w:val="000000"/>
          <w:sz w:val="28"/>
        </w:rPr>
        <w:t>
      8. Нысанның 3-бағанында биопрепараттың шығарылған күні көрсетіледі/В графе 3 Формы указывается дата выпуска биопрепарата.</w:t>
      </w:r>
    </w:p>
    <w:p>
      <w:pPr>
        <w:spacing w:after="0"/>
        <w:ind w:left="0"/>
        <w:jc w:val="both"/>
      </w:pPr>
      <w:r>
        <w:rPr>
          <w:rFonts w:ascii="Times New Roman"/>
          <w:b w:val="false"/>
          <w:i w:val="false"/>
          <w:color w:val="000000"/>
          <w:sz w:val="28"/>
        </w:rPr>
        <w:t>
      9. Нысанның 4-бағанында есепті мерзімде дайындалған және қоймаға тиеп-жөнелтілген биопрепараттар партиясының саны көрсетіледі/В графе 4 Формы указывается количество партий изготовленных и отгруженных на склад биопрепаратов за отчетный период.</w:t>
      </w:r>
    </w:p>
    <w:p>
      <w:pPr>
        <w:spacing w:after="0"/>
        <w:ind w:left="0"/>
        <w:jc w:val="both"/>
      </w:pPr>
      <w:r>
        <w:rPr>
          <w:rFonts w:ascii="Times New Roman"/>
          <w:b w:val="false"/>
          <w:i w:val="false"/>
          <w:color w:val="000000"/>
          <w:sz w:val="28"/>
        </w:rPr>
        <w:t>
      10. Нысанның 5-бағанында есепті айда дайындалған биопрепараттардың жалпы көлемі (литр, килограмм, мың дозада) көрсетіледі/В графе 5 Формы указывается общий объем изготовленных биопрепаратов в отчетном месяце (в литрах, килограммах, тысячах доз).</w:t>
      </w:r>
    </w:p>
    <w:p>
      <w:pPr>
        <w:spacing w:after="0"/>
        <w:ind w:left="0"/>
        <w:jc w:val="both"/>
      </w:pPr>
      <w:r>
        <w:rPr>
          <w:rFonts w:ascii="Times New Roman"/>
          <w:b w:val="false"/>
          <w:i w:val="false"/>
          <w:color w:val="000000"/>
          <w:sz w:val="28"/>
        </w:rPr>
        <w:t>
      11. Нысанның 6-бағанында дайындалған биопрепарат партиясының нөмірі және сериясы көрсетіледі/В графе 6 Формы указываются номер и серия партии изготовленного биопрепарата.</w:t>
      </w:r>
    </w:p>
    <w:p>
      <w:pPr>
        <w:spacing w:after="0"/>
        <w:ind w:left="0"/>
        <w:jc w:val="both"/>
      </w:pPr>
      <w:r>
        <w:rPr>
          <w:rFonts w:ascii="Times New Roman"/>
          <w:b w:val="false"/>
          <w:i w:val="false"/>
          <w:color w:val="000000"/>
          <w:sz w:val="28"/>
        </w:rPr>
        <w:t>
      12. Нысанның 7-бағанында биопрепараттың сақтау мерзімі көрсетіледі/В графе 7 Формы указывается срок годности биопрепарата.</w:t>
      </w:r>
    </w:p>
    <w:p>
      <w:pPr>
        <w:spacing w:after="0"/>
        <w:ind w:left="0"/>
        <w:jc w:val="both"/>
      </w:pPr>
      <w:r>
        <w:rPr>
          <w:rFonts w:ascii="Times New Roman"/>
          <w:b w:val="false"/>
          <w:i w:val="false"/>
          <w:color w:val="000000"/>
          <w:sz w:val="28"/>
        </w:rPr>
        <w:t>
      13. Нысанның "Өндірістік бақылаудың жүргізілген сынамалар нәтижесі" бағанында:/В графе "Результаты проведенных испытаний производственного контроля" Формы:</w:t>
      </w:r>
    </w:p>
    <w:p>
      <w:pPr>
        <w:spacing w:after="0"/>
        <w:ind w:left="0"/>
        <w:jc w:val="both"/>
      </w:pPr>
      <w:r>
        <w:rPr>
          <w:rFonts w:ascii="Times New Roman"/>
          <w:b w:val="false"/>
          <w:i w:val="false"/>
          <w:color w:val="000000"/>
          <w:sz w:val="28"/>
        </w:rPr>
        <w:t>
      8-бағанда сынаманың саны, серия көрсетіледі/в графе 8 указывается количество проб, серия;</w:t>
      </w:r>
    </w:p>
    <w:p>
      <w:pPr>
        <w:spacing w:after="0"/>
        <w:ind w:left="0"/>
        <w:jc w:val="both"/>
      </w:pPr>
      <w:r>
        <w:rPr>
          <w:rFonts w:ascii="Times New Roman"/>
          <w:b w:val="false"/>
          <w:i w:val="false"/>
          <w:color w:val="000000"/>
          <w:sz w:val="28"/>
        </w:rPr>
        <w:t>
      9-бағанда зертхананың нәтижесі сараптаманың күні мен нөмірі көрсетіледі/в графе 9 указываются результаты, дата и номер экспертизы из лаборатории.</w:t>
      </w:r>
    </w:p>
    <w:p>
      <w:pPr>
        <w:spacing w:after="0"/>
        <w:ind w:left="0"/>
        <w:jc w:val="both"/>
      </w:pPr>
      <w:r>
        <w:rPr>
          <w:rFonts w:ascii="Times New Roman"/>
          <w:b w:val="false"/>
          <w:i w:val="false"/>
          <w:color w:val="000000"/>
          <w:sz w:val="28"/>
        </w:rPr>
        <w:t>
      14. Нысанның "Сынаулар және апробациялау жүргізу үшін биопрепараттардың ветеринариялық зертханаға жіберілгені" бағанында:/В графе "Направлено биопрепаратов в ветеринарную лабораторию для проведения испытаний или апробации" Формы:</w:t>
      </w:r>
    </w:p>
    <w:p>
      <w:pPr>
        <w:spacing w:after="0"/>
        <w:ind w:left="0"/>
        <w:jc w:val="both"/>
      </w:pPr>
      <w:r>
        <w:rPr>
          <w:rFonts w:ascii="Times New Roman"/>
          <w:b w:val="false"/>
          <w:i w:val="false"/>
          <w:color w:val="000000"/>
          <w:sz w:val="28"/>
        </w:rPr>
        <w:t>
      10-бағанда сынаулар немесе апробациялау жүргізу үшін ветеринариялық зертханаға жіберілген биопрепараттың дайындалған сериясының сынамаларының саны көрсетіледі/в графе 8 указывается количество проб изготовленной серии биопрепарата, направленных в ветеринарную лабораторию для проведения испытаний или апробации;</w:t>
      </w:r>
    </w:p>
    <w:p>
      <w:pPr>
        <w:spacing w:after="0"/>
        <w:ind w:left="0"/>
        <w:jc w:val="both"/>
      </w:pPr>
      <w:r>
        <w:rPr>
          <w:rFonts w:ascii="Times New Roman"/>
          <w:b w:val="false"/>
          <w:i w:val="false"/>
          <w:color w:val="000000"/>
          <w:sz w:val="28"/>
        </w:rPr>
        <w:t>
      11-бағанда жүргізілген сараптама нәтижесі, сараптаманың нөмірі және күні көрсетіледі/в графе 9 указываются результаты проведенной экспертизы, номер и дата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 № 16-07/114</w:t>
            </w:r>
          </w:p>
        </w:tc>
      </w:tr>
    </w:tbl>
    <w:bookmarkStart w:name="z207" w:id="37"/>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bookmarkEnd w:id="37"/>
    <w:p>
      <w:pPr>
        <w:spacing w:after="0"/>
        <w:ind w:left="0"/>
        <w:jc w:val="both"/>
      </w:pPr>
      <w:r>
        <w:rPr>
          <w:rFonts w:ascii="Times New Roman"/>
          <w:b w:val="false"/>
          <w:i w:val="false"/>
          <w:color w:val="ff0000"/>
          <w:sz w:val="28"/>
        </w:rPr>
        <w:t xml:space="preserve">
      Сноска. Приложение 36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және оның аумақтық бөлімшелеріне ұсынылады/Представляется: в ведомство уполномоченного органа в области ветеринарии, осуществляющего государственный ветеринарно-санитарный контроль и надзор, и в его территориальные подразделения</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p>
      <w:pPr>
        <w:spacing w:after="0"/>
        <w:ind w:left="0"/>
        <w:jc w:val="both"/>
      </w:pPr>
      <w:r>
        <w:rPr>
          <w:rFonts w:ascii="Times New Roman"/>
          <w:b w:val="false"/>
          <w:i w:val="false"/>
          <w:color w:val="000000"/>
          <w:sz w:val="28"/>
        </w:rPr>
        <w:t>
      Әкімшілік нысанның атауы: Жануарлардың аурулары туралы есеп/ Наименование административной формы: Отчет о болезнях животных</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5-вет/ Индекс формы, предназначенной для сбора административных данных на безвозмездной основе (краткое буквенно-цифровое выражение наименования формы): 5-вет</w:t>
      </w:r>
    </w:p>
    <w:p>
      <w:pPr>
        <w:spacing w:after="0"/>
        <w:ind w:left="0"/>
        <w:jc w:val="both"/>
      </w:pPr>
      <w:r>
        <w:rPr>
          <w:rFonts w:ascii="Times New Roman"/>
          <w:b w:val="false"/>
          <w:i w:val="false"/>
          <w:color w:val="000000"/>
          <w:sz w:val="28"/>
        </w:rPr>
        <w:t>
      Кезеңділігі: айлық/Периодичность: месячная</w:t>
      </w:r>
    </w:p>
    <w:p>
      <w:pPr>
        <w:spacing w:after="0"/>
        <w:ind w:left="0"/>
        <w:jc w:val="both"/>
      </w:pPr>
      <w:r>
        <w:rPr>
          <w:rFonts w:ascii="Times New Roman"/>
          <w:b w:val="false"/>
          <w:i w:val="false"/>
          <w:color w:val="000000"/>
          <w:sz w:val="28"/>
        </w:rPr>
        <w:t>
      Есепті кезең 20__ жыл/Отчетный период 20__ год</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аудандық маңызы бар қаладағы, ауылдағы, кенттегі және ауылдық округтегі ветеринариялық пункттер, облыстардың, республикалық маңызы бар қалалардың, астананың жергілікті атқарушы органдары құрған мемлекеттік ұйымдар,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ветеринария саласындағы уәкілетті орган ведомствосының облыстардағы, республикалық маңызы бар қалалардағы, астанадағы аумақтық бөлімшелері /Круг лиц, представляющих информацию: ветеринарные пункты в городе районного значения, селе, поселке и сельском округе, государственные организации, созданные местными исполнительными органами областей, городов республиканского значения, столицы, подразделения местных исполнительных органов областей, городов республиканского значения, столицы, осуществляющие деятельность в области ветеринарии, территориальные подразделения областей, городов республиканского значения, столицы ведомства уполномоченного органа в области ветеринарии</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бесінші, оныншы, он бесінші, жиырмасыншы күніне қарай/ Срок представления формы, предназначенной для сбора административных данных на безвозмездной основе: к пятому, десятому, пятнадцатому, двадцатому числу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 электронды түрде/Метод сбора - в электронном виде.</w:t>
      </w:r>
    </w:p>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1. Жануарлардың жұқпалы аурулары туралы мәліметтер/Сведения о заразных болезнях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w:t>
            </w:r>
          </w:p>
          <w:p>
            <w:pPr>
              <w:spacing w:after="20"/>
              <w:ind w:left="20"/>
              <w:jc w:val="both"/>
            </w:pPr>
            <w:r>
              <w:rPr>
                <w:rFonts w:ascii="Times New Roman"/>
                <w:b w:val="false"/>
                <w:i w:val="false"/>
                <w:color w:val="000000"/>
                <w:sz w:val="20"/>
              </w:rPr>
              <w:t>Номер по порядку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түрi/</w:t>
            </w:r>
          </w:p>
          <w:p>
            <w:pPr>
              <w:spacing w:after="20"/>
              <w:ind w:left="20"/>
              <w:jc w:val="both"/>
            </w:pPr>
            <w:r>
              <w:rPr>
                <w:rFonts w:ascii="Times New Roman"/>
                <w:b w:val="false"/>
                <w:i w:val="false"/>
                <w:color w:val="000000"/>
                <w:sz w:val="20"/>
              </w:rPr>
              <w:t>Вид животных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ауруының аты/</w:t>
            </w:r>
          </w:p>
          <w:p>
            <w:pPr>
              <w:spacing w:after="20"/>
              <w:ind w:left="20"/>
              <w:jc w:val="both"/>
            </w:pPr>
            <w:r>
              <w:rPr>
                <w:rFonts w:ascii="Times New Roman"/>
                <w:b w:val="false"/>
                <w:i w:val="false"/>
                <w:color w:val="000000"/>
                <w:sz w:val="20"/>
              </w:rPr>
              <w:t>Название болезни животного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ауруының коды/</w:t>
            </w:r>
          </w:p>
          <w:p>
            <w:pPr>
              <w:spacing w:after="20"/>
              <w:ind w:left="20"/>
              <w:jc w:val="both"/>
            </w:pPr>
            <w:r>
              <w:rPr>
                <w:rFonts w:ascii="Times New Roman"/>
                <w:b w:val="false"/>
                <w:i w:val="false"/>
                <w:color w:val="000000"/>
                <w:sz w:val="20"/>
              </w:rPr>
              <w:t>Код болезни животного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айда/За отчетный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 табылған елдi мекендердің анықталғаны/ выявлено населенных пунктов, где обнаружены больные животные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 ауырғаны, бас/в них заболело,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өлiм-жiтiмге ұшырағаны (сойылғаны), бас/пало (забито),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 (бас)/уничтожено (голов)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барлығы/Всего с начала текущего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соңында қалғаны/Осталось на конец отчетного месяца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елдi мекендер/ выявлено населенных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из них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елдi мекендер/</w:t>
            </w:r>
          </w:p>
          <w:p>
            <w:pPr>
              <w:spacing w:after="20"/>
              <w:ind w:left="20"/>
              <w:jc w:val="both"/>
            </w:pPr>
            <w:r>
              <w:rPr>
                <w:rFonts w:ascii="Times New Roman"/>
                <w:b w:val="false"/>
                <w:i w:val="false"/>
                <w:color w:val="000000"/>
                <w:sz w:val="20"/>
              </w:rPr>
              <w:t>неблагополучных населенных пунктов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 бас/больных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 ауырғаны, бас/в них заболело,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өлiм-жiтiмге ұшырағаны (сойылғаны), бас/пало (забито),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 (бас)/уничтожено (голов)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2. Жануарлардың жұқпалы аурулары анықталған саламатсыз елді мекендер бойынша қосымша мәлiметтер/Дополнительные сведения по выявленным неблагополучным пунктам заразных болезней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w:t>
            </w:r>
          </w:p>
          <w:p>
            <w:pPr>
              <w:spacing w:after="20"/>
              <w:ind w:left="20"/>
              <w:jc w:val="both"/>
            </w:pPr>
            <w:r>
              <w:rPr>
                <w:rFonts w:ascii="Times New Roman"/>
                <w:b w:val="false"/>
                <w:i w:val="false"/>
                <w:color w:val="000000"/>
                <w:sz w:val="20"/>
              </w:rPr>
              <w:t>Номер по порядку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 Наименование области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ауылдық округтың, елді мекеннің немесе учаскенің атауы/ Наименование района, сельского округа, населенного пункта или участка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Саламатсыз елді мекендер саны/</w:t>
            </w:r>
          </w:p>
          <w:p>
            <w:pPr>
              <w:spacing w:after="20"/>
              <w:ind w:left="20"/>
              <w:jc w:val="both"/>
            </w:pPr>
            <w:r>
              <w:rPr>
                <w:rFonts w:ascii="Times New Roman"/>
                <w:b w:val="false"/>
                <w:i w:val="false"/>
                <w:color w:val="000000"/>
                <w:sz w:val="20"/>
              </w:rPr>
              <w:t>Количество неблагополучных населенных пунктов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түрi (ірі қара мал, ұсақ мал, үй жануарлары, жабайы жануарлар) /Вид животных (крупный рогатый скот, мелкий рогатый скот, домашние животные, дикие животные)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Бас/Голов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Ошақтағы сезiмтал жануарлардың саны (жануарлардың түрлерi бойынша)/ Количество восприимчивых животных в очаге (по видам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ауырғаны/заболело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өлiм-жiтiмге ұшырағаны/пало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жойылғаны/уничтожено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мал/крупный рогатый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сиырлар/из них коровы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қойлар/овцы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ешкілер/козы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түйелер/верблюды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иттер/собаки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мысықтар/</w:t>
            </w:r>
          </w:p>
          <w:p>
            <w:pPr>
              <w:spacing w:after="20"/>
              <w:ind w:left="20"/>
              <w:jc w:val="both"/>
            </w:pPr>
            <w:r>
              <w:rPr>
                <w:rFonts w:ascii="Times New Roman"/>
                <w:b w:val="false"/>
                <w:i w:val="false"/>
                <w:color w:val="000000"/>
                <w:sz w:val="20"/>
              </w:rPr>
              <w:t>кошки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етқоректiлер/дикие плотоядные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актiсiнiң (сынақ хаттамасының) нөмірі және берiлген күнi (жүргiзiлген зерттеудiң әдiсi)/</w:t>
            </w:r>
          </w:p>
          <w:p>
            <w:pPr>
              <w:spacing w:after="20"/>
              <w:ind w:left="20"/>
              <w:jc w:val="both"/>
            </w:pPr>
            <w:r>
              <w:rPr>
                <w:rFonts w:ascii="Times New Roman"/>
                <w:b w:val="false"/>
                <w:i w:val="false"/>
                <w:color w:val="000000"/>
                <w:sz w:val="20"/>
              </w:rPr>
              <w:t>Номер и дата выдачи акта экспертизы (протокола испытаний) (метод проведенного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шешімі/</w:t>
            </w:r>
          </w:p>
          <w:p>
            <w:pPr>
              <w:spacing w:after="20"/>
              <w:ind w:left="20"/>
              <w:jc w:val="both"/>
            </w:pPr>
            <w:r>
              <w:rPr>
                <w:rFonts w:ascii="Times New Roman"/>
                <w:b w:val="false"/>
                <w:i w:val="false"/>
                <w:color w:val="000000"/>
                <w:sz w:val="20"/>
              </w:rPr>
              <w:t>Решение местного исполнительного органа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Вакциналау/Вакцинация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жою кезіндегі қаржыландыру көзі/ Источник финансирования при ликвидации очага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карантинді/шектеу iс-шараларын қойған күні және нөмірі/номер и дата наложения карантина/ограничительных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w:t>
            </w:r>
          </w:p>
          <w:p>
            <w:pPr>
              <w:spacing w:after="20"/>
              <w:ind w:left="20"/>
              <w:jc w:val="both"/>
            </w:pPr>
            <w:r>
              <w:rPr>
                <w:rFonts w:ascii="Times New Roman"/>
                <w:b w:val="false"/>
                <w:i w:val="false"/>
                <w:color w:val="000000"/>
                <w:sz w:val="20"/>
              </w:rPr>
              <w:t>шектеу iс-шараларын алған күні және нөмірі /номер и дата снятия карантина/ ограничительных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 ошағындағылажсыз/ вынужденно в эпизоотическом очаге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округтегi профилактикалық/</w:t>
            </w:r>
          </w:p>
          <w:p>
            <w:pPr>
              <w:spacing w:after="20"/>
              <w:ind w:left="20"/>
              <w:jc w:val="both"/>
            </w:pPr>
            <w:r>
              <w:rPr>
                <w:rFonts w:ascii="Times New Roman"/>
                <w:b w:val="false"/>
                <w:i w:val="false"/>
                <w:color w:val="000000"/>
                <w:sz w:val="20"/>
              </w:rPr>
              <w:t>профилактическая в сельском округе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иммундеудi жүргiзу</w:t>
            </w:r>
          </w:p>
          <w:p>
            <w:pPr>
              <w:spacing w:after="20"/>
              <w:ind w:left="20"/>
              <w:jc w:val="both"/>
            </w:pPr>
            <w:r>
              <w:rPr>
                <w:rFonts w:ascii="Times New Roman"/>
                <w:b w:val="false"/>
                <w:i w:val="false"/>
                <w:color w:val="000000"/>
                <w:sz w:val="20"/>
              </w:rPr>
              <w:t>/проведение иммунизации в предыдущие годы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3. Жануарлардың жұқпалы емес аурулары туралы мәліметтер/Сведения о незаразных болезнях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аты/ Название болезней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түрлерi/ (ірі қара мал, ұсақ мал, үй жануарлары, жабайы жануарлар)/</w:t>
            </w:r>
          </w:p>
          <w:p>
            <w:pPr>
              <w:spacing w:after="20"/>
              <w:ind w:left="20"/>
              <w:jc w:val="both"/>
            </w:pPr>
            <w:r>
              <w:rPr>
                <w:rFonts w:ascii="Times New Roman"/>
                <w:b w:val="false"/>
                <w:i w:val="false"/>
                <w:color w:val="000000"/>
                <w:sz w:val="20"/>
              </w:rPr>
              <w:t>
Виды животных</w:t>
            </w:r>
          </w:p>
          <w:p>
            <w:pPr>
              <w:spacing w:after="20"/>
              <w:ind w:left="20"/>
              <w:jc w:val="both"/>
            </w:pPr>
            <w:r>
              <w:rPr>
                <w:rFonts w:ascii="Times New Roman"/>
                <w:b w:val="false"/>
                <w:i w:val="false"/>
                <w:color w:val="000000"/>
                <w:sz w:val="20"/>
              </w:rPr>
              <w:t>
(крупный рогатый скот, мелкий рогатый скот, домашние животные, дикие животные)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кезеңдегі/За 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w:t>
            </w:r>
          </w:p>
          <w:p>
            <w:pPr>
              <w:spacing w:after="20"/>
              <w:ind w:left="20"/>
              <w:jc w:val="both"/>
            </w:pPr>
            <w:r>
              <w:rPr>
                <w:rFonts w:ascii="Times New Roman"/>
                <w:b w:val="false"/>
                <w:i w:val="false"/>
                <w:color w:val="000000"/>
                <w:sz w:val="20"/>
              </w:rPr>
              <w:t>
Всего с начала текущего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w:t>
            </w:r>
          </w:p>
          <w:p>
            <w:pPr>
              <w:spacing w:after="20"/>
              <w:ind w:left="20"/>
              <w:jc w:val="both"/>
            </w:pPr>
            <w:r>
              <w:rPr>
                <w:rFonts w:ascii="Times New Roman"/>
                <w:b w:val="false"/>
                <w:i w:val="false"/>
                <w:color w:val="000000"/>
                <w:sz w:val="20"/>
              </w:rPr>
              <w:t>
рет тiркелген ауырған жануарлар, бас/ зарегистрировано первично больных животных,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рет тiркелген ауырған жануарлар, бас/ зарегистрировано первично больных животных,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өлiм-жiтiмге ұшырағаны/</w:t>
            </w:r>
          </w:p>
          <w:p>
            <w:pPr>
              <w:spacing w:after="20"/>
              <w:ind w:left="20"/>
              <w:jc w:val="both"/>
            </w:pPr>
            <w:r>
              <w:rPr>
                <w:rFonts w:ascii="Times New Roman"/>
                <w:b w:val="false"/>
                <w:i w:val="false"/>
                <w:color w:val="000000"/>
                <w:sz w:val="20"/>
              </w:rPr>
              <w:t>
пало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лажсыз сойылғаны/ вынужденно</w:t>
            </w:r>
          </w:p>
          <w:p>
            <w:pPr>
              <w:spacing w:after="20"/>
              <w:ind w:left="20"/>
              <w:jc w:val="both"/>
            </w:pPr>
            <w:r>
              <w:rPr>
                <w:rFonts w:ascii="Times New Roman"/>
                <w:b w:val="false"/>
                <w:i w:val="false"/>
                <w:color w:val="000000"/>
                <w:sz w:val="20"/>
              </w:rPr>
              <w:t>
убито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сауыққаны (бас)/</w:t>
            </w:r>
          </w:p>
          <w:p>
            <w:pPr>
              <w:spacing w:after="20"/>
              <w:ind w:left="20"/>
              <w:jc w:val="both"/>
            </w:pPr>
            <w:r>
              <w:rPr>
                <w:rFonts w:ascii="Times New Roman"/>
                <w:b w:val="false"/>
                <w:i w:val="false"/>
                <w:color w:val="000000"/>
                <w:sz w:val="20"/>
              </w:rPr>
              <w:t>
выздоровело (голов)</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өлiм-жiтiмге ұшырағаны/ пало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лажсыз сойылғаны/ вынужденно убито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сауыққаны (бас)/ выздоровело (голов)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p>
            <w:pPr>
              <w:spacing w:after="20"/>
              <w:ind w:left="20"/>
              <w:jc w:val="both"/>
            </w:pPr>
            <w:r>
              <w:rPr>
                <w:rFonts w:ascii="Times New Roman"/>
                <w:b w:val="false"/>
                <w:i w:val="false"/>
                <w:color w:val="000000"/>
                <w:sz w:val="20"/>
              </w:rPr>
              <w:t>
крупный</w:t>
            </w:r>
          </w:p>
          <w:p>
            <w:pPr>
              <w:spacing w:after="20"/>
              <w:ind w:left="20"/>
              <w:jc w:val="both"/>
            </w:pPr>
            <w:r>
              <w:rPr>
                <w:rFonts w:ascii="Times New Roman"/>
                <w:b w:val="false"/>
                <w:i w:val="false"/>
                <w:color w:val="000000"/>
                <w:sz w:val="20"/>
              </w:rPr>
              <w:t>
рогатый</w:t>
            </w:r>
          </w:p>
          <w:p>
            <w:pPr>
              <w:spacing w:after="20"/>
              <w:ind w:left="20"/>
              <w:jc w:val="both"/>
            </w:pPr>
            <w:r>
              <w:rPr>
                <w:rFonts w:ascii="Times New Roman"/>
                <w:b w:val="false"/>
                <w:i w:val="false"/>
                <w:color w:val="000000"/>
                <w:sz w:val="20"/>
              </w:rPr>
              <w:t xml:space="preserve">
скот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сиырлар/ из них коровы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p>
            <w:pPr>
              <w:spacing w:after="20"/>
              <w:ind w:left="20"/>
              <w:jc w:val="both"/>
            </w:pPr>
            <w:r>
              <w:rPr>
                <w:rFonts w:ascii="Times New Roman"/>
                <w:b w:val="false"/>
                <w:i w:val="false"/>
                <w:color w:val="000000"/>
                <w:sz w:val="20"/>
              </w:rPr>
              <w:t>
овцы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w:t>
            </w:r>
          </w:p>
          <w:p>
            <w:pPr>
              <w:spacing w:after="20"/>
              <w:ind w:left="20"/>
              <w:jc w:val="both"/>
            </w:pPr>
            <w:r>
              <w:rPr>
                <w:rFonts w:ascii="Times New Roman"/>
                <w:b w:val="false"/>
                <w:i w:val="false"/>
                <w:color w:val="000000"/>
                <w:sz w:val="20"/>
              </w:rPr>
              <w:t>
козы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p>
            <w:pPr>
              <w:spacing w:after="20"/>
              <w:ind w:left="20"/>
              <w:jc w:val="both"/>
            </w:pPr>
            <w:r>
              <w:rPr>
                <w:rFonts w:ascii="Times New Roman"/>
                <w:b w:val="false"/>
                <w:i w:val="false"/>
                <w:color w:val="000000"/>
                <w:sz w:val="20"/>
              </w:rPr>
              <w:t>
лошади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p>
            <w:pPr>
              <w:spacing w:after="20"/>
              <w:ind w:left="20"/>
              <w:jc w:val="both"/>
            </w:pPr>
            <w:r>
              <w:rPr>
                <w:rFonts w:ascii="Times New Roman"/>
                <w:b w:val="false"/>
                <w:i w:val="false"/>
                <w:color w:val="000000"/>
                <w:sz w:val="20"/>
              </w:rPr>
              <w:t>
верблюды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w:t>
            </w:r>
          </w:p>
          <w:p>
            <w:pPr>
              <w:spacing w:after="20"/>
              <w:ind w:left="20"/>
              <w:jc w:val="both"/>
            </w:pPr>
            <w:r>
              <w:rPr>
                <w:rFonts w:ascii="Times New Roman"/>
                <w:b w:val="false"/>
                <w:i w:val="false"/>
                <w:color w:val="000000"/>
                <w:sz w:val="20"/>
              </w:rPr>
              <w:t>
собаки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мысықтар/</w:t>
            </w:r>
          </w:p>
          <w:p>
            <w:pPr>
              <w:spacing w:after="20"/>
              <w:ind w:left="20"/>
              <w:jc w:val="both"/>
            </w:pPr>
            <w:r>
              <w:rPr>
                <w:rFonts w:ascii="Times New Roman"/>
                <w:b w:val="false"/>
                <w:i w:val="false"/>
                <w:color w:val="000000"/>
                <w:sz w:val="20"/>
              </w:rPr>
              <w:t>
кошки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етқоректiлер/дикие плотоядные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Жануарлардың инвазиялық аурулары туралы мәліметтер/Сведения об инвазионных болезнях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w:t>
            </w:r>
          </w:p>
          <w:p>
            <w:pPr>
              <w:spacing w:after="20"/>
              <w:ind w:left="20"/>
              <w:jc w:val="both"/>
            </w:pPr>
            <w:r>
              <w:rPr>
                <w:rFonts w:ascii="Times New Roman"/>
                <w:b w:val="false"/>
                <w:i w:val="false"/>
                <w:color w:val="000000"/>
                <w:sz w:val="20"/>
              </w:rPr>
              <w:t>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аты/ Название болезней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w:t>
            </w:r>
          </w:p>
          <w:p>
            <w:pPr>
              <w:spacing w:after="20"/>
              <w:ind w:left="20"/>
              <w:jc w:val="both"/>
            </w:pPr>
            <w:r>
              <w:rPr>
                <w:rFonts w:ascii="Times New Roman"/>
                <w:b w:val="false"/>
                <w:i w:val="false"/>
                <w:color w:val="000000"/>
                <w:sz w:val="20"/>
              </w:rPr>
              <w:t>
түрлерi/</w:t>
            </w:r>
          </w:p>
          <w:p>
            <w:pPr>
              <w:spacing w:after="20"/>
              <w:ind w:left="20"/>
              <w:jc w:val="both"/>
            </w:pPr>
            <w:r>
              <w:rPr>
                <w:rFonts w:ascii="Times New Roman"/>
                <w:b w:val="false"/>
                <w:i w:val="false"/>
                <w:color w:val="000000"/>
                <w:sz w:val="20"/>
              </w:rPr>
              <w:t>
(ірі қара мал, ұсақ мал, үй жануарлары, жабайы жануарлар) /</w:t>
            </w:r>
          </w:p>
          <w:p>
            <w:pPr>
              <w:spacing w:after="20"/>
              <w:ind w:left="20"/>
              <w:jc w:val="both"/>
            </w:pPr>
            <w:r>
              <w:rPr>
                <w:rFonts w:ascii="Times New Roman"/>
                <w:b w:val="false"/>
                <w:i w:val="false"/>
                <w:color w:val="000000"/>
                <w:sz w:val="20"/>
              </w:rPr>
              <w:t>
Виды животных</w:t>
            </w:r>
          </w:p>
          <w:p>
            <w:pPr>
              <w:spacing w:after="20"/>
              <w:ind w:left="20"/>
              <w:jc w:val="both"/>
            </w:pPr>
            <w:r>
              <w:rPr>
                <w:rFonts w:ascii="Times New Roman"/>
                <w:b w:val="false"/>
                <w:i w:val="false"/>
                <w:color w:val="000000"/>
                <w:sz w:val="20"/>
              </w:rPr>
              <w:t>
(крупный рогатый скот, мелкий рогатый скот, домашние животные, дикие животные)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кезеңдегі/За 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w:t>
            </w:r>
          </w:p>
          <w:p>
            <w:pPr>
              <w:spacing w:after="20"/>
              <w:ind w:left="20"/>
              <w:jc w:val="both"/>
            </w:pPr>
            <w:r>
              <w:rPr>
                <w:rFonts w:ascii="Times New Roman"/>
                <w:b w:val="false"/>
                <w:i w:val="false"/>
                <w:color w:val="000000"/>
                <w:sz w:val="20"/>
              </w:rPr>
              <w:t>
Всего с начала текущего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рет тiркелген ауру жануарлар, бас/зарегистрировано первично больных животных,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рет тiркелген ауырған жануарлар, бас/ зарегистрировано первично больных животных,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өлiм-жiтiмге ұ шырағаны/ пало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лажсыз сойылғаны/ вынужденно убито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сауыққаны (бас)/ выздоровело (голов)</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өлiм-жiтiмге ұшырағаны/ пало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лажсыз сойылғаны/ вынужденно убито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сауыққаны (бас)/ выздоровело (голов)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крупный рогатый скот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сиырлар/</w:t>
            </w:r>
          </w:p>
          <w:p>
            <w:pPr>
              <w:spacing w:after="20"/>
              <w:ind w:left="20"/>
              <w:jc w:val="both"/>
            </w:pPr>
            <w:r>
              <w:rPr>
                <w:rFonts w:ascii="Times New Roman"/>
                <w:b w:val="false"/>
                <w:i w:val="false"/>
                <w:color w:val="000000"/>
                <w:sz w:val="20"/>
              </w:rPr>
              <w:t>
из них коровы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қойлар/овцы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w:t>
            </w:r>
          </w:p>
          <w:p>
            <w:pPr>
              <w:spacing w:after="20"/>
              <w:ind w:left="20"/>
              <w:jc w:val="both"/>
            </w:pPr>
            <w:r>
              <w:rPr>
                <w:rFonts w:ascii="Times New Roman"/>
                <w:b w:val="false"/>
                <w:i w:val="false"/>
                <w:color w:val="000000"/>
                <w:sz w:val="20"/>
              </w:rPr>
              <w:t>
козы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p>
            <w:pPr>
              <w:spacing w:after="20"/>
              <w:ind w:left="20"/>
              <w:jc w:val="both"/>
            </w:pPr>
            <w:r>
              <w:rPr>
                <w:rFonts w:ascii="Times New Roman"/>
                <w:b w:val="false"/>
                <w:i w:val="false"/>
                <w:color w:val="000000"/>
                <w:sz w:val="20"/>
              </w:rPr>
              <w:t>
лошади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p>
            <w:pPr>
              <w:spacing w:after="20"/>
              <w:ind w:left="20"/>
              <w:jc w:val="both"/>
            </w:pPr>
            <w:r>
              <w:rPr>
                <w:rFonts w:ascii="Times New Roman"/>
                <w:b w:val="false"/>
                <w:i w:val="false"/>
                <w:color w:val="000000"/>
                <w:sz w:val="20"/>
              </w:rPr>
              <w:t>
верблюды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w:t>
            </w:r>
          </w:p>
          <w:p>
            <w:pPr>
              <w:spacing w:after="20"/>
              <w:ind w:left="20"/>
              <w:jc w:val="both"/>
            </w:pPr>
            <w:r>
              <w:rPr>
                <w:rFonts w:ascii="Times New Roman"/>
                <w:b w:val="false"/>
                <w:i w:val="false"/>
                <w:color w:val="000000"/>
                <w:sz w:val="20"/>
              </w:rPr>
              <w:t>
собаки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мысықтар/</w:t>
            </w:r>
          </w:p>
          <w:p>
            <w:pPr>
              <w:spacing w:after="20"/>
              <w:ind w:left="20"/>
              <w:jc w:val="both"/>
            </w:pPr>
            <w:r>
              <w:rPr>
                <w:rFonts w:ascii="Times New Roman"/>
                <w:b w:val="false"/>
                <w:i w:val="false"/>
                <w:color w:val="000000"/>
                <w:sz w:val="20"/>
              </w:rPr>
              <w:t>
кошки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етқоректiлер/</w:t>
            </w:r>
          </w:p>
          <w:p>
            <w:pPr>
              <w:spacing w:after="20"/>
              <w:ind w:left="20"/>
              <w:jc w:val="both"/>
            </w:pPr>
            <w:r>
              <w:rPr>
                <w:rFonts w:ascii="Times New Roman"/>
                <w:b w:val="false"/>
                <w:i w:val="false"/>
                <w:color w:val="000000"/>
                <w:sz w:val="20"/>
              </w:rPr>
              <w:t>
дикие плотоядные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Республикалық бюджет қаражаты есебiнен жүргізілген диагностикалық зерттеулер туралы мәліметтер/Сведения о диагностических исследованиях, проведенных за счет средств республиканского бюджета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түрi және зерттеулердiң аты/</w:t>
            </w:r>
          </w:p>
          <w:p>
            <w:pPr>
              <w:spacing w:after="20"/>
              <w:ind w:left="20"/>
              <w:jc w:val="both"/>
            </w:pPr>
            <w:r>
              <w:rPr>
                <w:rFonts w:ascii="Times New Roman"/>
                <w:b w:val="false"/>
                <w:i w:val="false"/>
                <w:color w:val="000000"/>
                <w:sz w:val="20"/>
              </w:rPr>
              <w:t>
Вид животных и название исследований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коды/Код болезни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зерттелген жануарлар/Исследовано животных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 зерттелген жануарлар /Исследовано животных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бас/всего,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оң нәтиже көрсеткендері/ из них реагировало положительно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бас/всего,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оң нәтиже көрсеткендері/ из них реагировало положительно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6. Қазақстан Республикасының заңнамасында тыйым салынбаған қаражат есебiнен жүргізілген диагностикалық зерттеулер туралы мәліметтер/Сведения о диагностических исследованиях, проведенных за счет средств, не запрещенных законодательством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түрi және зерттеулердiң аты/ Вид животных и название исследований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коды/ код болезни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зерттелген жануарлар /Исследовано животных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 зерттелген жануарлар /Исследовано животных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бас/всего,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оң нәтиже көрсеткендері/из них реагировало положительно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бас/всего,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оң нәтиже көрсеткендері/ из них реагировало положительно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7. Республиканың асыл тұқымдық шаруашылықтарындағы жануарлар басының диагностикалық зерттеулерi туралы мәліметтер/Сведения о диагностических исследованиях поголовья животных в племенных хозяйствах республики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түрi және аурулар</w:t>
            </w:r>
          </w:p>
          <w:p>
            <w:pPr>
              <w:spacing w:after="20"/>
              <w:ind w:left="20"/>
              <w:jc w:val="both"/>
            </w:pPr>
            <w:r>
              <w:rPr>
                <w:rFonts w:ascii="Times New Roman"/>
                <w:b w:val="false"/>
                <w:i w:val="false"/>
                <w:color w:val="000000"/>
                <w:sz w:val="20"/>
              </w:rPr>
              <w:t>
зерттеулерінің аты/ Вид животных и название болезней исследований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w:t>
            </w:r>
          </w:p>
          <w:p>
            <w:pPr>
              <w:spacing w:after="20"/>
              <w:ind w:left="20"/>
              <w:jc w:val="both"/>
            </w:pPr>
            <w:r>
              <w:rPr>
                <w:rFonts w:ascii="Times New Roman"/>
                <w:b w:val="false"/>
                <w:i w:val="false"/>
                <w:color w:val="000000"/>
                <w:sz w:val="20"/>
              </w:rPr>
              <w:t>
шаруашылығының атауы/</w:t>
            </w:r>
          </w:p>
          <w:p>
            <w:pPr>
              <w:spacing w:after="20"/>
              <w:ind w:left="20"/>
              <w:jc w:val="both"/>
            </w:pPr>
            <w:r>
              <w:rPr>
                <w:rFonts w:ascii="Times New Roman"/>
                <w:b w:val="false"/>
                <w:i w:val="false"/>
                <w:color w:val="000000"/>
                <w:sz w:val="20"/>
              </w:rPr>
              <w:t>
Наименование племенного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зерттелген жануарлар/Исследовано животных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 зерттелген жануарлар/Исследовано животных</w:t>
            </w:r>
          </w:p>
          <w:p>
            <w:pPr>
              <w:spacing w:after="20"/>
              <w:ind w:left="20"/>
              <w:jc w:val="both"/>
            </w:pPr>
            <w:r>
              <w:rPr>
                <w:rFonts w:ascii="Times New Roman"/>
                <w:b w:val="false"/>
                <w:i w:val="false"/>
                <w:color w:val="000000"/>
                <w:sz w:val="20"/>
              </w:rPr>
              <w:t>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 всего,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оң нәтиже көрсеткендерi/</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реагировало положительно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бас/всего,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оң нәтиже</w:t>
            </w:r>
          </w:p>
          <w:p>
            <w:pPr>
              <w:spacing w:after="20"/>
              <w:ind w:left="20"/>
              <w:jc w:val="both"/>
            </w:pPr>
            <w:r>
              <w:rPr>
                <w:rFonts w:ascii="Times New Roman"/>
                <w:b w:val="false"/>
                <w:i w:val="false"/>
                <w:color w:val="000000"/>
                <w:sz w:val="20"/>
              </w:rPr>
              <w:t>
көрсеткендері/ из них реагировало</w:t>
            </w:r>
          </w:p>
          <w:p>
            <w:pPr>
              <w:spacing w:after="20"/>
              <w:ind w:left="20"/>
              <w:jc w:val="both"/>
            </w:pPr>
            <w:r>
              <w:rPr>
                <w:rFonts w:ascii="Times New Roman"/>
                <w:b w:val="false"/>
                <w:i w:val="false"/>
                <w:color w:val="000000"/>
                <w:sz w:val="20"/>
              </w:rPr>
              <w:t>
положительно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8. Егулер мен емдеу-профилактикалық iс-шаралар туралы мәліметтер/Сведения о прививках и лечебно-профилактических мероприятиях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түрi /Вид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Iс-шаралардың аты/</w:t>
            </w:r>
          </w:p>
          <w:p>
            <w:pPr>
              <w:spacing w:after="20"/>
              <w:ind w:left="20"/>
              <w:jc w:val="both"/>
            </w:pPr>
            <w:r>
              <w:rPr>
                <w:rFonts w:ascii="Times New Roman"/>
                <w:b w:val="false"/>
                <w:i w:val="false"/>
                <w:color w:val="000000"/>
                <w:sz w:val="20"/>
              </w:rPr>
              <w:t>
Название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коды/Код</w:t>
            </w:r>
          </w:p>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ветеринариялық дауалаудан өткен жануарлар, бас/Обработано животных за отчетный месяц, 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басынын бастап ветеринариялық</w:t>
            </w:r>
          </w:p>
          <w:p>
            <w:pPr>
              <w:spacing w:after="20"/>
              <w:ind w:left="20"/>
              <w:jc w:val="both"/>
            </w:pPr>
            <w:r>
              <w:rPr>
                <w:rFonts w:ascii="Times New Roman"/>
                <w:b w:val="false"/>
                <w:i w:val="false"/>
                <w:color w:val="000000"/>
                <w:sz w:val="20"/>
              </w:rPr>
              <w:t>
дауалаудан өткен жануарлар,</w:t>
            </w:r>
          </w:p>
          <w:p>
            <w:pPr>
              <w:spacing w:after="20"/>
              <w:ind w:left="20"/>
              <w:jc w:val="both"/>
            </w:pPr>
            <w:r>
              <w:rPr>
                <w:rFonts w:ascii="Times New Roman"/>
                <w:b w:val="false"/>
                <w:i w:val="false"/>
                <w:color w:val="000000"/>
                <w:sz w:val="20"/>
              </w:rPr>
              <w:t>
бас/Обработано животных с начала года, голов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9. Ветеринариялық-санитариялық жұмыстар туралы мәліметтер/Сведения о ветеринарно-санитарных работах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түрi/ Виды работ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Дауаланған мал шаруашылығы қора-жайлары, фермалар мен кәсiпорындар аумағы, халықтың жеке аулалары/Обработано животноводческих помещений, территорий ферм и предприятий, личных подворий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коды/ коды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w:t>
            </w:r>
          </w:p>
          <w:p>
            <w:pPr>
              <w:spacing w:after="20"/>
              <w:ind w:left="20"/>
              <w:jc w:val="both"/>
            </w:pPr>
            <w:r>
              <w:rPr>
                <w:rFonts w:ascii="Times New Roman"/>
                <w:b w:val="false"/>
                <w:i w:val="false"/>
                <w:color w:val="000000"/>
                <w:sz w:val="20"/>
              </w:rPr>
              <w:t>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w:t>
            </w:r>
          </w:p>
          <w:p>
            <w:pPr>
              <w:spacing w:after="20"/>
              <w:ind w:left="20"/>
              <w:jc w:val="both"/>
            </w:pPr>
            <w:r>
              <w:rPr>
                <w:rFonts w:ascii="Times New Roman"/>
                <w:b w:val="false"/>
                <w:i w:val="false"/>
                <w:color w:val="000000"/>
                <w:sz w:val="20"/>
              </w:rPr>
              <w:t>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объектiлер саны/ количество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 тысяч квадратных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объектiлер саны/</w:t>
            </w:r>
          </w:p>
          <w:p>
            <w:pPr>
              <w:spacing w:after="20"/>
              <w:ind w:left="20"/>
              <w:jc w:val="both"/>
            </w:pPr>
            <w:r>
              <w:rPr>
                <w:rFonts w:ascii="Times New Roman"/>
                <w:b w:val="false"/>
                <w:i w:val="false"/>
                <w:color w:val="000000"/>
                <w:sz w:val="20"/>
              </w:rPr>
              <w:t>
количество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Дезинфекция: а) профилактикалық/ профилактическая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лажсыз/ вынужденная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 Дезинсекция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Дератизация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10. Балықтар аурулары туралы мәліметтер/ Сведения о болезнях рыб </w:t>
      </w:r>
    </w:p>
    <w:p>
      <w:pPr>
        <w:spacing w:after="0"/>
        <w:ind w:left="0"/>
        <w:jc w:val="both"/>
      </w:pPr>
      <w:r>
        <w:rPr>
          <w:rFonts w:ascii="Times New Roman"/>
          <w:b w:val="false"/>
          <w:i w:val="false"/>
          <w:color w:val="000000"/>
          <w:sz w:val="28"/>
        </w:rPr>
        <w:t>
      10.1 Жалпы мәлiметтер/Общие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w:t>
            </w:r>
          </w:p>
          <w:p>
            <w:pPr>
              <w:spacing w:after="20"/>
              <w:ind w:left="20"/>
              <w:jc w:val="both"/>
            </w:pPr>
            <w:r>
              <w:rPr>
                <w:rFonts w:ascii="Times New Roman"/>
                <w:b w:val="false"/>
                <w:i w:val="false"/>
                <w:color w:val="000000"/>
                <w:sz w:val="20"/>
              </w:rPr>
              <w:t>
және объектiлердiң атауы/Наименование</w:t>
            </w:r>
          </w:p>
          <w:p>
            <w:pPr>
              <w:spacing w:after="20"/>
              <w:ind w:left="20"/>
              <w:jc w:val="both"/>
            </w:pPr>
            <w:r>
              <w:rPr>
                <w:rFonts w:ascii="Times New Roman"/>
                <w:b w:val="false"/>
                <w:i w:val="false"/>
                <w:color w:val="000000"/>
                <w:sz w:val="20"/>
              </w:rPr>
              <w:t>
хозяйств и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 саны/</w:t>
            </w:r>
          </w:p>
          <w:p>
            <w:pPr>
              <w:spacing w:after="20"/>
              <w:ind w:left="20"/>
              <w:jc w:val="both"/>
            </w:pPr>
            <w:r>
              <w:rPr>
                <w:rFonts w:ascii="Times New Roman"/>
                <w:b w:val="false"/>
                <w:i w:val="false"/>
                <w:color w:val="000000"/>
                <w:sz w:val="20"/>
              </w:rPr>
              <w:t>
Число хозяйств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Объектiлер саны, олардың iшiнде көлдер, тоғандар, су қоймалары/Количество объектов,из них озера, пруды, водохранилища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Эпизоотологиялық зерттеп-қаралған шаруашылықтар мен объектiлер саны/ Количество эпизотологически обследованных хозяйств и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қолайсыз шаруашылықтар және объектiлер/ Выявлено</w:t>
            </w:r>
          </w:p>
          <w:p>
            <w:pPr>
              <w:spacing w:after="20"/>
              <w:ind w:left="20"/>
              <w:jc w:val="both"/>
            </w:pPr>
            <w:r>
              <w:rPr>
                <w:rFonts w:ascii="Times New Roman"/>
                <w:b w:val="false"/>
                <w:i w:val="false"/>
                <w:color w:val="000000"/>
                <w:sz w:val="20"/>
              </w:rPr>
              <w:t>
неблагополучных хозяйств и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 жылдықтың аяғында қалған қолайсыз шаруашылықтар және объектiлер /Осталось неблагополучных хозяйств и объектов на конец отчетного полугодия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w:t>
            </w:r>
          </w:p>
          <w:p>
            <w:pPr>
              <w:spacing w:after="20"/>
              <w:ind w:left="20"/>
              <w:jc w:val="both"/>
            </w:pPr>
            <w:r>
              <w:rPr>
                <w:rFonts w:ascii="Times New Roman"/>
                <w:b w:val="false"/>
                <w:i w:val="false"/>
                <w:color w:val="000000"/>
                <w:sz w:val="20"/>
              </w:rPr>
              <w:t>
шаруашылықтары/</w:t>
            </w:r>
          </w:p>
          <w:p>
            <w:pPr>
              <w:spacing w:after="20"/>
              <w:ind w:left="20"/>
              <w:jc w:val="both"/>
            </w:pPr>
            <w:r>
              <w:rPr>
                <w:rFonts w:ascii="Times New Roman"/>
                <w:b w:val="false"/>
                <w:i w:val="false"/>
                <w:color w:val="000000"/>
                <w:sz w:val="20"/>
              </w:rPr>
              <w:t>
Рыбоводные</w:t>
            </w:r>
          </w:p>
          <w:p>
            <w:pPr>
              <w:spacing w:after="20"/>
              <w:ind w:left="20"/>
              <w:jc w:val="both"/>
            </w:pPr>
            <w:r>
              <w:rPr>
                <w:rFonts w:ascii="Times New Roman"/>
                <w:b w:val="false"/>
                <w:i w:val="false"/>
                <w:color w:val="000000"/>
                <w:sz w:val="20"/>
              </w:rPr>
              <w:t>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кәсiпшiлiгiнiң су айдындары/ Рыбопромысловые водоемы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10.2 Қолайсыз объектiлер және ветеринариялық iс-шаралар өткiзу туралы мәліметтер/</w:t>
      </w:r>
    </w:p>
    <w:p>
      <w:pPr>
        <w:spacing w:after="0"/>
        <w:ind w:left="0"/>
        <w:jc w:val="both"/>
      </w:pPr>
      <w:r>
        <w:rPr>
          <w:rFonts w:ascii="Times New Roman"/>
          <w:b w:val="false"/>
          <w:i w:val="false"/>
          <w:color w:val="000000"/>
          <w:sz w:val="28"/>
        </w:rPr>
        <w:t>Сведения о неблагополучных объектах и проведении ветеринарных мероприятий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және объектiлердiң атауы/Наименование хозяйств и объектов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аты/ Название болезней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Өткiзiлген ветеринариялық iс-шаралар /Проведены ветеринарные мероприятия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iс-шараларды жүргiзудiң нәтижесi (мемлекеттік ветеринариялық-санитариялық инспектор толтырады)/ Результат проведения ветеринарных мероприятий (заполняет государственный ветеринарно-санитарный инспектор)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жайылуы/ летование водоемов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 дезинфекциялау/дезинфекция водоемов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число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аумағы, гектар/ общая площадь, гектаров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число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гектар/ общая</w:t>
            </w:r>
          </w:p>
          <w:p>
            <w:pPr>
              <w:spacing w:after="20"/>
              <w:ind w:left="20"/>
              <w:jc w:val="both"/>
            </w:pPr>
            <w:r>
              <w:rPr>
                <w:rFonts w:ascii="Times New Roman"/>
                <w:b w:val="false"/>
                <w:i w:val="false"/>
                <w:color w:val="000000"/>
                <w:sz w:val="20"/>
              </w:rPr>
              <w:t>
площадь, гектаров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Атауы/Наименование_______________________________</w:t>
      </w:r>
    </w:p>
    <w:p>
      <w:pPr>
        <w:spacing w:after="0"/>
        <w:ind w:left="0"/>
        <w:jc w:val="both"/>
      </w:pPr>
      <w:r>
        <w:rPr>
          <w:rFonts w:ascii="Times New Roman"/>
          <w:b w:val="false"/>
          <w:i w:val="false"/>
          <w:color w:val="000000"/>
          <w:sz w:val="28"/>
        </w:rPr>
        <w:t>      Мекенжайы/Адрес_________________________________</w:t>
      </w:r>
    </w:p>
    <w:p>
      <w:pPr>
        <w:spacing w:after="0"/>
        <w:ind w:left="0"/>
        <w:jc w:val="both"/>
      </w:pPr>
      <w:r>
        <w:rPr>
          <w:rFonts w:ascii="Times New Roman"/>
          <w:b w:val="false"/>
          <w:i w:val="false"/>
          <w:color w:val="000000"/>
          <w:sz w:val="28"/>
        </w:rPr>
        <w:t>Телефоны/Телефон ________________________________</w:t>
      </w:r>
    </w:p>
    <w:p>
      <w:pPr>
        <w:spacing w:after="0"/>
        <w:ind w:left="0"/>
        <w:jc w:val="both"/>
      </w:pPr>
      <w:r>
        <w:rPr>
          <w:rFonts w:ascii="Times New Roman"/>
          <w:b w:val="false"/>
          <w:i w:val="false"/>
          <w:color w:val="000000"/>
          <w:sz w:val="28"/>
        </w:rPr>
        <w:t>Электрондық почта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(жеке кәсіпкерлік субъектілері болып табылатын заңды тұлғаларды қоспағанда)/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юридических лиц, являющихся субъектами частного предпринимательства)</w:t>
      </w:r>
    </w:p>
    <w:p>
      <w:pPr>
        <w:spacing w:after="0"/>
        <w:ind w:left="0"/>
        <w:jc w:val="both"/>
      </w:pPr>
      <w:r>
        <w:rPr>
          <w:rFonts w:ascii="Times New Roman"/>
          <w:b w:val="false"/>
          <w:i w:val="false"/>
          <w:color w:val="000000"/>
          <w:sz w:val="28"/>
        </w:rPr>
        <w:t>Күні 20__жылғы "___" _________ /Дата "___" 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i w:val="false"/>
          <w:color w:val="000000"/>
        </w:rPr>
        <w:t xml:space="preserve"> "Жануарлардың аурулары туралы есеп" нысанын толтыру бойынша түсіндірме / Пояснение по заполнению формы, предназначенной для сбора административных данных на безвозмездной основе "Отчет о болезнях животных" (Индексі: 5-вет/Индекс: 5-вет, Кезеңділігі: айлық/Периодичность: месячная) 1-тарау. Жалпы ережелер/Глава 1. Общие положения</w:t>
      </w:r>
    </w:p>
    <w:p>
      <w:pPr>
        <w:spacing w:after="0"/>
        <w:ind w:left="0"/>
        <w:jc w:val="both"/>
      </w:pPr>
      <w:r>
        <w:rPr>
          <w:rFonts w:ascii="Times New Roman"/>
          <w:b w:val="false"/>
          <w:i w:val="false"/>
          <w:color w:val="000000"/>
          <w:sz w:val="28"/>
        </w:rPr>
        <w:t>
      1. Осы түсіндірме "Жануарлардың аурулары туралы есеп" әкімшілік деректерді жинауға арналған нысанды (бұдан әрі – Нысан) толтыру бойынша бірыңғай талаптарды айқындайды/ Настоящее пояснение определяет единые требования по заполнению формы, предназначенной для сбора административных данных "Отчет о болезнях животных" (далее – Форма).</w:t>
      </w:r>
    </w:p>
    <w:p>
      <w:pPr>
        <w:spacing w:after="0"/>
        <w:ind w:left="0"/>
        <w:jc w:val="both"/>
      </w:pPr>
      <w:r>
        <w:rPr>
          <w:rFonts w:ascii="Times New Roman"/>
          <w:b w:val="false"/>
          <w:i w:val="false"/>
          <w:color w:val="000000"/>
          <w:sz w:val="28"/>
        </w:rPr>
        <w:t>
      2. Нысанды аудандық маңызы бар қаладағы, ауылдағы, кенттегі және ауылдық округтегі ветеринариялық пункттер, облыстардың, республикалық маңызы бар қалалардың, астананың жергілікті атқарушы органдары құрған мемлекеттік ұйымдар,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ветеринария саласындағы уәкілетті орган ведомствосының облыстардағы, республикалық маңызы бар қалалардағы, астанадағы аумақтық бөлімшелері толтырады/Форма заполняется ветеринарными пунктами в городе районного значения, селе, поселке и сельском округе, государственными организациями, созданными местными исполнительными органами областей, городов республиканского значения, столицы, подразделениями местных исполнительных органов областей, городов республиканского значения, столицы, осуществляющими деятельность в области ветеринарии, территориальными подразделениями областей, городов республиканского значения, столицы ведомства уполномоченного органа в области ветеринарии</w:t>
      </w:r>
    </w:p>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p>
      <w:pPr>
        <w:spacing w:after="0"/>
        <w:ind w:left="0"/>
        <w:jc w:val="both"/>
      </w:pPr>
      <w:r>
        <w:rPr>
          <w:rFonts w:ascii="Times New Roman"/>
          <w:b w:val="false"/>
          <w:i w:val="false"/>
          <w:color w:val="000000"/>
          <w:sz w:val="28"/>
        </w:rPr>
        <w:t>
      4. Нысанды:/Форма предоставляется:</w:t>
      </w:r>
    </w:p>
    <w:p>
      <w:pPr>
        <w:spacing w:after="0"/>
        <w:ind w:left="0"/>
        <w:jc w:val="both"/>
      </w:pPr>
      <w:r>
        <w:rPr>
          <w:rFonts w:ascii="Times New Roman"/>
          <w:b w:val="false"/>
          <w:i w:val="false"/>
          <w:color w:val="000000"/>
          <w:sz w:val="28"/>
        </w:rPr>
        <w:t>
      аудандық маңызы бар қаладағы, ауылдағы, кенттегі және ауылдық округтегі ветеринариялық пункттер ай сайын есепті кезеңнен кейінгі айдың бесінші күнінен кешіктірмей облыстардың жергілікті атқарушы органдары құрған мемлекеттік ұйымдарға;/ ветеринарными пунктами в городе районного значения, селе, поселке и сельском округе в государственные организации, созданные местными исполнительными органами областей, ежемесячно не позднее пятого числа месяца, следующего за отчетным периодом;</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құрған мемлекеттік ұйымдар ай сайын есепті кезеңнен кейінгі айдың оныншы күнінен кешіктірмей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бөлімшелеріне және ветеринария саласындағы уәкілетті орган ведомствосының тиісті аумақтық бөлімшелеріне;/ государственными организациями, созданными местными исполнительными органами областей, городов республиканского значения, столицы, в подразделения местных исполнительных органов областей, городов республиканского значения, столицы, осуществляющие деятельность в области ветеринарии, и в соответствующие территориальные подразделения ведомства уполномоченного органа в области ветеринарии ежемесячно не позднее десятого числа месяца, следующего за отчетным периодом;</w:t>
      </w:r>
    </w:p>
    <w:p>
      <w:pPr>
        <w:spacing w:after="0"/>
        <w:ind w:left="0"/>
        <w:jc w:val="both"/>
      </w:pPr>
      <w:r>
        <w:rPr>
          <w:rFonts w:ascii="Times New Roman"/>
          <w:b w:val="false"/>
          <w:i w:val="false"/>
          <w:color w:val="000000"/>
          <w:sz w:val="28"/>
        </w:rPr>
        <w:t>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ай сайын есепті кезеңнен кейінгі айдың он бесінші күнінен кешіктірмей ветеринария саласындағы уәкілетті орган ведомствосының облыстардағы, республикалық маңызы бар қалалардағы, астанадағы аумақтық бөлімшелеріне;/ подразделениями местных исполнительных органов областей, городов республиканского значения, столицы, осуществляющими деятельность в области ветеринарии, в территориальные подразделения областей, городов республиканского значения, столицы ведомства уполномоченного органа в области ветеринарии ежемесячно не позднее пятнадцатого числа месяца, следующего за отчетным периодом;</w:t>
      </w:r>
    </w:p>
    <w:p>
      <w:pPr>
        <w:spacing w:after="0"/>
        <w:ind w:left="0"/>
        <w:jc w:val="both"/>
      </w:pPr>
      <w:r>
        <w:rPr>
          <w:rFonts w:ascii="Times New Roman"/>
          <w:b w:val="false"/>
          <w:i w:val="false"/>
          <w:color w:val="000000"/>
          <w:sz w:val="28"/>
        </w:rPr>
        <w:t>
      ветеринария саласындағы уәкілетті орган ведомствосының облыстардағы, республикалық маңызы бар қалалардағы, астанадағы аумақтық бөлімшелер ай сайын есепті кезеңнен кейінгі айдың жиырмасыншы күнінен кешіктермей ветеринария саласындағы уәкілетті органға ұсынады/территориальными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w:t>
      </w:r>
    </w:p>
    <w:p>
      <w:pPr>
        <w:spacing w:after="0"/>
        <w:ind w:left="0"/>
        <w:jc w:val="both"/>
      </w:pPr>
      <w:r>
        <w:rPr>
          <w:rFonts w:ascii="Times New Roman"/>
          <w:b w:val="false"/>
          <w:i w:val="false"/>
          <w:color w:val="000000"/>
          <w:sz w:val="28"/>
        </w:rPr>
        <w:t>
      5. Нысан мемлекеттік және орыс тілдерінде толтырылады/ Форма заполняется на государственном и русском языках.</w:t>
      </w:r>
    </w:p>
    <w:p>
      <w:pPr>
        <w:spacing w:after="0"/>
        <w:ind w:left="0"/>
        <w:jc w:val="both"/>
      </w:pPr>
      <w:r>
        <w:rPr>
          <w:rFonts w:ascii="Times New Roman"/>
          <w:b w:val="false"/>
          <w:i w:val="false"/>
          <w:color w:val="000000"/>
          <w:sz w:val="28"/>
        </w:rPr>
        <w:t>
      2-тарау. Нысанды толтыру бойынша түсіндірме/Глава 2. Пояснение по заполнению Формы</w:t>
      </w:r>
    </w:p>
    <w:p>
      <w:pPr>
        <w:spacing w:after="0"/>
        <w:ind w:left="0"/>
        <w:jc w:val="both"/>
      </w:pPr>
      <w:r>
        <w:rPr>
          <w:rFonts w:ascii="Times New Roman"/>
          <w:b w:val="false"/>
          <w:i w:val="false"/>
          <w:color w:val="000000"/>
          <w:sz w:val="28"/>
        </w:rPr>
        <w:t>
      6. Нысанның "Жануарлардың жұқпалы аурулары туралы мәліметтер" деген 1-кестесінде:/ в таблице 1 "Сведения о заразных болезнях животных" Формы:</w:t>
      </w:r>
    </w:p>
    <w:p>
      <w:pPr>
        <w:spacing w:after="0"/>
        <w:ind w:left="0"/>
        <w:jc w:val="both"/>
      </w:pPr>
      <w:r>
        <w:rPr>
          <w:rFonts w:ascii="Times New Roman"/>
          <w:b w:val="false"/>
          <w:i w:val="false"/>
          <w:color w:val="000000"/>
          <w:sz w:val="28"/>
        </w:rPr>
        <w:t>
      1) 1-бағанда реттік нөмірі көрсетіледі/в графе 1указывается номер по порядку;</w:t>
      </w:r>
    </w:p>
    <w:p>
      <w:pPr>
        <w:spacing w:after="0"/>
        <w:ind w:left="0"/>
        <w:jc w:val="both"/>
      </w:pPr>
      <w:r>
        <w:rPr>
          <w:rFonts w:ascii="Times New Roman"/>
          <w:b w:val="false"/>
          <w:i w:val="false"/>
          <w:color w:val="000000"/>
          <w:sz w:val="28"/>
        </w:rPr>
        <w:t>
      2) 2-бағанда жануарлардың түрі көрсетіледі/в графе 2 указывается вид животных;</w:t>
      </w:r>
    </w:p>
    <w:p>
      <w:pPr>
        <w:spacing w:after="0"/>
        <w:ind w:left="0"/>
        <w:jc w:val="both"/>
      </w:pPr>
      <w:r>
        <w:rPr>
          <w:rFonts w:ascii="Times New Roman"/>
          <w:b w:val="false"/>
          <w:i w:val="false"/>
          <w:color w:val="000000"/>
          <w:sz w:val="28"/>
        </w:rPr>
        <w:t>
      3) 3-бағанда аурудың аты көрсетіледі;/в графе 3 указывается название болезни;</w:t>
      </w:r>
    </w:p>
    <w:p>
      <w:pPr>
        <w:spacing w:after="0"/>
        <w:ind w:left="0"/>
        <w:jc w:val="both"/>
      </w:pPr>
      <w:r>
        <w:rPr>
          <w:rFonts w:ascii="Times New Roman"/>
          <w:b w:val="false"/>
          <w:i w:val="false"/>
          <w:color w:val="000000"/>
          <w:sz w:val="28"/>
        </w:rPr>
        <w:t>
      4) 4-бағанда аурудың коды көрсетіледі/в графе 4 указывается код болезни животного;</w:t>
      </w:r>
    </w:p>
    <w:p>
      <w:pPr>
        <w:spacing w:after="0"/>
        <w:ind w:left="0"/>
        <w:jc w:val="both"/>
      </w:pPr>
      <w:r>
        <w:rPr>
          <w:rFonts w:ascii="Times New Roman"/>
          <w:b w:val="false"/>
          <w:i w:val="false"/>
          <w:color w:val="000000"/>
          <w:sz w:val="28"/>
        </w:rPr>
        <w:t>
      5) "Есепті айдың ішінде" бағанында:/в графе "За отчетный месяц":</w:t>
      </w:r>
    </w:p>
    <w:p>
      <w:pPr>
        <w:spacing w:after="0"/>
        <w:ind w:left="0"/>
        <w:jc w:val="both"/>
      </w:pPr>
      <w:r>
        <w:rPr>
          <w:rFonts w:ascii="Times New Roman"/>
          <w:b w:val="false"/>
          <w:i w:val="false"/>
          <w:color w:val="000000"/>
          <w:sz w:val="28"/>
        </w:rPr>
        <w:t>
      5-бағанда ауру жануарлар табылған елді мекендердің саны көрсетіледі/в графе 5 указывается количество населенных пунктов, где были выявлены больные животные;</w:t>
      </w:r>
    </w:p>
    <w:p>
      <w:pPr>
        <w:spacing w:after="0"/>
        <w:ind w:left="0"/>
        <w:jc w:val="both"/>
      </w:pPr>
      <w:r>
        <w:rPr>
          <w:rFonts w:ascii="Times New Roman"/>
          <w:b w:val="false"/>
          <w:i w:val="false"/>
          <w:color w:val="000000"/>
          <w:sz w:val="28"/>
        </w:rPr>
        <w:t>
      6-бағанда ауырған жануарлардың саны көрсетіледі/в графе 6 указывается количество заболевших животных;</w:t>
      </w:r>
    </w:p>
    <w:p>
      <w:pPr>
        <w:spacing w:after="0"/>
        <w:ind w:left="0"/>
        <w:jc w:val="both"/>
      </w:pPr>
      <w:r>
        <w:rPr>
          <w:rFonts w:ascii="Times New Roman"/>
          <w:b w:val="false"/>
          <w:i w:val="false"/>
          <w:color w:val="000000"/>
          <w:sz w:val="28"/>
        </w:rPr>
        <w:t>
      7-бағанда ауру нәтижесінде өлім-жітімге ұшыраған (сойылған) жануарлардың саны көрсетіледі/в графе 7 указывается количество животных, павших (забитых) в результате болезни;</w:t>
      </w:r>
    </w:p>
    <w:p>
      <w:pPr>
        <w:spacing w:after="0"/>
        <w:ind w:left="0"/>
        <w:jc w:val="both"/>
      </w:pPr>
      <w:r>
        <w:rPr>
          <w:rFonts w:ascii="Times New Roman"/>
          <w:b w:val="false"/>
          <w:i w:val="false"/>
          <w:color w:val="000000"/>
          <w:sz w:val="28"/>
        </w:rPr>
        <w:t>
      8-бағанда жойылған ауру жануарлардың саны көрсетіледі/в графе 8 указывается количество уничтоженных больных животных;</w:t>
      </w:r>
    </w:p>
    <w:p>
      <w:pPr>
        <w:spacing w:after="0"/>
        <w:ind w:left="0"/>
        <w:jc w:val="both"/>
      </w:pPr>
      <w:r>
        <w:rPr>
          <w:rFonts w:ascii="Times New Roman"/>
          <w:b w:val="false"/>
          <w:i w:val="false"/>
          <w:color w:val="000000"/>
          <w:sz w:val="28"/>
        </w:rPr>
        <w:t>
      6) "Ағымдағы жылдың басынан бастап" бағанында:/в графе "Всего с начала текущего года":</w:t>
      </w:r>
    </w:p>
    <w:p>
      <w:pPr>
        <w:spacing w:after="0"/>
        <w:ind w:left="0"/>
        <w:jc w:val="both"/>
      </w:pPr>
      <w:r>
        <w:rPr>
          <w:rFonts w:ascii="Times New Roman"/>
          <w:b w:val="false"/>
          <w:i w:val="false"/>
          <w:color w:val="000000"/>
          <w:sz w:val="28"/>
        </w:rPr>
        <w:t>
      9-бағанда ағымдағы жылдың басынан бастап ауырған жануарлар анықталған елді мекендердің саны көрсетіледі/в графе 9 указывается количество населенных пунктов, где были выявлены больные животные с начала текущего года.</w:t>
      </w:r>
    </w:p>
    <w:p>
      <w:pPr>
        <w:spacing w:after="0"/>
        <w:ind w:left="0"/>
        <w:jc w:val="both"/>
      </w:pPr>
      <w:r>
        <w:rPr>
          <w:rFonts w:ascii="Times New Roman"/>
          <w:b w:val="false"/>
          <w:i w:val="false"/>
          <w:color w:val="000000"/>
          <w:sz w:val="28"/>
        </w:rPr>
        <w:t>
      10-бағанда ағымдағы жылдың басынан бастап ауырған жануарлардың саны көрсетіледі/в графе 10 указывается количество заболевших животных с начала текущего года;</w:t>
      </w:r>
    </w:p>
    <w:p>
      <w:pPr>
        <w:spacing w:after="0"/>
        <w:ind w:left="0"/>
        <w:jc w:val="both"/>
      </w:pPr>
      <w:r>
        <w:rPr>
          <w:rFonts w:ascii="Times New Roman"/>
          <w:b w:val="false"/>
          <w:i w:val="false"/>
          <w:color w:val="000000"/>
          <w:sz w:val="28"/>
        </w:rPr>
        <w:t>
      11-бағанда ағымдағы жылдың басынан бастап ауру нәтижесінде өлім-жітімге ұшыраған (сойылған) жануарлардың саны көрсетіледі/в графе 11 указывается количество животных, павших (забитых) в результате болезни с начала текущего года;</w:t>
      </w:r>
    </w:p>
    <w:p>
      <w:pPr>
        <w:spacing w:after="0"/>
        <w:ind w:left="0"/>
        <w:jc w:val="both"/>
      </w:pPr>
      <w:r>
        <w:rPr>
          <w:rFonts w:ascii="Times New Roman"/>
          <w:b w:val="false"/>
          <w:i w:val="false"/>
          <w:color w:val="000000"/>
          <w:sz w:val="28"/>
        </w:rPr>
        <w:t>
      12-бағанда ағымдағы жылдың басынан бастап жойылған ауру жануарлардың саны көрсетіледі/в графе 12 указывается количество уничтоженных больных животных с начала текущего года;</w:t>
      </w:r>
    </w:p>
    <w:p>
      <w:pPr>
        <w:spacing w:after="0"/>
        <w:ind w:left="0"/>
        <w:jc w:val="both"/>
      </w:pPr>
      <w:r>
        <w:rPr>
          <w:rFonts w:ascii="Times New Roman"/>
          <w:b w:val="false"/>
          <w:i w:val="false"/>
          <w:color w:val="000000"/>
          <w:sz w:val="28"/>
        </w:rPr>
        <w:t>
      7) "Есепті айдың соңында қалғаны" бағанында:/в графе "Осталось на конец отчетного месяца":</w:t>
      </w:r>
    </w:p>
    <w:p>
      <w:pPr>
        <w:spacing w:after="0"/>
        <w:ind w:left="0"/>
        <w:jc w:val="both"/>
      </w:pPr>
      <w:r>
        <w:rPr>
          <w:rFonts w:ascii="Times New Roman"/>
          <w:b w:val="false"/>
          <w:i w:val="false"/>
          <w:color w:val="000000"/>
          <w:sz w:val="28"/>
        </w:rPr>
        <w:t>
      13-бағанда есепті айдың соңында жануарлардың жұқпалы аурулары бойынша саламатсыз елді мекендердің саны көрсетіледі/в графе 13 указывается количество неблагополучных населенных пунктов по заразным болезням животных на конец отчетного месяца;</w:t>
      </w:r>
    </w:p>
    <w:p>
      <w:pPr>
        <w:spacing w:after="0"/>
        <w:ind w:left="0"/>
        <w:jc w:val="both"/>
      </w:pPr>
      <w:r>
        <w:rPr>
          <w:rFonts w:ascii="Times New Roman"/>
          <w:b w:val="false"/>
          <w:i w:val="false"/>
          <w:color w:val="000000"/>
          <w:sz w:val="28"/>
        </w:rPr>
        <w:t>
      14-бағанда есепті айдың соңында саламатсыз елді мекендердегі жұқпалы аурулармен ауырған жануарлардың саны көрсетіледі/в графе 14 указывается количество больных заразными болезнями животных в неблагополучных населенных пунктах на конец отчетного месяца.</w:t>
      </w:r>
    </w:p>
    <w:p>
      <w:pPr>
        <w:spacing w:after="0"/>
        <w:ind w:left="0"/>
        <w:jc w:val="both"/>
      </w:pPr>
      <w:r>
        <w:rPr>
          <w:rFonts w:ascii="Times New Roman"/>
          <w:b w:val="false"/>
          <w:i w:val="false"/>
          <w:color w:val="000000"/>
          <w:sz w:val="28"/>
        </w:rPr>
        <w:t>
      7. Нысанның "Жануарлардың жұқпалы ауруларының анықталған саламатсыз пункттер бойынша қосымша мәлiметтер" деген 2-кестесінде:/ в таблице 2 "Дополнительные сведения по выявленным неблагополучным пунктам заразных болезней животных" Формы:</w:t>
      </w:r>
    </w:p>
    <w:p>
      <w:pPr>
        <w:spacing w:after="0"/>
        <w:ind w:left="0"/>
        <w:jc w:val="both"/>
      </w:pPr>
      <w:r>
        <w:rPr>
          <w:rFonts w:ascii="Times New Roman"/>
          <w:b w:val="false"/>
          <w:i w:val="false"/>
          <w:color w:val="000000"/>
          <w:sz w:val="28"/>
        </w:rPr>
        <w:t>
      1) 1-бағанда реттік нөмірі көрсетіледі/в графе1 указывается номер по порядку;</w:t>
      </w:r>
    </w:p>
    <w:p>
      <w:pPr>
        <w:spacing w:after="0"/>
        <w:ind w:left="0"/>
        <w:jc w:val="both"/>
      </w:pPr>
      <w:r>
        <w:rPr>
          <w:rFonts w:ascii="Times New Roman"/>
          <w:b w:val="false"/>
          <w:i w:val="false"/>
          <w:color w:val="000000"/>
          <w:sz w:val="28"/>
        </w:rPr>
        <w:t>
      2) 2 және 3-бағандарда жануарлардың жұқпалы аурулары анықталған әкімшілік-аумақтық объектілер жіктеуішіне (ӘАОЖ) сәйкес облыстың, ауданның, ауылдық округтың, елді мекеннің немесе учаскенің атауы көрсетіледі/в графах 2 и 3 указывается наименование области, района, сельского округа, населенного пункта согласно Классификатору административно-территориальных объектов (КАТО) или участка, где выявлены заразные болезни животных;</w:t>
      </w:r>
    </w:p>
    <w:p>
      <w:pPr>
        <w:spacing w:after="0"/>
        <w:ind w:left="0"/>
        <w:jc w:val="both"/>
      </w:pPr>
      <w:r>
        <w:rPr>
          <w:rFonts w:ascii="Times New Roman"/>
          <w:b w:val="false"/>
          <w:i w:val="false"/>
          <w:color w:val="000000"/>
          <w:sz w:val="28"/>
        </w:rPr>
        <w:t>
      3) 3-бағанда жануарлардың жұқпалы аурулары бойынша қолайсыз елді мекендер саны көрсетіледі;/в графе 3 указывается количество неблагополучных населенных пунктов по заразным болезням животных;</w:t>
      </w:r>
    </w:p>
    <w:p>
      <w:pPr>
        <w:spacing w:after="0"/>
        <w:ind w:left="0"/>
        <w:jc w:val="both"/>
      </w:pPr>
      <w:r>
        <w:rPr>
          <w:rFonts w:ascii="Times New Roman"/>
          <w:b w:val="false"/>
          <w:i w:val="false"/>
          <w:color w:val="000000"/>
          <w:sz w:val="28"/>
        </w:rPr>
        <w:t>
      4) 4-бағанда жануардың түрі көрсетіледі/в графе 4 указывается вид животного;</w:t>
      </w:r>
    </w:p>
    <w:p>
      <w:pPr>
        <w:spacing w:after="0"/>
        <w:ind w:left="0"/>
        <w:jc w:val="both"/>
      </w:pPr>
      <w:r>
        <w:rPr>
          <w:rFonts w:ascii="Times New Roman"/>
          <w:b w:val="false"/>
          <w:i w:val="false"/>
          <w:color w:val="000000"/>
          <w:sz w:val="28"/>
        </w:rPr>
        <w:t>
      5) "Бас" бағанында:/графе "Голов":</w:t>
      </w:r>
    </w:p>
    <w:p>
      <w:pPr>
        <w:spacing w:after="0"/>
        <w:ind w:left="0"/>
        <w:jc w:val="both"/>
      </w:pPr>
      <w:r>
        <w:rPr>
          <w:rFonts w:ascii="Times New Roman"/>
          <w:b w:val="false"/>
          <w:i w:val="false"/>
          <w:color w:val="000000"/>
          <w:sz w:val="28"/>
        </w:rPr>
        <w:t>
      5-бағанда ауырған жануарлардың саны көрсетіледі/в графе 5 указывается количество заболевших животных;</w:t>
      </w:r>
    </w:p>
    <w:p>
      <w:pPr>
        <w:spacing w:after="0"/>
        <w:ind w:left="0"/>
        <w:jc w:val="both"/>
      </w:pPr>
      <w:r>
        <w:rPr>
          <w:rFonts w:ascii="Times New Roman"/>
          <w:b w:val="false"/>
          <w:i w:val="false"/>
          <w:color w:val="000000"/>
          <w:sz w:val="28"/>
        </w:rPr>
        <w:t>
      6-бағанда ауру нәтижесінде өлім-жітімге ұшыраған (сойылған) жануарлардың саны көрсетіледі/в графе 6 указывается количество павших в результате болезни животных;</w:t>
      </w:r>
    </w:p>
    <w:p>
      <w:pPr>
        <w:spacing w:after="0"/>
        <w:ind w:left="0"/>
        <w:jc w:val="both"/>
      </w:pPr>
      <w:r>
        <w:rPr>
          <w:rFonts w:ascii="Times New Roman"/>
          <w:b w:val="false"/>
          <w:i w:val="false"/>
          <w:color w:val="000000"/>
          <w:sz w:val="28"/>
        </w:rPr>
        <w:t>
      7-бағанда жойылған ауру жануарлардың саны көрсетіледі/в графе 7 указывается количество уничтоженных больных животных;</w:t>
      </w:r>
    </w:p>
    <w:p>
      <w:pPr>
        <w:spacing w:after="0"/>
        <w:ind w:left="0"/>
        <w:jc w:val="both"/>
      </w:pPr>
      <w:r>
        <w:rPr>
          <w:rFonts w:ascii="Times New Roman"/>
          <w:b w:val="false"/>
          <w:i w:val="false"/>
          <w:color w:val="000000"/>
          <w:sz w:val="28"/>
        </w:rPr>
        <w:t>
      6) 8-бағанда ошақтағы сезімтал жануарлардың саны (жануарлардың түрлері бойынша) көрсетіледі/в графе 8 указывается количество восприимчивых животных (по видам животных) в очаге болезни;</w:t>
      </w:r>
    </w:p>
    <w:p>
      <w:pPr>
        <w:spacing w:after="0"/>
        <w:ind w:left="0"/>
        <w:jc w:val="both"/>
      </w:pPr>
      <w:r>
        <w:rPr>
          <w:rFonts w:ascii="Times New Roman"/>
          <w:b w:val="false"/>
          <w:i w:val="false"/>
          <w:color w:val="000000"/>
          <w:sz w:val="28"/>
        </w:rPr>
        <w:t>
      7) 9-бағанда диагностикалық зерттеу нәтижелері бойынша сараптама актісінің (сынақ хаттамасының) нөмірі және күні, сондай-ақ диагностикалық зерттеудің әдісі көрсетіледі/в графе 9 указываются номер и дата акта экспертизы (протокола испытаний) по результатам диагностических исследований, а также метод диагностических исследований;</w:t>
      </w:r>
    </w:p>
    <w:p>
      <w:pPr>
        <w:spacing w:after="0"/>
        <w:ind w:left="0"/>
        <w:jc w:val="both"/>
      </w:pPr>
      <w:r>
        <w:rPr>
          <w:rFonts w:ascii="Times New Roman"/>
          <w:b w:val="false"/>
          <w:i w:val="false"/>
          <w:color w:val="000000"/>
          <w:sz w:val="28"/>
        </w:rPr>
        <w:t>
      8) "Жергілікті атқарушы органның шешімі" бағанында:/в графе "Решение местного исполнительного органа":</w:t>
      </w:r>
    </w:p>
    <w:p>
      <w:pPr>
        <w:spacing w:after="0"/>
        <w:ind w:left="0"/>
        <w:jc w:val="both"/>
      </w:pPr>
      <w:r>
        <w:rPr>
          <w:rFonts w:ascii="Times New Roman"/>
          <w:b w:val="false"/>
          <w:i w:val="false"/>
          <w:color w:val="000000"/>
          <w:sz w:val="28"/>
        </w:rPr>
        <w:t>
      10-бағанда жергілікті атқарушы органның карантинді/шектеу іс-шараларын қою туралы шешімінің нөмірі және күні көрсетіледі/в графе 10 указываются номер и дата решения местного исполнительного органа о наложении карантина/ограничительных мероприятий;</w:t>
      </w:r>
    </w:p>
    <w:p>
      <w:pPr>
        <w:spacing w:after="0"/>
        <w:ind w:left="0"/>
        <w:jc w:val="both"/>
      </w:pPr>
      <w:r>
        <w:rPr>
          <w:rFonts w:ascii="Times New Roman"/>
          <w:b w:val="false"/>
          <w:i w:val="false"/>
          <w:color w:val="000000"/>
          <w:sz w:val="28"/>
        </w:rPr>
        <w:t>
      11-бағанда жергілікті атқарушы органның карантинді/шектеу іс-шараларын алу туралы шешімінің нөмірі және күні көрсетіледі/в графе 11 указываются номер и дата решения местного исполнительного органа о снятии карантина/ограничительных мероприятий;</w:t>
      </w:r>
    </w:p>
    <w:p>
      <w:pPr>
        <w:spacing w:after="0"/>
        <w:ind w:left="0"/>
        <w:jc w:val="both"/>
      </w:pPr>
      <w:r>
        <w:rPr>
          <w:rFonts w:ascii="Times New Roman"/>
          <w:b w:val="false"/>
          <w:i w:val="false"/>
          <w:color w:val="000000"/>
          <w:sz w:val="28"/>
        </w:rPr>
        <w:t>
      9) "Вакциналау" бағанында:/в графе "Вакцинация":</w:t>
      </w:r>
    </w:p>
    <w:p>
      <w:pPr>
        <w:spacing w:after="0"/>
        <w:ind w:left="0"/>
        <w:jc w:val="both"/>
      </w:pPr>
      <w:r>
        <w:rPr>
          <w:rFonts w:ascii="Times New Roman"/>
          <w:b w:val="false"/>
          <w:i w:val="false"/>
          <w:color w:val="000000"/>
          <w:sz w:val="28"/>
        </w:rPr>
        <w:t>
      12-бағанда эпизоотиялық ошақтағы вакциналанған жануарлардың саны көрсетіледі/в графе 12 указывается количество провакцинированных животных в эпизоотическом очаге;</w:t>
      </w:r>
    </w:p>
    <w:p>
      <w:pPr>
        <w:spacing w:after="0"/>
        <w:ind w:left="0"/>
        <w:jc w:val="both"/>
      </w:pPr>
      <w:r>
        <w:rPr>
          <w:rFonts w:ascii="Times New Roman"/>
          <w:b w:val="false"/>
          <w:i w:val="false"/>
          <w:color w:val="000000"/>
          <w:sz w:val="28"/>
        </w:rPr>
        <w:t>
      13-бағанда ауылдық округтегі вакциналанған жануарлардың саны көрсетіледі/в графе 13 указывается количество провакцинированных животных в сельском округе;</w:t>
      </w:r>
    </w:p>
    <w:p>
      <w:pPr>
        <w:spacing w:after="0"/>
        <w:ind w:left="0"/>
        <w:jc w:val="both"/>
      </w:pPr>
      <w:r>
        <w:rPr>
          <w:rFonts w:ascii="Times New Roman"/>
          <w:b w:val="false"/>
          <w:i w:val="false"/>
          <w:color w:val="000000"/>
          <w:sz w:val="28"/>
        </w:rPr>
        <w:t>
      14-бағанда алдыңғы жылдардағы вакциналанған жануарлардың саны көрсетіледі/в графе 14 указывается количество провакцинированных животных в предыдущие годы;</w:t>
      </w:r>
    </w:p>
    <w:p>
      <w:pPr>
        <w:spacing w:after="0"/>
        <w:ind w:left="0"/>
        <w:jc w:val="both"/>
      </w:pPr>
      <w:r>
        <w:rPr>
          <w:rFonts w:ascii="Times New Roman"/>
          <w:b w:val="false"/>
          <w:i w:val="false"/>
          <w:color w:val="000000"/>
          <w:sz w:val="28"/>
        </w:rPr>
        <w:t>
      10) 15-бағанда жұқпалы аурулардың ошағын жою кезіндегі қаржыландыру көзі көрсетіледі/в графе 15 указывается источник финансирования при ликвидации очага заразной болезни.</w:t>
      </w:r>
    </w:p>
    <w:p>
      <w:pPr>
        <w:spacing w:after="0"/>
        <w:ind w:left="0"/>
        <w:jc w:val="both"/>
      </w:pPr>
      <w:r>
        <w:rPr>
          <w:rFonts w:ascii="Times New Roman"/>
          <w:b w:val="false"/>
          <w:i w:val="false"/>
          <w:color w:val="000000"/>
          <w:sz w:val="28"/>
        </w:rPr>
        <w:t>
      8. Нысанның "Жануарлардың жұқпалы емес аурулары туралы мәліметтер" деген 3-кестесінде:/ в таблице 3 "Сведения о незаразных болезнях животных" Формы:</w:t>
      </w:r>
    </w:p>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p>
      <w:pPr>
        <w:spacing w:after="0"/>
        <w:ind w:left="0"/>
        <w:jc w:val="both"/>
      </w:pPr>
      <w:r>
        <w:rPr>
          <w:rFonts w:ascii="Times New Roman"/>
          <w:b w:val="false"/>
          <w:i w:val="false"/>
          <w:color w:val="000000"/>
          <w:sz w:val="28"/>
        </w:rPr>
        <w:t>
      2) 2-бағанда жануарлар ауруларының атаулары көрсетіледі/в графе 2 указываются наименования болезней животных;</w:t>
      </w:r>
    </w:p>
    <w:p>
      <w:pPr>
        <w:spacing w:after="0"/>
        <w:ind w:left="0"/>
        <w:jc w:val="both"/>
      </w:pPr>
      <w:r>
        <w:rPr>
          <w:rFonts w:ascii="Times New Roman"/>
          <w:b w:val="false"/>
          <w:i w:val="false"/>
          <w:color w:val="000000"/>
          <w:sz w:val="28"/>
        </w:rPr>
        <w:t>
      3) 3-бағанда жануарлардың түрі көрсетіледі/в графе 3 указывается вид животного;</w:t>
      </w:r>
    </w:p>
    <w:p>
      <w:pPr>
        <w:spacing w:after="0"/>
        <w:ind w:left="0"/>
        <w:jc w:val="both"/>
      </w:pPr>
      <w:r>
        <w:rPr>
          <w:rFonts w:ascii="Times New Roman"/>
          <w:b w:val="false"/>
          <w:i w:val="false"/>
          <w:color w:val="000000"/>
          <w:sz w:val="28"/>
        </w:rPr>
        <w:t>
      4) "Есепті кезеңде" бағанында:/в графе "За отчетный период":</w:t>
      </w:r>
    </w:p>
    <w:p>
      <w:pPr>
        <w:spacing w:after="0"/>
        <w:ind w:left="0"/>
        <w:jc w:val="both"/>
      </w:pPr>
      <w:r>
        <w:rPr>
          <w:rFonts w:ascii="Times New Roman"/>
          <w:b w:val="false"/>
          <w:i w:val="false"/>
          <w:color w:val="000000"/>
          <w:sz w:val="28"/>
        </w:rPr>
        <w:t>
      4-бағанда есепті кезеңде бірінші рет тіркелген ауырған жануарлардың саны көрсетіледі/в графе 4 указывается количество зарегистрированных первично заболевших животных за отчетный период;</w:t>
      </w:r>
    </w:p>
    <w:p>
      <w:pPr>
        <w:spacing w:after="0"/>
        <w:ind w:left="0"/>
        <w:jc w:val="both"/>
      </w:pPr>
      <w:r>
        <w:rPr>
          <w:rFonts w:ascii="Times New Roman"/>
          <w:b w:val="false"/>
          <w:i w:val="false"/>
          <w:color w:val="000000"/>
          <w:sz w:val="28"/>
        </w:rPr>
        <w:t>
      5-бағанда есепті кезеңде ауру нәтижесінде өлім-жітімге ұшыраған жануарлардың саны көрсетіледі/в графе 5 указывается количество павших в результате болезни животных за отчетный период;</w:t>
      </w:r>
    </w:p>
    <w:p>
      <w:pPr>
        <w:spacing w:after="0"/>
        <w:ind w:left="0"/>
        <w:jc w:val="both"/>
      </w:pPr>
      <w:r>
        <w:rPr>
          <w:rFonts w:ascii="Times New Roman"/>
          <w:b w:val="false"/>
          <w:i w:val="false"/>
          <w:color w:val="000000"/>
          <w:sz w:val="28"/>
        </w:rPr>
        <w:t>
      6-бағанда есепті кезеңде лажсыз сойылған ауырған жануарлардың саны көрсетіледі/в графе 6 указывается количество вынужденно убитых больных животных за отчетный период;</w:t>
      </w:r>
    </w:p>
    <w:p>
      <w:pPr>
        <w:spacing w:after="0"/>
        <w:ind w:left="0"/>
        <w:jc w:val="both"/>
      </w:pPr>
      <w:r>
        <w:rPr>
          <w:rFonts w:ascii="Times New Roman"/>
          <w:b w:val="false"/>
          <w:i w:val="false"/>
          <w:color w:val="000000"/>
          <w:sz w:val="28"/>
        </w:rPr>
        <w:t>
      7-бағанда есепті кезеңде сауыққан жануарлардың саны көрсетіледі/в графе 7 указывается количество выздоровевших животных за отчетный период;</w:t>
      </w:r>
    </w:p>
    <w:p>
      <w:pPr>
        <w:spacing w:after="0"/>
        <w:ind w:left="0"/>
        <w:jc w:val="both"/>
      </w:pPr>
      <w:r>
        <w:rPr>
          <w:rFonts w:ascii="Times New Roman"/>
          <w:b w:val="false"/>
          <w:i w:val="false"/>
          <w:color w:val="000000"/>
          <w:sz w:val="28"/>
        </w:rPr>
        <w:t>
      5) "Ағымдағы жылдың басынан бастап" бағанында:/в графе "Всего с начала текущего года":</w:t>
      </w:r>
    </w:p>
    <w:p>
      <w:pPr>
        <w:spacing w:after="0"/>
        <w:ind w:left="0"/>
        <w:jc w:val="both"/>
      </w:pPr>
      <w:r>
        <w:rPr>
          <w:rFonts w:ascii="Times New Roman"/>
          <w:b w:val="false"/>
          <w:i w:val="false"/>
          <w:color w:val="000000"/>
          <w:sz w:val="28"/>
        </w:rPr>
        <w:t>
      8-бағанда ағымдағы жылдың басынан бастап бірінші рет тіркелген ауырған жануарлардың саны көрсетіледі/в графе 8 указывается количество зарегистрированных первично заболевших животных с начала текущего года;</w:t>
      </w:r>
    </w:p>
    <w:p>
      <w:pPr>
        <w:spacing w:after="0"/>
        <w:ind w:left="0"/>
        <w:jc w:val="both"/>
      </w:pPr>
      <w:r>
        <w:rPr>
          <w:rFonts w:ascii="Times New Roman"/>
          <w:b w:val="false"/>
          <w:i w:val="false"/>
          <w:color w:val="000000"/>
          <w:sz w:val="28"/>
        </w:rPr>
        <w:t>
      9-бағанда ағымдағы жылдың басынан бастап ауру нәтижесінде өлім-жітімге ұшыраған жануарлардың саны көрсетіледі/в графе 9 указывается количество павших в результате болезни животных с начала текущего года;</w:t>
      </w:r>
    </w:p>
    <w:p>
      <w:pPr>
        <w:spacing w:after="0"/>
        <w:ind w:left="0"/>
        <w:jc w:val="both"/>
      </w:pPr>
      <w:r>
        <w:rPr>
          <w:rFonts w:ascii="Times New Roman"/>
          <w:b w:val="false"/>
          <w:i w:val="false"/>
          <w:color w:val="000000"/>
          <w:sz w:val="28"/>
        </w:rPr>
        <w:t>
      10-бағанда ағымдағы жылдың басынан бастап лажсыз сойылған ауру жануарлардың саны көрсетіледі/в графе 10 указывается количество вынужденно убитых больных животных с начала текущего года;</w:t>
      </w:r>
    </w:p>
    <w:p>
      <w:pPr>
        <w:spacing w:after="0"/>
        <w:ind w:left="0"/>
        <w:jc w:val="both"/>
      </w:pPr>
      <w:r>
        <w:rPr>
          <w:rFonts w:ascii="Times New Roman"/>
          <w:b w:val="false"/>
          <w:i w:val="false"/>
          <w:color w:val="000000"/>
          <w:sz w:val="28"/>
        </w:rPr>
        <w:t>
      7-бағанда ағымдағы жылдың басынан бастап сауыққан жануарлардың саны көрсетіледі/в графе 7 указывается количество выздоровевших животных с начала текущего года.</w:t>
      </w:r>
    </w:p>
    <w:p>
      <w:pPr>
        <w:spacing w:after="0"/>
        <w:ind w:left="0"/>
        <w:jc w:val="both"/>
      </w:pPr>
      <w:r>
        <w:rPr>
          <w:rFonts w:ascii="Times New Roman"/>
          <w:b w:val="false"/>
          <w:i w:val="false"/>
          <w:color w:val="000000"/>
          <w:sz w:val="28"/>
        </w:rPr>
        <w:t>
      9. Нысанның "Жануарлардың инвазиялық аурулары туралы мәліметтер" деген 4-кестесінде:/ в таблице 4 "Сведения об инвазионных болезнях животных" Формы:</w:t>
      </w:r>
    </w:p>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p>
      <w:pPr>
        <w:spacing w:after="0"/>
        <w:ind w:left="0"/>
        <w:jc w:val="both"/>
      </w:pPr>
      <w:r>
        <w:rPr>
          <w:rFonts w:ascii="Times New Roman"/>
          <w:b w:val="false"/>
          <w:i w:val="false"/>
          <w:color w:val="000000"/>
          <w:sz w:val="28"/>
        </w:rPr>
        <w:t>
      2) 2-бағанда жануарлар ауруының атауы көрсетіледі/в графе 2 указывается наименование болезни животных;</w:t>
      </w:r>
    </w:p>
    <w:p>
      <w:pPr>
        <w:spacing w:after="0"/>
        <w:ind w:left="0"/>
        <w:jc w:val="both"/>
      </w:pPr>
      <w:r>
        <w:rPr>
          <w:rFonts w:ascii="Times New Roman"/>
          <w:b w:val="false"/>
          <w:i w:val="false"/>
          <w:color w:val="000000"/>
          <w:sz w:val="28"/>
        </w:rPr>
        <w:t>
      3) 3-бағанда жануарлардың түрі көрсетіледі/в графе 3 указывается вид животного;</w:t>
      </w:r>
    </w:p>
    <w:p>
      <w:pPr>
        <w:spacing w:after="0"/>
        <w:ind w:left="0"/>
        <w:jc w:val="both"/>
      </w:pPr>
      <w:r>
        <w:rPr>
          <w:rFonts w:ascii="Times New Roman"/>
          <w:b w:val="false"/>
          <w:i w:val="false"/>
          <w:color w:val="000000"/>
          <w:sz w:val="28"/>
        </w:rPr>
        <w:t>
      4) "Есеп беру кезеңінде" бағанында:/в графе "За отчетный период":</w:t>
      </w:r>
    </w:p>
    <w:p>
      <w:pPr>
        <w:spacing w:after="0"/>
        <w:ind w:left="0"/>
        <w:jc w:val="both"/>
      </w:pPr>
      <w:r>
        <w:rPr>
          <w:rFonts w:ascii="Times New Roman"/>
          <w:b w:val="false"/>
          <w:i w:val="false"/>
          <w:color w:val="000000"/>
          <w:sz w:val="28"/>
        </w:rPr>
        <w:t>
      4-бағанда есепті кезеңде бірінші рет тіркелген ауру жануарлардың саны көрсетіледі/в графе 4 указывается количество зарегистрированных первично заболевших животных за отчетный период;</w:t>
      </w:r>
    </w:p>
    <w:p>
      <w:pPr>
        <w:spacing w:after="0"/>
        <w:ind w:left="0"/>
        <w:jc w:val="both"/>
      </w:pPr>
      <w:r>
        <w:rPr>
          <w:rFonts w:ascii="Times New Roman"/>
          <w:b w:val="false"/>
          <w:i w:val="false"/>
          <w:color w:val="000000"/>
          <w:sz w:val="28"/>
        </w:rPr>
        <w:t>
      5-бағанда есепті кезеңде ауру нәтижесінде өлім-жітімге ұшыраған жануарлардың саны көрсетіледі/в графе 5 указывается количество павших в результате болезни животных за отчетный период;</w:t>
      </w:r>
    </w:p>
    <w:p>
      <w:pPr>
        <w:spacing w:after="0"/>
        <w:ind w:left="0"/>
        <w:jc w:val="both"/>
      </w:pPr>
      <w:r>
        <w:rPr>
          <w:rFonts w:ascii="Times New Roman"/>
          <w:b w:val="false"/>
          <w:i w:val="false"/>
          <w:color w:val="000000"/>
          <w:sz w:val="28"/>
        </w:rPr>
        <w:t>
      6-бағанда есепті кезеңде лажсыз сойылған ауру жануарлардың саны көрсетіледі/в графе 6 указывается количество вынужденно убитых больных животных за отчетный период;</w:t>
      </w:r>
    </w:p>
    <w:p>
      <w:pPr>
        <w:spacing w:after="0"/>
        <w:ind w:left="0"/>
        <w:jc w:val="both"/>
      </w:pPr>
      <w:r>
        <w:rPr>
          <w:rFonts w:ascii="Times New Roman"/>
          <w:b w:val="false"/>
          <w:i w:val="false"/>
          <w:color w:val="000000"/>
          <w:sz w:val="28"/>
        </w:rPr>
        <w:t>
      7-бағанда есепті кезеңде сауыққан жануарлардың саны көрсетіледі/в графе 7 указывается количество выздоровевших животных за отчетный период;</w:t>
      </w:r>
    </w:p>
    <w:p>
      <w:pPr>
        <w:spacing w:after="0"/>
        <w:ind w:left="0"/>
        <w:jc w:val="both"/>
      </w:pPr>
      <w:r>
        <w:rPr>
          <w:rFonts w:ascii="Times New Roman"/>
          <w:b w:val="false"/>
          <w:i w:val="false"/>
          <w:color w:val="000000"/>
          <w:sz w:val="28"/>
        </w:rPr>
        <w:t>
      5) "Ағымдағы жылдың басынан бастап" бағанында:/в графе "Всего с начала текущего года":</w:t>
      </w:r>
    </w:p>
    <w:p>
      <w:pPr>
        <w:spacing w:after="0"/>
        <w:ind w:left="0"/>
        <w:jc w:val="both"/>
      </w:pPr>
      <w:r>
        <w:rPr>
          <w:rFonts w:ascii="Times New Roman"/>
          <w:b w:val="false"/>
          <w:i w:val="false"/>
          <w:color w:val="000000"/>
          <w:sz w:val="28"/>
        </w:rPr>
        <w:t>
      8-бағанда ағымдағы жылдың басынан бастап бірінші рет тіркелген ауру жануарлардың саны көрсетіледі/в графе 8 указывается количество зарегистрированных первично заболевших животных с начала текущего года;</w:t>
      </w:r>
    </w:p>
    <w:p>
      <w:pPr>
        <w:spacing w:after="0"/>
        <w:ind w:left="0"/>
        <w:jc w:val="both"/>
      </w:pPr>
      <w:r>
        <w:rPr>
          <w:rFonts w:ascii="Times New Roman"/>
          <w:b w:val="false"/>
          <w:i w:val="false"/>
          <w:color w:val="000000"/>
          <w:sz w:val="28"/>
        </w:rPr>
        <w:t>
      9-бағанда ағымдағы жылдың басынан бастап ауру нәтижесінде өлім-жітімге ұшыраған жануарлардың саны көрсетіледі/в графе 9 указывается количество павших в результате болезни животных с начала текущего года;</w:t>
      </w:r>
    </w:p>
    <w:p>
      <w:pPr>
        <w:spacing w:after="0"/>
        <w:ind w:left="0"/>
        <w:jc w:val="both"/>
      </w:pPr>
      <w:r>
        <w:rPr>
          <w:rFonts w:ascii="Times New Roman"/>
          <w:b w:val="false"/>
          <w:i w:val="false"/>
          <w:color w:val="000000"/>
          <w:sz w:val="28"/>
        </w:rPr>
        <w:t>
      10-бағанда ағымдағы жылдың басынан бастап лажсыз сойылған ауру жануарлардың саны көрсетіледі/в графе 10 указывается количество вынужденно убитых больных животных с начала текущего года;</w:t>
      </w:r>
    </w:p>
    <w:p>
      <w:pPr>
        <w:spacing w:after="0"/>
        <w:ind w:left="0"/>
        <w:jc w:val="both"/>
      </w:pPr>
      <w:r>
        <w:rPr>
          <w:rFonts w:ascii="Times New Roman"/>
          <w:b w:val="false"/>
          <w:i w:val="false"/>
          <w:color w:val="000000"/>
          <w:sz w:val="28"/>
        </w:rPr>
        <w:t>
      7-бағанда ағымдағы жылдың басынан бастап сауыққан жануарлардың саны көрсетіледі/в графе 7 указывается количество выздоровевших животных с начала текущего года.</w:t>
      </w:r>
    </w:p>
    <w:p>
      <w:pPr>
        <w:spacing w:after="0"/>
        <w:ind w:left="0"/>
        <w:jc w:val="both"/>
      </w:pPr>
      <w:r>
        <w:rPr>
          <w:rFonts w:ascii="Times New Roman"/>
          <w:b w:val="false"/>
          <w:i w:val="false"/>
          <w:color w:val="000000"/>
          <w:sz w:val="28"/>
        </w:rPr>
        <w:t>
      10. Нысанның "Республикалық бюджет қаражаты есебінен жүргізілген диагностикалық зерттеулер туралы мәліметтер" деген 5-кестесінде:/ в таблице 5 "Сведения о диагностических исследованиях, проведенных за счет средств республиканского бюджета" Формы:</w:t>
      </w:r>
    </w:p>
    <w:p>
      <w:pPr>
        <w:spacing w:after="0"/>
        <w:ind w:left="0"/>
        <w:jc w:val="both"/>
      </w:pPr>
      <w:r>
        <w:rPr>
          <w:rFonts w:ascii="Times New Roman"/>
          <w:b w:val="false"/>
          <w:i w:val="false"/>
          <w:color w:val="000000"/>
          <w:sz w:val="28"/>
        </w:rPr>
        <w:t>
      1) А бағанында жануарлардың түрі және зерттеулердің атауы көрсетіледі/в графе А указываются вид животного и наименование исследований;</w:t>
      </w:r>
    </w:p>
    <w:p>
      <w:pPr>
        <w:spacing w:after="0"/>
        <w:ind w:left="0"/>
        <w:jc w:val="both"/>
      </w:pPr>
      <w:r>
        <w:rPr>
          <w:rFonts w:ascii="Times New Roman"/>
          <w:b w:val="false"/>
          <w:i w:val="false"/>
          <w:color w:val="000000"/>
          <w:sz w:val="28"/>
        </w:rPr>
        <w:t>
      2) Б бағанында жануарлар ауруының коды көрсетіледі/в графе Б указывается код болезни животных;</w:t>
      </w:r>
    </w:p>
    <w:p>
      <w:pPr>
        <w:spacing w:after="0"/>
        <w:ind w:left="0"/>
        <w:jc w:val="both"/>
      </w:pPr>
      <w:r>
        <w:rPr>
          <w:rFonts w:ascii="Times New Roman"/>
          <w:b w:val="false"/>
          <w:i w:val="false"/>
          <w:color w:val="000000"/>
          <w:sz w:val="28"/>
        </w:rPr>
        <w:t>
      3) "Есепті кезеңде зерттелген жануарлар" бағанында:/в графе "Исследовано животных за отчетный период":</w:t>
      </w:r>
    </w:p>
    <w:p>
      <w:pPr>
        <w:spacing w:after="0"/>
        <w:ind w:left="0"/>
        <w:jc w:val="both"/>
      </w:pPr>
      <w:r>
        <w:rPr>
          <w:rFonts w:ascii="Times New Roman"/>
          <w:b w:val="false"/>
          <w:i w:val="false"/>
          <w:color w:val="000000"/>
          <w:sz w:val="28"/>
        </w:rPr>
        <w:t>
      1-бағанда есепті кезеңде диагностикалық зерттеулерден өткен жануарлардың саны көрсетіледі/в графе 1 указывается количество животных, подвергнутых диагностическим исследованиям за отчетный период;</w:t>
      </w:r>
    </w:p>
    <w:p>
      <w:pPr>
        <w:spacing w:after="0"/>
        <w:ind w:left="0"/>
        <w:jc w:val="both"/>
      </w:pPr>
      <w:r>
        <w:rPr>
          <w:rFonts w:ascii="Times New Roman"/>
          <w:b w:val="false"/>
          <w:i w:val="false"/>
          <w:color w:val="000000"/>
          <w:sz w:val="28"/>
        </w:rPr>
        <w:t>
      2-бағанда есепті кезеңде диагностикалық зерттеулердің нәтижесінде оң нәтиже көрсеткен жануарлардың саны көрсетіледі/в графе 2 указывается количество положительно реагирующих животных в результате диагностических исследований за отчетный период;</w:t>
      </w:r>
    </w:p>
    <w:p>
      <w:pPr>
        <w:spacing w:after="0"/>
        <w:ind w:left="0"/>
        <w:jc w:val="both"/>
      </w:pPr>
      <w:r>
        <w:rPr>
          <w:rFonts w:ascii="Times New Roman"/>
          <w:b w:val="false"/>
          <w:i w:val="false"/>
          <w:color w:val="000000"/>
          <w:sz w:val="28"/>
        </w:rPr>
        <w:t>
      4) "Ағымдағы жылдың басынан бастап зерттелген жануарлар" бағанында:/в графе "Исследовано животных с начала текущего года":</w:t>
      </w:r>
    </w:p>
    <w:p>
      <w:pPr>
        <w:spacing w:after="0"/>
        <w:ind w:left="0"/>
        <w:jc w:val="both"/>
      </w:pPr>
      <w:r>
        <w:rPr>
          <w:rFonts w:ascii="Times New Roman"/>
          <w:b w:val="false"/>
          <w:i w:val="false"/>
          <w:color w:val="000000"/>
          <w:sz w:val="28"/>
        </w:rPr>
        <w:t>
      3-бағанда ағымдағы жылдың басынан бастап диагностикалық зерттеулерден өткен жануарлардың саны көрсетіледі/в графе 3 указывается количество животных, подвергнутых диагностическим исследованиям с начала текущего года;</w:t>
      </w:r>
    </w:p>
    <w:p>
      <w:pPr>
        <w:spacing w:after="0"/>
        <w:ind w:left="0"/>
        <w:jc w:val="both"/>
      </w:pPr>
      <w:r>
        <w:rPr>
          <w:rFonts w:ascii="Times New Roman"/>
          <w:b w:val="false"/>
          <w:i w:val="false"/>
          <w:color w:val="000000"/>
          <w:sz w:val="28"/>
        </w:rPr>
        <w:t>
      4-бағанда ағымдағы жылдың басынан бастап диагностикалық зерттеулердің нәтижесінде оң нәтиже көрсеткен жануарлардың саны көрсетіледі/в графе 4 указывается количество положительно реагирующих животных в результате диагностических исследований с начала текущего года.</w:t>
      </w:r>
    </w:p>
    <w:p>
      <w:pPr>
        <w:spacing w:after="0"/>
        <w:ind w:left="0"/>
        <w:jc w:val="both"/>
      </w:pPr>
      <w:r>
        <w:rPr>
          <w:rFonts w:ascii="Times New Roman"/>
          <w:b w:val="false"/>
          <w:i w:val="false"/>
          <w:color w:val="000000"/>
          <w:sz w:val="28"/>
        </w:rPr>
        <w:t>
      11. Нысанның "Қазақстан Республикасының заңнамасында тыйым салынбаған қаражат есебiнен жүргізілген диагностикалық зерттеулер туралы мәліметтер" деген 6-кестесінде:/ в таблице 6 "Сведения о диагностических исследованиях, проведенных за счет средств, не запрещенных законодательством Республики Казахстан" Формы:</w:t>
      </w:r>
    </w:p>
    <w:p>
      <w:pPr>
        <w:spacing w:after="0"/>
        <w:ind w:left="0"/>
        <w:jc w:val="both"/>
      </w:pPr>
      <w:r>
        <w:rPr>
          <w:rFonts w:ascii="Times New Roman"/>
          <w:b w:val="false"/>
          <w:i w:val="false"/>
          <w:color w:val="000000"/>
          <w:sz w:val="28"/>
        </w:rPr>
        <w:t>
      1) А бағанында жануарлардың түрі және зерттеулердің атауы көрсетіледі/в графе А указываются вид животного и наименование исследований;</w:t>
      </w:r>
    </w:p>
    <w:p>
      <w:pPr>
        <w:spacing w:after="0"/>
        <w:ind w:left="0"/>
        <w:jc w:val="both"/>
      </w:pPr>
      <w:r>
        <w:rPr>
          <w:rFonts w:ascii="Times New Roman"/>
          <w:b w:val="false"/>
          <w:i w:val="false"/>
          <w:color w:val="000000"/>
          <w:sz w:val="28"/>
        </w:rPr>
        <w:t>
      2) Б бағанында жануарлар ауруының коды көрсетіледі/в графе Б указывается код болезни животных;</w:t>
      </w:r>
    </w:p>
    <w:p>
      <w:pPr>
        <w:spacing w:after="0"/>
        <w:ind w:left="0"/>
        <w:jc w:val="both"/>
      </w:pPr>
      <w:r>
        <w:rPr>
          <w:rFonts w:ascii="Times New Roman"/>
          <w:b w:val="false"/>
          <w:i w:val="false"/>
          <w:color w:val="000000"/>
          <w:sz w:val="28"/>
        </w:rPr>
        <w:t>
      3) "Есепті кезеңде зерттелген жануарлар" бағанында:/в графе "Исследовано животных за отчетный период":</w:t>
      </w:r>
    </w:p>
    <w:p>
      <w:pPr>
        <w:spacing w:after="0"/>
        <w:ind w:left="0"/>
        <w:jc w:val="both"/>
      </w:pPr>
      <w:r>
        <w:rPr>
          <w:rFonts w:ascii="Times New Roman"/>
          <w:b w:val="false"/>
          <w:i w:val="false"/>
          <w:color w:val="000000"/>
          <w:sz w:val="28"/>
        </w:rPr>
        <w:t>
      1-бағанда есепті кезеңде диагностикалық зерттеулерден өткен жануарлардың саны көрсетіледі/в графе 1 указывается количество животных, подвергнутых диагностическим исследованиям за отчетный период;</w:t>
      </w:r>
    </w:p>
    <w:p>
      <w:pPr>
        <w:spacing w:after="0"/>
        <w:ind w:left="0"/>
        <w:jc w:val="both"/>
      </w:pPr>
      <w:r>
        <w:rPr>
          <w:rFonts w:ascii="Times New Roman"/>
          <w:b w:val="false"/>
          <w:i w:val="false"/>
          <w:color w:val="000000"/>
          <w:sz w:val="28"/>
        </w:rPr>
        <w:t>
      2-бағанда есепті кезеңде диагностикалық зерттеулердің нәтижесінде оң нәтиже көрсеткен жануарлардың саны көрсетіледі/в графе 2 указывается количество положительно реагирующих животных в результате диагностических исследований за отчетный период;</w:t>
      </w:r>
    </w:p>
    <w:p>
      <w:pPr>
        <w:spacing w:after="0"/>
        <w:ind w:left="0"/>
        <w:jc w:val="both"/>
      </w:pPr>
      <w:r>
        <w:rPr>
          <w:rFonts w:ascii="Times New Roman"/>
          <w:b w:val="false"/>
          <w:i w:val="false"/>
          <w:color w:val="000000"/>
          <w:sz w:val="28"/>
        </w:rPr>
        <w:t>
      4) "Ағымдағы жылдың басынан бастап зерттелген жануарлар" бағанында:/в графе "Исследовано животных с начала текущего года":</w:t>
      </w:r>
    </w:p>
    <w:p>
      <w:pPr>
        <w:spacing w:after="0"/>
        <w:ind w:left="0"/>
        <w:jc w:val="both"/>
      </w:pPr>
      <w:r>
        <w:rPr>
          <w:rFonts w:ascii="Times New Roman"/>
          <w:b w:val="false"/>
          <w:i w:val="false"/>
          <w:color w:val="000000"/>
          <w:sz w:val="28"/>
        </w:rPr>
        <w:t>
      3-бағанда ағымдағы жылдың басынан бастап диагностикалық зерттеулерден өткен жануарлардың саны көрсетіледі /в графе 3 указывается количество животных, подвергнутых диагностическим исследованиям с начала текущего года;</w:t>
      </w:r>
    </w:p>
    <w:p>
      <w:pPr>
        <w:spacing w:after="0"/>
        <w:ind w:left="0"/>
        <w:jc w:val="both"/>
      </w:pPr>
      <w:r>
        <w:rPr>
          <w:rFonts w:ascii="Times New Roman"/>
          <w:b w:val="false"/>
          <w:i w:val="false"/>
          <w:color w:val="000000"/>
          <w:sz w:val="28"/>
        </w:rPr>
        <w:t>
      4-бағанда ағымдағы жылдың басынан бастап диагностикалық зерттеулердің нәтижесінде оң нәтиже көрсеткен жануарлардың саны көрсетіледі/в графе 4 указывается количество положительно реагирующих животных в результате диагностических исследований с начала текущего года.</w:t>
      </w:r>
    </w:p>
    <w:p>
      <w:pPr>
        <w:spacing w:after="0"/>
        <w:ind w:left="0"/>
        <w:jc w:val="both"/>
      </w:pPr>
      <w:r>
        <w:rPr>
          <w:rFonts w:ascii="Times New Roman"/>
          <w:b w:val="false"/>
          <w:i w:val="false"/>
          <w:color w:val="000000"/>
          <w:sz w:val="28"/>
        </w:rPr>
        <w:t>
      12. Нысанның "Республиканың асыл тұқымдық шаруашылықтарындағы жануарлар басының диагностикалық зерттеулерi туралы мәліметтер" деген 7-кестесінде:/ в таблице 7 "Сведения о диагностических исследованиях поголовья животных в племенных хозяйствах республики" Формы:</w:t>
      </w:r>
    </w:p>
    <w:p>
      <w:pPr>
        <w:spacing w:after="0"/>
        <w:ind w:left="0"/>
        <w:jc w:val="both"/>
      </w:pPr>
      <w:r>
        <w:rPr>
          <w:rFonts w:ascii="Times New Roman"/>
          <w:b w:val="false"/>
          <w:i w:val="false"/>
          <w:color w:val="000000"/>
          <w:sz w:val="28"/>
        </w:rPr>
        <w:t>
      1) 1-бағанда жануардың түрі және зерттеу жүргізілетін аурудың атауы және зерттеудің атауы көрсетіледі/в графе 1 указываются вид животного и наименование болезни, на которое проводят исследование и наименование исследования;</w:t>
      </w:r>
    </w:p>
    <w:p>
      <w:pPr>
        <w:spacing w:after="0"/>
        <w:ind w:left="0"/>
        <w:jc w:val="both"/>
      </w:pPr>
      <w:r>
        <w:rPr>
          <w:rFonts w:ascii="Times New Roman"/>
          <w:b w:val="false"/>
          <w:i w:val="false"/>
          <w:color w:val="000000"/>
          <w:sz w:val="28"/>
        </w:rPr>
        <w:t>
      2) 2-бағанда асыл тұқымдық желі шаруашылығының атауы көрсетіледі/в графе 2 указывается наименование племенного хозяйства;</w:t>
      </w:r>
    </w:p>
    <w:p>
      <w:pPr>
        <w:spacing w:after="0"/>
        <w:ind w:left="0"/>
        <w:jc w:val="both"/>
      </w:pPr>
      <w:r>
        <w:rPr>
          <w:rFonts w:ascii="Times New Roman"/>
          <w:b w:val="false"/>
          <w:i w:val="false"/>
          <w:color w:val="000000"/>
          <w:sz w:val="28"/>
        </w:rPr>
        <w:t>
      3) "Есепті кезеңде зерттелген жануарлар" бағанында:/в графе "Исследовано животных за отчетный период":</w:t>
      </w:r>
    </w:p>
    <w:p>
      <w:pPr>
        <w:spacing w:after="0"/>
        <w:ind w:left="0"/>
        <w:jc w:val="both"/>
      </w:pPr>
      <w:r>
        <w:rPr>
          <w:rFonts w:ascii="Times New Roman"/>
          <w:b w:val="false"/>
          <w:i w:val="false"/>
          <w:color w:val="000000"/>
          <w:sz w:val="28"/>
        </w:rPr>
        <w:t>
      3-бағанда есепті кезеңде диагностикалық зерттеулерден өткен жануарлардың саны көрсетіледі;/в графе 3 указывается количество животных, подвергнутых диагностическим исследованиям за отчетный период;</w:t>
      </w:r>
    </w:p>
    <w:p>
      <w:pPr>
        <w:spacing w:after="0"/>
        <w:ind w:left="0"/>
        <w:jc w:val="both"/>
      </w:pPr>
      <w:r>
        <w:rPr>
          <w:rFonts w:ascii="Times New Roman"/>
          <w:b w:val="false"/>
          <w:i w:val="false"/>
          <w:color w:val="000000"/>
          <w:sz w:val="28"/>
        </w:rPr>
        <w:t>
      4-бағанда есепті кезеңде диагностикалық зерттеулердің нәтижесінде оң нәтиже көрсеткен жануарлардың саны көрсетіледі/в графе 4 указывается количество положительно реагирующих животных в результате диагностических исследований за отчетный период;</w:t>
      </w:r>
    </w:p>
    <w:p>
      <w:pPr>
        <w:spacing w:after="0"/>
        <w:ind w:left="0"/>
        <w:jc w:val="both"/>
      </w:pPr>
      <w:r>
        <w:rPr>
          <w:rFonts w:ascii="Times New Roman"/>
          <w:b w:val="false"/>
          <w:i w:val="false"/>
          <w:color w:val="000000"/>
          <w:sz w:val="28"/>
        </w:rPr>
        <w:t>
      4) "Ағымдағы жылдың басынан бастап зерттелген жануарлар" бағанында/в графе "Исследовано животных с начала текущего года":</w:t>
      </w:r>
    </w:p>
    <w:p>
      <w:pPr>
        <w:spacing w:after="0"/>
        <w:ind w:left="0"/>
        <w:jc w:val="both"/>
      </w:pPr>
      <w:r>
        <w:rPr>
          <w:rFonts w:ascii="Times New Roman"/>
          <w:b w:val="false"/>
          <w:i w:val="false"/>
          <w:color w:val="000000"/>
          <w:sz w:val="28"/>
        </w:rPr>
        <w:t>
      5-бағанда ағымдағы жылдың басынан бастап диагностикалық зерттеулерден өткен жануарлардың саны көрсетіледі/в графе 5 указывается количество животных, подвергнутых диагностическим исследованиям с начала текущего года;</w:t>
      </w:r>
    </w:p>
    <w:p>
      <w:pPr>
        <w:spacing w:after="0"/>
        <w:ind w:left="0"/>
        <w:jc w:val="both"/>
      </w:pPr>
      <w:r>
        <w:rPr>
          <w:rFonts w:ascii="Times New Roman"/>
          <w:b w:val="false"/>
          <w:i w:val="false"/>
          <w:color w:val="000000"/>
          <w:sz w:val="28"/>
        </w:rPr>
        <w:t>
      6-бағанда ағымдағы жылдың басынан бастап диагностикалық зерттеулердің нәтижесінде оң нәтиже көрсеткен жануарлардың саны көрсетіледі/в графе 6 указывается количество положительно реагирующих животных в результате диагностических исследований с начала текущего года.</w:t>
      </w:r>
    </w:p>
    <w:p>
      <w:pPr>
        <w:spacing w:after="0"/>
        <w:ind w:left="0"/>
        <w:jc w:val="both"/>
      </w:pPr>
      <w:r>
        <w:rPr>
          <w:rFonts w:ascii="Times New Roman"/>
          <w:b w:val="false"/>
          <w:i w:val="false"/>
          <w:color w:val="000000"/>
          <w:sz w:val="28"/>
        </w:rPr>
        <w:t>
      13. Нысанның "Егулер мен емдеу-профилактикалық iс-шаралар туралы мәліметтер" деген 8-кестесінде/ в таблице 8 "Сведения о прививках и лечебно-профилактических мероприятиях" Формы:</w:t>
      </w:r>
    </w:p>
    <w:p>
      <w:pPr>
        <w:spacing w:after="0"/>
        <w:ind w:left="0"/>
        <w:jc w:val="both"/>
      </w:pPr>
      <w:r>
        <w:rPr>
          <w:rFonts w:ascii="Times New Roman"/>
          <w:b w:val="false"/>
          <w:i w:val="false"/>
          <w:color w:val="000000"/>
          <w:sz w:val="28"/>
        </w:rPr>
        <w:t>
      1) А бағанында жануарлардың түрі көрсетіледі/в графе А указывается вид животного;</w:t>
      </w:r>
    </w:p>
    <w:p>
      <w:pPr>
        <w:spacing w:after="0"/>
        <w:ind w:left="0"/>
        <w:jc w:val="both"/>
      </w:pPr>
      <w:r>
        <w:rPr>
          <w:rFonts w:ascii="Times New Roman"/>
          <w:b w:val="false"/>
          <w:i w:val="false"/>
          <w:color w:val="000000"/>
          <w:sz w:val="28"/>
        </w:rPr>
        <w:t>
      2) Б бағанында өткізілген іс-шаралардың түрі көрсетіледі/в графе Б указывается вид проводимых мероприятий;</w:t>
      </w:r>
    </w:p>
    <w:p>
      <w:pPr>
        <w:spacing w:after="0"/>
        <w:ind w:left="0"/>
        <w:jc w:val="both"/>
      </w:pPr>
      <w:r>
        <w:rPr>
          <w:rFonts w:ascii="Times New Roman"/>
          <w:b w:val="false"/>
          <w:i w:val="false"/>
          <w:color w:val="000000"/>
          <w:sz w:val="28"/>
        </w:rPr>
        <w:t>
      3) В бағанында іс-шаралар коды көрсетіледі/в графе В указывается код мероприятий;</w:t>
      </w:r>
    </w:p>
    <w:p>
      <w:pPr>
        <w:spacing w:after="0"/>
        <w:ind w:left="0"/>
        <w:jc w:val="both"/>
      </w:pPr>
      <w:r>
        <w:rPr>
          <w:rFonts w:ascii="Times New Roman"/>
          <w:b w:val="false"/>
          <w:i w:val="false"/>
          <w:color w:val="000000"/>
          <w:sz w:val="28"/>
        </w:rPr>
        <w:t>
      4) 1-бағанда есепті айда дауаланған жануарлардың саны көрсетіледі/в графе 1 указывается количество обработанных животных за отчетный месяц;</w:t>
      </w:r>
    </w:p>
    <w:p>
      <w:pPr>
        <w:spacing w:after="0"/>
        <w:ind w:left="0"/>
        <w:jc w:val="both"/>
      </w:pPr>
      <w:r>
        <w:rPr>
          <w:rFonts w:ascii="Times New Roman"/>
          <w:b w:val="false"/>
          <w:i w:val="false"/>
          <w:color w:val="000000"/>
          <w:sz w:val="28"/>
        </w:rPr>
        <w:t>
      5) ағымдағы жылдың басынан бастап дауаланған жануарлардың саны көрсетіледі/указывается количество обработанных животных с начала текущего года.</w:t>
      </w:r>
    </w:p>
    <w:p>
      <w:pPr>
        <w:spacing w:after="0"/>
        <w:ind w:left="0"/>
        <w:jc w:val="both"/>
      </w:pPr>
      <w:r>
        <w:rPr>
          <w:rFonts w:ascii="Times New Roman"/>
          <w:b w:val="false"/>
          <w:i w:val="false"/>
          <w:color w:val="000000"/>
          <w:sz w:val="28"/>
        </w:rPr>
        <w:t>
      14. Нысанның "Ветеринариялық-санитариялық жұмыстар туралы мәліметтер" деген 9-кестесінде/ в таблице 9 "Сведения о ветеринарно-санитарных работах" Формы:</w:t>
      </w:r>
    </w:p>
    <w:p>
      <w:pPr>
        <w:spacing w:after="0"/>
        <w:ind w:left="0"/>
        <w:jc w:val="both"/>
      </w:pPr>
      <w:r>
        <w:rPr>
          <w:rFonts w:ascii="Times New Roman"/>
          <w:b w:val="false"/>
          <w:i w:val="false"/>
          <w:color w:val="000000"/>
          <w:sz w:val="28"/>
        </w:rPr>
        <w:t>
      1) "Жұмыс түрі" бағанында жүргізілген ветеринариялық-санитариялық жұмыстың түрі көрсетіледі/в графе "Вид работ" указывается вид проводимых ветеринарно-санитарных работ;</w:t>
      </w:r>
    </w:p>
    <w:p>
      <w:pPr>
        <w:spacing w:after="0"/>
        <w:ind w:left="0"/>
        <w:jc w:val="both"/>
      </w:pPr>
      <w:r>
        <w:rPr>
          <w:rFonts w:ascii="Times New Roman"/>
          <w:b w:val="false"/>
          <w:i w:val="false"/>
          <w:color w:val="000000"/>
          <w:sz w:val="28"/>
        </w:rPr>
        <w:t>
      2) "Дауаланған мал шаруашылығы қора-жайлары, фермалар мен кәсіпорындар аумағы, халықтың жеке аулалары" бағанында:/в графе "Обработано животноводческих помещений, территорий ферм и предприятий, личных подворий населения":</w:t>
      </w:r>
    </w:p>
    <w:p>
      <w:pPr>
        <w:spacing w:after="0"/>
        <w:ind w:left="0"/>
        <w:jc w:val="both"/>
      </w:pPr>
      <w:r>
        <w:rPr>
          <w:rFonts w:ascii="Times New Roman"/>
          <w:b w:val="false"/>
          <w:i w:val="false"/>
          <w:color w:val="000000"/>
          <w:sz w:val="28"/>
        </w:rPr>
        <w:t>
      "Жұмыс коды" бағанында жүргізілген ветеринариялық-санитариялық жұмыстың коды көрсетіледі/в графе "Коды работ" указывается код проводимых ветеринарно-санитарных работ;</w:t>
      </w:r>
    </w:p>
    <w:p>
      <w:pPr>
        <w:spacing w:after="0"/>
        <w:ind w:left="0"/>
        <w:jc w:val="both"/>
      </w:pPr>
      <w:r>
        <w:rPr>
          <w:rFonts w:ascii="Times New Roman"/>
          <w:b w:val="false"/>
          <w:i w:val="false"/>
          <w:color w:val="000000"/>
          <w:sz w:val="28"/>
        </w:rPr>
        <w:t>
      3) "Есепті айда" бағанында/в графе "За отчетный месяц":</w:t>
      </w:r>
    </w:p>
    <w:p>
      <w:pPr>
        <w:spacing w:after="0"/>
        <w:ind w:left="0"/>
        <w:jc w:val="both"/>
      </w:pPr>
      <w:r>
        <w:rPr>
          <w:rFonts w:ascii="Times New Roman"/>
          <w:b w:val="false"/>
          <w:i w:val="false"/>
          <w:color w:val="000000"/>
          <w:sz w:val="28"/>
        </w:rPr>
        <w:t>
      "Объектілер саны" бағанында есепті айда ветеринариялық-санитариялық жұмыс жүргізілген объектілердің саны көрсетіледі/в графе "Количество объектов" указывается количество объектов, в которых были проведены ветеринарно-санитарные работы за отчетный месяц;</w:t>
      </w:r>
    </w:p>
    <w:p>
      <w:pPr>
        <w:spacing w:after="0"/>
        <w:ind w:left="0"/>
        <w:jc w:val="both"/>
      </w:pPr>
      <w:r>
        <w:rPr>
          <w:rFonts w:ascii="Times New Roman"/>
          <w:b w:val="false"/>
          <w:i w:val="false"/>
          <w:color w:val="000000"/>
          <w:sz w:val="28"/>
        </w:rPr>
        <w:t>
      "мың шаршы метр" бағанында есепті айда ветеринариялық-санитариялық жұмыс жүргізілген объектілердің алаңы көрсетіледі/в графе "тысяч квадратных метров" указывается площадь объектов, в которых были проведены ветеринарно-санитарные работы за отчетный месяц;</w:t>
      </w:r>
    </w:p>
    <w:p>
      <w:pPr>
        <w:spacing w:after="0"/>
        <w:ind w:left="0"/>
        <w:jc w:val="both"/>
      </w:pPr>
      <w:r>
        <w:rPr>
          <w:rFonts w:ascii="Times New Roman"/>
          <w:b w:val="false"/>
          <w:i w:val="false"/>
          <w:color w:val="000000"/>
          <w:sz w:val="28"/>
        </w:rPr>
        <w:t>
      4) "Ағымдағы жылдың басынан бастап" бағанында/в графе "С начала текущего года":</w:t>
      </w:r>
    </w:p>
    <w:p>
      <w:pPr>
        <w:spacing w:after="0"/>
        <w:ind w:left="0"/>
        <w:jc w:val="both"/>
      </w:pPr>
      <w:r>
        <w:rPr>
          <w:rFonts w:ascii="Times New Roman"/>
          <w:b w:val="false"/>
          <w:i w:val="false"/>
          <w:color w:val="000000"/>
          <w:sz w:val="28"/>
        </w:rPr>
        <w:t>
      "Объектілер саны" бағанында ағымдағы жылдың басынан бастап ветеринариялық-санитариялық жұмыс жүргізілген объектілердің саны көрсетіледі/в графе "Количество объектов" указывается количество объектов, в которых были проведены ветеринарно-санитарные работы за с начала текущего года;</w:t>
      </w:r>
    </w:p>
    <w:p>
      <w:pPr>
        <w:spacing w:after="0"/>
        <w:ind w:left="0"/>
        <w:jc w:val="both"/>
      </w:pPr>
      <w:r>
        <w:rPr>
          <w:rFonts w:ascii="Times New Roman"/>
          <w:b w:val="false"/>
          <w:i w:val="false"/>
          <w:color w:val="000000"/>
          <w:sz w:val="28"/>
        </w:rPr>
        <w:t>
      "мың шаршы метр" бағанында ағымдағы жылдың басынан бастап ветеринариялық-санитариялық жұмыс жүргізілген объектілердің алаңы көрсетіледі/в графе "тысяч квадратных метров" указывается площадь объектов, в которых были проведены ветеринарно-санитарные работы с начала текущего года.</w:t>
      </w:r>
    </w:p>
    <w:p>
      <w:pPr>
        <w:spacing w:after="0"/>
        <w:ind w:left="0"/>
        <w:jc w:val="both"/>
      </w:pPr>
      <w:r>
        <w:rPr>
          <w:rFonts w:ascii="Times New Roman"/>
          <w:b w:val="false"/>
          <w:i w:val="false"/>
          <w:color w:val="000000"/>
          <w:sz w:val="28"/>
        </w:rPr>
        <w:t>
      15. Нысанның "Балықтардың аурулары туралы мәліметтер" деген 10-бөлімінің "Жалпы мәліметтер" деген кестесінде/ в разделе 10 "Сведения о болезнях рыб" Формы в таблице "Общие сведения":</w:t>
      </w:r>
    </w:p>
    <w:p>
      <w:pPr>
        <w:spacing w:after="0"/>
        <w:ind w:left="0"/>
        <w:jc w:val="both"/>
      </w:pPr>
      <w:r>
        <w:rPr>
          <w:rFonts w:ascii="Times New Roman"/>
          <w:b w:val="false"/>
          <w:i w:val="false"/>
          <w:color w:val="000000"/>
          <w:sz w:val="28"/>
        </w:rPr>
        <w:t>
      1) А бағанында объектінің атауы көрсетіледі/в графе А указывается наименование объекта;</w:t>
      </w:r>
    </w:p>
    <w:p>
      <w:pPr>
        <w:spacing w:after="0"/>
        <w:ind w:left="0"/>
        <w:jc w:val="both"/>
      </w:pPr>
      <w:r>
        <w:rPr>
          <w:rFonts w:ascii="Times New Roman"/>
          <w:b w:val="false"/>
          <w:i w:val="false"/>
          <w:color w:val="000000"/>
          <w:sz w:val="28"/>
        </w:rPr>
        <w:t>
      2) 1-бағанда шаруашылықтардың жалпы саны көрсетіледі/в графе 1 указывается общее количество хозяйств;</w:t>
      </w:r>
    </w:p>
    <w:p>
      <w:pPr>
        <w:spacing w:after="0"/>
        <w:ind w:left="0"/>
        <w:jc w:val="both"/>
      </w:pPr>
      <w:r>
        <w:rPr>
          <w:rFonts w:ascii="Times New Roman"/>
          <w:b w:val="false"/>
          <w:i w:val="false"/>
          <w:color w:val="000000"/>
          <w:sz w:val="28"/>
        </w:rPr>
        <w:t>
      3) 2-бағанда балық өсіру шаруашылықтарындағы объектілердің жалпы саны (көлдер, тоғандар, су қоймалары) көрсетіледі/в графе 2 указывается общее количество объектов (озера, пруды, водохранилища) в рыбоводных хозяйствах;</w:t>
      </w:r>
    </w:p>
    <w:p>
      <w:pPr>
        <w:spacing w:after="0"/>
        <w:ind w:left="0"/>
        <w:jc w:val="both"/>
      </w:pPr>
      <w:r>
        <w:rPr>
          <w:rFonts w:ascii="Times New Roman"/>
          <w:b w:val="false"/>
          <w:i w:val="false"/>
          <w:color w:val="000000"/>
          <w:sz w:val="28"/>
        </w:rPr>
        <w:t>
      4) 3-бағанда есепті кезеңде ветеринариялық қызмет мамандарымен немесе олардың қатысуымен зерттелген балық өсіру шаруашылықтары мен балық кәсіпшілігі су айдындардың саны көрсетіледі/в графе 3 указывается количество обследованных за отчетный период специалистами ветеринарной службы или с их участием рыбоводных хозяйств и рыбопромысловых водоемов;</w:t>
      </w:r>
    </w:p>
    <w:p>
      <w:pPr>
        <w:spacing w:after="0"/>
        <w:ind w:left="0"/>
        <w:jc w:val="both"/>
      </w:pPr>
      <w:r>
        <w:rPr>
          <w:rFonts w:ascii="Times New Roman"/>
          <w:b w:val="false"/>
          <w:i w:val="false"/>
          <w:color w:val="000000"/>
          <w:sz w:val="28"/>
        </w:rPr>
        <w:t>
      5) 4-бағанда балықтардың және гидробионттардың жұқпалы аурулары бойынша қолайсыз (зерттелгендердiң санынан) объектiлердiң саны көрсетiледi/в графе 4 указывается количество объектов (из числа обследованных), отнесенных к неблагополучным по заразным болезням рыб и гидробионтов;</w:t>
      </w:r>
    </w:p>
    <w:p>
      <w:pPr>
        <w:spacing w:after="0"/>
        <w:ind w:left="0"/>
        <w:jc w:val="both"/>
      </w:pPr>
      <w:r>
        <w:rPr>
          <w:rFonts w:ascii="Times New Roman"/>
          <w:b w:val="false"/>
          <w:i w:val="false"/>
          <w:color w:val="000000"/>
          <w:sz w:val="28"/>
        </w:rPr>
        <w:t>
      6) 5-бағанда есепті жарты жылдықтың аяғында қалған саламатсыз балық өсіру шаруашылықтарының және объектiлердің саны көрсетiледi/в графе 5 указывается количество оставшихся в неблагополучных рыбоводных хозяйств и объектов на конец отчетного полугодия.</w:t>
      </w:r>
    </w:p>
    <w:p>
      <w:pPr>
        <w:spacing w:after="0"/>
        <w:ind w:left="0"/>
        <w:jc w:val="both"/>
      </w:pPr>
      <w:r>
        <w:rPr>
          <w:rFonts w:ascii="Times New Roman"/>
          <w:b w:val="false"/>
          <w:i w:val="false"/>
          <w:color w:val="000000"/>
          <w:sz w:val="28"/>
        </w:rPr>
        <w:t>
      "Саламатсыз объектiлер мен өткiзiлетiн ветеринариялық iс-шаралар туралы есеп" кестесінде:/ в таблице "Отчет о неблагополучных объектах и проведении ветеринарных мероприятий":</w:t>
      </w:r>
    </w:p>
    <w:p>
      <w:pPr>
        <w:spacing w:after="0"/>
        <w:ind w:left="0"/>
        <w:jc w:val="both"/>
      </w:pPr>
      <w:r>
        <w:rPr>
          <w:rFonts w:ascii="Times New Roman"/>
          <w:b w:val="false"/>
          <w:i w:val="false"/>
          <w:color w:val="000000"/>
          <w:sz w:val="28"/>
        </w:rPr>
        <w:t>
      1) А бағанында балық өсіру шаруашылықтарының және объектiлердiң атауы көрсетіледі/в графе А указывается наименование рыбоводных хозяйств и объектов;</w:t>
      </w:r>
    </w:p>
    <w:p>
      <w:pPr>
        <w:spacing w:after="0"/>
        <w:ind w:left="0"/>
        <w:jc w:val="both"/>
      </w:pPr>
      <w:r>
        <w:rPr>
          <w:rFonts w:ascii="Times New Roman"/>
          <w:b w:val="false"/>
          <w:i w:val="false"/>
          <w:color w:val="000000"/>
          <w:sz w:val="28"/>
        </w:rPr>
        <w:t>
      2) 1-бағанда балықтардың және гидробионттардың ауруларының атауы көрсетіледі/в графе 1 указывается наименование болезни рыб и гидробионтов;</w:t>
      </w:r>
    </w:p>
    <w:p>
      <w:pPr>
        <w:spacing w:after="0"/>
        <w:ind w:left="0"/>
        <w:jc w:val="both"/>
      </w:pPr>
      <w:r>
        <w:rPr>
          <w:rFonts w:ascii="Times New Roman"/>
          <w:b w:val="false"/>
          <w:i w:val="false"/>
          <w:color w:val="000000"/>
          <w:sz w:val="28"/>
        </w:rPr>
        <w:t>
      3) "Ветеринариялық іс-шаралар өткізілді" бағанында:/в графе "Проведены ветеринарные мероприятия": "су айдындардың жаңартылуы" бағанында/в графе "летование водоемов":</w:t>
      </w:r>
    </w:p>
    <w:p>
      <w:pPr>
        <w:spacing w:after="0"/>
        <w:ind w:left="0"/>
        <w:jc w:val="both"/>
      </w:pPr>
      <w:r>
        <w:rPr>
          <w:rFonts w:ascii="Times New Roman"/>
          <w:b w:val="false"/>
          <w:i w:val="false"/>
          <w:color w:val="000000"/>
          <w:sz w:val="28"/>
        </w:rPr>
        <w:t>
      2-бағанда жаңартылуға жататын су айдындардың саны көрсетіледі/в графе 2 указывается количество водоемов, подвергнутых летованию;</w:t>
      </w:r>
    </w:p>
    <w:p>
      <w:pPr>
        <w:spacing w:after="0"/>
        <w:ind w:left="0"/>
        <w:jc w:val="both"/>
      </w:pPr>
      <w:r>
        <w:rPr>
          <w:rFonts w:ascii="Times New Roman"/>
          <w:b w:val="false"/>
          <w:i w:val="false"/>
          <w:color w:val="000000"/>
          <w:sz w:val="28"/>
        </w:rPr>
        <w:t>
      3-бағанда жаңартылған су айдындарының жалпы аумағы көрсетіледі/в графе 3 указывается общая площадь водоемов, подвергнутых летованию;</w:t>
      </w:r>
    </w:p>
    <w:p>
      <w:pPr>
        <w:spacing w:after="0"/>
        <w:ind w:left="0"/>
        <w:jc w:val="both"/>
      </w:pPr>
      <w:r>
        <w:rPr>
          <w:rFonts w:ascii="Times New Roman"/>
          <w:b w:val="false"/>
          <w:i w:val="false"/>
          <w:color w:val="000000"/>
          <w:sz w:val="28"/>
        </w:rPr>
        <w:t>
      "су айдындарын дезинфекциялау" бағанында:/в графе "дезинфекция водоемов":</w:t>
      </w:r>
    </w:p>
    <w:p>
      <w:pPr>
        <w:spacing w:after="0"/>
        <w:ind w:left="0"/>
        <w:jc w:val="both"/>
      </w:pPr>
      <w:r>
        <w:rPr>
          <w:rFonts w:ascii="Times New Roman"/>
          <w:b w:val="false"/>
          <w:i w:val="false"/>
          <w:color w:val="000000"/>
          <w:sz w:val="28"/>
        </w:rPr>
        <w:t>
      4-бағанда дезинфекцияланған су айдындарының саны көрсетіледі/в графе 4 указывается количество водоемов, подвергнутых дезинфекции;</w:t>
      </w:r>
    </w:p>
    <w:p>
      <w:pPr>
        <w:spacing w:after="0"/>
        <w:ind w:left="0"/>
        <w:jc w:val="both"/>
      </w:pPr>
      <w:r>
        <w:rPr>
          <w:rFonts w:ascii="Times New Roman"/>
          <w:b w:val="false"/>
          <w:i w:val="false"/>
          <w:color w:val="000000"/>
          <w:sz w:val="28"/>
        </w:rPr>
        <w:t>
      5-бағанда дезинфекцияланған су айдындардың жалпы аумағы көрсетіледі/в графе 5 указывается общая площадь водоемов, подвергнутых дезинфекции;</w:t>
      </w:r>
    </w:p>
    <w:p>
      <w:pPr>
        <w:spacing w:after="0"/>
        <w:ind w:left="0"/>
        <w:jc w:val="both"/>
      </w:pPr>
      <w:r>
        <w:rPr>
          <w:rFonts w:ascii="Times New Roman"/>
          <w:b w:val="false"/>
          <w:i w:val="false"/>
          <w:color w:val="000000"/>
          <w:sz w:val="28"/>
        </w:rPr>
        <w:t>
      4) ветеринариялық iс-шараларды жүргiзудiң нәтижесi туралы 6-бағанды мемлекеттік ветеринариялық-санитариялық инспектор толтырады/графу 6 заполняет государственный ветеринарно-санитарный инспектор о результатах проведения ветеринарных мероприятий.</w:t>
      </w:r>
    </w:p>
    <w:p>
      <w:pPr>
        <w:spacing w:after="0"/>
        <w:ind w:left="0"/>
        <w:jc w:val="both"/>
      </w:pPr>
      <w:r>
        <w:rPr>
          <w:rFonts w:ascii="Times New Roman"/>
          <w:b w:val="false"/>
          <w:i w:val="false"/>
          <w:color w:val="000000"/>
          <w:sz w:val="28"/>
        </w:rPr>
        <w:t>
      Есепке жануарлардың жұқпалы ауруларының пайда болу себептерi мен оларды жою және оқшаулау бойынша қабылданған iс-шаралар, қолданылған профилактикалық және пайдаланылған әдiстер туралы қысқаша түсiндiрме жазба қоса берiледi/ К отчету прилагается краткая пояснительная записка, в которой указываются причины возникновения заразных болезней животных и принятые меры по их ликвидации и локализации и о примененных профилактических и использованных методах.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 № 16-07/114</w:t>
            </w:r>
          </w:p>
        </w:tc>
      </w:tr>
    </w:tbl>
    <w:bookmarkStart w:name="z224" w:id="38"/>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bookmarkEnd w:id="38"/>
    <w:p>
      <w:pPr>
        <w:spacing w:after="0"/>
        <w:ind w:left="0"/>
        <w:jc w:val="both"/>
      </w:pPr>
      <w:r>
        <w:rPr>
          <w:rFonts w:ascii="Times New Roman"/>
          <w:b w:val="false"/>
          <w:i w:val="false"/>
          <w:color w:val="ff0000"/>
          <w:sz w:val="28"/>
        </w:rPr>
        <w:t xml:space="preserve">
      Сноска. Приложение 37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және оның аумақтық бөлімшелеріне ұсынылады/Представляется: в ведомство уполномоченного органа в области ветеринарии, осуществляющего государственный ветеринарно-санитарный контроль и надзор, и в его территориальные подразделения</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p>
      <w:pPr>
        <w:spacing w:after="0"/>
        <w:ind w:left="0"/>
        <w:jc w:val="both"/>
      </w:pPr>
      <w:r>
        <w:rPr>
          <w:rFonts w:ascii="Times New Roman"/>
          <w:b w:val="false"/>
          <w:i w:val="false"/>
          <w:color w:val="000000"/>
          <w:sz w:val="28"/>
        </w:rPr>
        <w:t>
      Әкімшілік нысанның атауы: Ветеринариялық препараттарды қолдану және азықтық қоспаларды пайдалану туралы есеп / Наименование административной формы: Отчет о применении ветеринарных препаратов и использовании кормовых добавок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6-вет/ Индекс формы, предназначенной для сбора административных данных на безвозмездной основе (краткое буквенно-цифровое выражение наименования формы): 6-вет</w:t>
      </w:r>
    </w:p>
    <w:p>
      <w:pPr>
        <w:spacing w:after="0"/>
        <w:ind w:left="0"/>
        <w:jc w:val="both"/>
      </w:pPr>
      <w:r>
        <w:rPr>
          <w:rFonts w:ascii="Times New Roman"/>
          <w:b w:val="false"/>
          <w:i w:val="false"/>
          <w:color w:val="000000"/>
          <w:sz w:val="28"/>
        </w:rPr>
        <w:t>
      Кезеңділігі: айлық/Периодичность: месячная</w:t>
      </w:r>
    </w:p>
    <w:p>
      <w:pPr>
        <w:spacing w:after="0"/>
        <w:ind w:left="0"/>
        <w:jc w:val="both"/>
      </w:pPr>
      <w:r>
        <w:rPr>
          <w:rFonts w:ascii="Times New Roman"/>
          <w:b w:val="false"/>
          <w:i w:val="false"/>
          <w:color w:val="000000"/>
          <w:sz w:val="28"/>
        </w:rPr>
        <w:t>
      Есепті кезең 20__ жыл/Отчетный период 20__ год</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ветеринария саласында кәсіпкерлік қызметті жүзеге асыратын жеке және заңды тұлғалар, аудандық маңызы бар қаладағы, ауылдағы, кенттегі және ауылдық округтегі ветеринариялық пункттер, облыстардың, республикалық маңызы бар қалалардың, астананың жергілікті атқарушы органдары құрған мемлекеттік ұйымдар,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ветеринария саласындағы уәкілетті орган ведомствосының тиісті әкімшілік-аумақтық бірліктердегі аумақтық бөлімшелері/ Круг лиц, представляющих форму, предназначенную для сбора административных данных на безвозмездной основе: физические и юридические лица, осуществляющие предпринимательскую деятельность в области ветеринарии, ветеринарные пункты в городе районного значения, селе, поселке и сельском округе, государственные организации, созданные местными исполнительными органами областей, городов республиканского значения, столицы, подразделения местных исполнительных органов областей, городов республиканского значения, столицы, осуществляющие деятельность в области ветеринарии, территориальные подразделения соответствующих административно-территориальных единиц ведомства уполномоченного органа в области ветеринарии </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бесінші, оныншы, он бесінші, жиырмасыншы күніне қарай/ Срок представления формы, предназначенной для сбора административных данных на безвозмездной основе: к пятому, десятому, пятнадцатому, двадцатому числу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xml:space="preserve">Индивидуальный идентификационный номер </w:t>
            </w: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Бизнес-сәйкестендіру нөмірі/ Бизнес-идентификационный номер</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 электронды түрде/Метод сбора - в электронном виде.</w:t>
      </w:r>
    </w:p>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1. Ветеринариялық препараттардың қолданылуы туралы мәліметтер/</w:t>
      </w:r>
    </w:p>
    <w:p>
      <w:pPr>
        <w:spacing w:after="0"/>
        <w:ind w:left="0"/>
        <w:jc w:val="both"/>
      </w:pPr>
      <w:r>
        <w:rPr>
          <w:rFonts w:ascii="Times New Roman"/>
          <w:b w:val="false"/>
          <w:i w:val="false"/>
          <w:color w:val="000000"/>
          <w:sz w:val="28"/>
        </w:rPr>
        <w:t xml:space="preserve">Сведения о применении ветеринарных препаратов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атауы/ Наименование ветеринарного препарата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 өндiрушi кәсiпорынның атауы/ Наименование предприятия- производителя</w:t>
            </w:r>
          </w:p>
          <w:p>
            <w:pPr>
              <w:spacing w:after="20"/>
              <w:ind w:left="20"/>
              <w:jc w:val="both"/>
            </w:pPr>
            <w:r>
              <w:rPr>
                <w:rFonts w:ascii="Times New Roman"/>
                <w:b w:val="false"/>
                <w:i w:val="false"/>
                <w:color w:val="000000"/>
                <w:sz w:val="20"/>
              </w:rPr>
              <w:t>
ветеринарного</w:t>
            </w:r>
          </w:p>
          <w:p>
            <w:pPr>
              <w:spacing w:after="20"/>
              <w:ind w:left="20"/>
              <w:jc w:val="both"/>
            </w:pPr>
            <w:r>
              <w:rPr>
                <w:rFonts w:ascii="Times New Roman"/>
                <w:b w:val="false"/>
                <w:i w:val="false"/>
                <w:color w:val="000000"/>
                <w:sz w:val="20"/>
              </w:rPr>
              <w:t>
препарата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препаратпен емделген жануарлардың саны/ Количество животных, подвергнутых лечению данным препаратом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p>
            <w:pPr>
              <w:spacing w:after="20"/>
              <w:ind w:left="20"/>
              <w:jc w:val="both"/>
            </w:pPr>
            <w:r>
              <w:rPr>
                <w:rFonts w:ascii="Times New Roman"/>
                <w:b w:val="false"/>
                <w:i w:val="false"/>
                <w:color w:val="000000"/>
                <w:sz w:val="20"/>
              </w:rPr>
              <w:t>
түрi (ірі қара мал, ұсақ мал, үй жануарлары, жабайы жануарлар) /Вид животных</w:t>
            </w:r>
          </w:p>
          <w:p>
            <w:pPr>
              <w:spacing w:after="20"/>
              <w:ind w:left="20"/>
              <w:jc w:val="both"/>
            </w:pPr>
            <w:r>
              <w:rPr>
                <w:rFonts w:ascii="Times New Roman"/>
                <w:b w:val="false"/>
                <w:i w:val="false"/>
                <w:color w:val="000000"/>
                <w:sz w:val="20"/>
              </w:rPr>
              <w:t>
(крупный рогатый скот, мелкий рогатый скот, домашние животные, дикие животные)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көлемi (литр, килограмм мың доза)/ Общий объем (литров, килограммов, тысяч доз)</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мерзiмi/</w:t>
            </w:r>
          </w:p>
          <w:p>
            <w:pPr>
              <w:spacing w:after="20"/>
              <w:ind w:left="20"/>
              <w:jc w:val="both"/>
            </w:pPr>
            <w:r>
              <w:rPr>
                <w:rFonts w:ascii="Times New Roman"/>
                <w:b w:val="false"/>
                <w:i w:val="false"/>
                <w:color w:val="000000"/>
                <w:sz w:val="20"/>
              </w:rPr>
              <w:t>
Срок годности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бойынша</w:t>
            </w:r>
          </w:p>
          <w:p>
            <w:pPr>
              <w:spacing w:after="20"/>
              <w:ind w:left="20"/>
              <w:jc w:val="both"/>
            </w:pPr>
            <w:r>
              <w:rPr>
                <w:rFonts w:ascii="Times New Roman"/>
                <w:b w:val="false"/>
                <w:i w:val="false"/>
                <w:color w:val="000000"/>
                <w:sz w:val="20"/>
              </w:rPr>
              <w:t>
тағайындау/Назначение по применению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қолданудың тиiмдiлiгi/</w:t>
            </w:r>
          </w:p>
          <w:p>
            <w:pPr>
              <w:spacing w:after="20"/>
              <w:ind w:left="20"/>
              <w:jc w:val="both"/>
            </w:pPr>
            <w:r>
              <w:rPr>
                <w:rFonts w:ascii="Times New Roman"/>
                <w:b w:val="false"/>
                <w:i w:val="false"/>
                <w:color w:val="000000"/>
                <w:sz w:val="20"/>
              </w:rPr>
              <w:t>
Эффективность в применении препарата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әсерлер/ Побочные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литр/литры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килограмм/килограммы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мыңдоза/тысячи доз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мал/крупный рогатый скот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сиырлар/из них коровы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қойлар/овцы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ешкілер/козы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жылқылар/лошади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түйелер/верблюды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иттер/собаки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мысықтар/</w:t>
            </w:r>
          </w:p>
          <w:p>
            <w:pPr>
              <w:spacing w:after="20"/>
              <w:ind w:left="20"/>
              <w:jc w:val="both"/>
            </w:pPr>
            <w:r>
              <w:rPr>
                <w:rFonts w:ascii="Times New Roman"/>
                <w:b w:val="false"/>
                <w:i w:val="false"/>
                <w:color w:val="000000"/>
                <w:sz w:val="20"/>
              </w:rPr>
              <w:t>
кошки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етқоректiлер/дикие плотоядные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Азықтық қоспаларды пайдалану туралы мәліметтер/Сведения об использовании кормовых добавок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қоспалардың атауы/ Наименование кормовых добавок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Өндiрушi кәсiпорынның атауы/ Наименование предприятия- производителя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қоспалардың құрамы/ Состав кормовых добавок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азықтық қоспаларды қолданатын жануарлардың саны/ Количество животных употребляющих данные кормовые добавки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көлемi (тонна)/Общий объем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қоспалардың жарамдылық мерзiмi/ Срок годности кормовых добавок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қоспалар препаратын қолданудың тиiмдiлiгі/ Эффективность в применении препарата</w:t>
            </w:r>
          </w:p>
          <w:p>
            <w:pPr>
              <w:spacing w:after="20"/>
              <w:ind w:left="20"/>
              <w:jc w:val="both"/>
            </w:pPr>
            <w:r>
              <w:rPr>
                <w:rFonts w:ascii="Times New Roman"/>
                <w:b w:val="false"/>
                <w:i w:val="false"/>
                <w:color w:val="000000"/>
                <w:sz w:val="20"/>
              </w:rPr>
              <w:t>
кормовых добавок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әсерлер /</w:t>
            </w:r>
          </w:p>
          <w:p>
            <w:pPr>
              <w:spacing w:after="20"/>
              <w:ind w:left="20"/>
              <w:jc w:val="both"/>
            </w:pPr>
            <w:r>
              <w:rPr>
                <w:rFonts w:ascii="Times New Roman"/>
                <w:b w:val="false"/>
                <w:i w:val="false"/>
                <w:color w:val="000000"/>
                <w:sz w:val="20"/>
              </w:rPr>
              <w:t>
Побочные</w:t>
            </w:r>
          </w:p>
          <w:p>
            <w:pPr>
              <w:spacing w:after="20"/>
              <w:ind w:left="20"/>
              <w:jc w:val="both"/>
            </w:pPr>
            <w:r>
              <w:rPr>
                <w:rFonts w:ascii="Times New Roman"/>
                <w:b w:val="false"/>
                <w:i w:val="false"/>
                <w:color w:val="000000"/>
                <w:sz w:val="20"/>
              </w:rPr>
              <w:t>
действия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3. Ветеринариялық препараттарды, азықтыты және азықтық қоспаларды өткізу туралы есеп/ Отчет о реализации ветеринарных препаратов, кормов и кормовых добавок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дәріхананың атауы және мекен жайы, есептік нөмірі/ Наименование ветеринарной аптеки и адрес, учетный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атауы/ Наименование ветеринарного препарата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өндіруші кәсіпорынның атауы/ Наименование предприятия производителя ветеринарного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азықтың және азықтық қоспалардың келіп түскен көлемі (литр, килограмм, мың доза)/Объем поступивших ветеринарных препаратов, кормов и кормовых добавок (литров, килограмм, тысяча доз)</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азықтың және азықтық қоспалардың өндірілген және жармадылық мерзімдері /Дата производства и срок годности ветеринарных препаратов, кормов и кормовых добавок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сатылған көлемi (литр, килограмм, мың доза)/Общий объем реализации (литров, килограмм, тысяча доз)</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ветеринариялық препараттардың, азықтың және азықтық қоспалардың көлемі (литр, килограмм, мың доза)/Объем просроченных ветеринарных препаратов, кормов и кормовых добавок (литров, килограмм, тысяча доз)</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ветеринариялық препараттардың, азықтың және азықтық қоспалардың жойылған көлемі мен жойылған орны (литр, килограмм, мың доза, жойылған орның атауы)/Объем уничтоженных просроченных ветеринарных препаратов, кормов и кормовых добавок и место уничтожения (литров, килограмм, тысяча доз)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литр/литры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килограмм/килограммы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мыңдоза/тысячи доз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Атауы/Наименование_______________________________</w:t>
      </w:r>
    </w:p>
    <w:p>
      <w:pPr>
        <w:spacing w:after="0"/>
        <w:ind w:left="0"/>
        <w:jc w:val="both"/>
      </w:pPr>
      <w:r>
        <w:rPr>
          <w:rFonts w:ascii="Times New Roman"/>
          <w:b w:val="false"/>
          <w:i w:val="false"/>
          <w:color w:val="000000"/>
          <w:sz w:val="28"/>
        </w:rPr>
        <w:t>      Мекенжайы/Адрес_________________________________</w:t>
      </w:r>
    </w:p>
    <w:p>
      <w:pPr>
        <w:spacing w:after="0"/>
        <w:ind w:left="0"/>
        <w:jc w:val="both"/>
      </w:pPr>
      <w:r>
        <w:rPr>
          <w:rFonts w:ascii="Times New Roman"/>
          <w:b w:val="false"/>
          <w:i w:val="false"/>
          <w:color w:val="000000"/>
          <w:sz w:val="28"/>
        </w:rPr>
        <w:t>Телефоны/Телефон ________________________________</w:t>
      </w:r>
    </w:p>
    <w:p>
      <w:pPr>
        <w:spacing w:after="0"/>
        <w:ind w:left="0"/>
        <w:jc w:val="both"/>
      </w:pPr>
      <w:r>
        <w:rPr>
          <w:rFonts w:ascii="Times New Roman"/>
          <w:b w:val="false"/>
          <w:i w:val="false"/>
          <w:color w:val="000000"/>
          <w:sz w:val="28"/>
        </w:rPr>
        <w:t>Электрондық почта мекенжайы/</w:t>
      </w:r>
    </w:p>
    <w:p>
      <w:pPr>
        <w:spacing w:after="0"/>
        <w:ind w:left="0"/>
        <w:jc w:val="both"/>
      </w:pP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(жеке кәсіпкерлік субъектілері болып табылатын жеке және заңды тұлғаларды қоспағанда)/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физических и юридических лиц, являющихся субъектами частного предпринимательства)</w:t>
      </w:r>
    </w:p>
    <w:p>
      <w:pPr>
        <w:spacing w:after="0"/>
        <w:ind w:left="0"/>
        <w:jc w:val="both"/>
      </w:pPr>
      <w:r>
        <w:rPr>
          <w:rFonts w:ascii="Times New Roman"/>
          <w:b w:val="false"/>
          <w:i w:val="false"/>
          <w:color w:val="000000"/>
          <w:sz w:val="28"/>
        </w:rPr>
        <w:t>Күні 20__жылғы "___" _________ /Дата "___" 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i w:val="false"/>
          <w:color w:val="000000"/>
        </w:rPr>
        <w:t xml:space="preserve"> "Ветеринариялық препараттарды қолдану және азықтық қоспаларды пайдалану туралы есеп" нысанын толтыру бойынша түсіндірме/Пояснение по заполнению формы "Отчет о применении ветеринарных препаратов и использовании кормовых добавок" (Индексі: 6-вет/Индекс: 6-вет, Кезеңділігі: айлық/Периодичность: месячная) 1-тарау. Жалпы ережелер/ Глава 1. Общие положения</w:t>
      </w:r>
    </w:p>
    <w:p>
      <w:pPr>
        <w:spacing w:after="0"/>
        <w:ind w:left="0"/>
        <w:jc w:val="both"/>
      </w:pPr>
      <w:r>
        <w:rPr>
          <w:rFonts w:ascii="Times New Roman"/>
          <w:b w:val="false"/>
          <w:i w:val="false"/>
          <w:color w:val="000000"/>
          <w:sz w:val="28"/>
        </w:rPr>
        <w:t xml:space="preserve">
      1. Осы түсіндірме әкімшілік деректерді жинауға арналған "Ветеринариялық препараттарды қолдану және азықтық қоспаларды пайдалану туралы есеп" нысанын (бұдан әрі – Нысан) толтыру бойынша бірыңғай талаптарды айқындайды/ Настоящее пояснение определяет единые требования по заполнению формы, предназначенной для сбора административных данных "Отчет о применении ветеринарных препаратов и использовании кормовых добавок" (далее – Форма). </w:t>
      </w:r>
    </w:p>
    <w:p>
      <w:pPr>
        <w:spacing w:after="0"/>
        <w:ind w:left="0"/>
        <w:jc w:val="both"/>
      </w:pPr>
      <w:r>
        <w:rPr>
          <w:rFonts w:ascii="Times New Roman"/>
          <w:b w:val="false"/>
          <w:i w:val="false"/>
          <w:color w:val="000000"/>
          <w:sz w:val="28"/>
        </w:rPr>
        <w:t>
      2. Нысанды ветеринария саласындағы кәсіпкерлік қызметті жүзеге асыратын жеке және заңды тұлғалар, аудандық маңызы бар қаладағы, ауылдағы, кенттегі және ауылдық округтегі ветеринариялық пункттер, облыстардың, республикалық маңызы бар қалалардың, астананың жергілікті атқарушы органдары құрған мемлекеттік ұйымдар,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ветеринария саласындағы уәкілетті орган ведомствосының тиісті әкімшілік-аумақтық бірліктердегі аумақтық бөлімшелері толтырады /Форма заполняется физическими и юридическими лицами, осуществляющими предпринимательскую деятельность в области ветеринарии, ветеринарными пунктами в городе районного значения, селе, поселке и сельском округе государственными организациями, созданными местными исполнительными органами областей, городов республиканского значения, столицы, подразделениями местных исполнительных органов областей, городов республиканского значения, столицы, осуществляющими деятельность в области ветеринарии, территориальными подразделениями соответствующих административно-территориальных единиц ведомства уполномоченного органа в области ветеринарии.</w:t>
      </w:r>
    </w:p>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p>
      <w:pPr>
        <w:spacing w:after="0"/>
        <w:ind w:left="0"/>
        <w:jc w:val="both"/>
      </w:pPr>
      <w:r>
        <w:rPr>
          <w:rFonts w:ascii="Times New Roman"/>
          <w:b w:val="false"/>
          <w:i w:val="false"/>
          <w:color w:val="000000"/>
          <w:sz w:val="28"/>
        </w:rPr>
        <w:t>
      4. Нысанды:/Форма предоставляется:</w:t>
      </w:r>
    </w:p>
    <w:p>
      <w:pPr>
        <w:spacing w:after="0"/>
        <w:ind w:left="0"/>
        <w:jc w:val="both"/>
      </w:pPr>
      <w:r>
        <w:rPr>
          <w:rFonts w:ascii="Times New Roman"/>
          <w:b w:val="false"/>
          <w:i w:val="false"/>
          <w:color w:val="000000"/>
          <w:sz w:val="28"/>
        </w:rPr>
        <w:t>
      ветеринария саласындағы кәсіпкерлік қызметті жүзеге асыратын жеке және заңды тұлғалар ай сайын есепті кезеңнен кейінгі айдың бесінші күнінен кешіктірмей ветеринария саласындағы уәкілетті орган ведомствосының тиісті әкімшілік-аумақтық бірліктердегі аумақтық бөлімшелеріне;/физическими и юридическими лицами, осуществляющими предпринимательскую деятельность в области ветеринарии, в территориальные подразделения соответствующих административно-территориальных единиц ведомства уполномоченного органа в области ветеринарии ежемесячно не позднее пятого числа месяца, следующего за отчетным периодом;</w:t>
      </w:r>
    </w:p>
    <w:p>
      <w:pPr>
        <w:spacing w:after="0"/>
        <w:ind w:left="0"/>
        <w:jc w:val="both"/>
      </w:pPr>
      <w:r>
        <w:rPr>
          <w:rFonts w:ascii="Times New Roman"/>
          <w:b w:val="false"/>
          <w:i w:val="false"/>
          <w:color w:val="000000"/>
          <w:sz w:val="28"/>
        </w:rPr>
        <w:t>
      аудандық маңызы бар қаладағы, ауылдағы, кенттегі және ауылдық округтегі ветеринариялық пункттер ай сайын есепті кезеңнен кейінгі айдың бесінші күнінен кешіктірмей облыстардың жергілікті атқарушы органдары құрған мемлекеттік ұйымдардың орталық аппаратына;/ ветеринарными пунктами в городе районного значения, селе, поселке и сельском округе в центральный аппарат государственных организаций, созданных местными исполнительными органами областей, ежемесячно не позднее пятого числа месяца, следующего за отчетным периодом;</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құрған мемлекеттік ұйымдар ай сайын есепті кезеңнен кейінгі айдың оныншы күнінен кешіктірмей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бөлімшелеріне және ветеринария саласындағы уәкілетті орган ведомствосының тиісті аумақтық бөлімшелеріне;/ государственными организациями, созданными местными исполнительными органами областей, городов республиканского значения, столицы, в подразделения местных исполнительных органов областей, городов республиканского значения, столицы, осуществляющие деятельность в области ветеринарии, и в соответствующие территориальные подразделения ведомства уполномоченного органа в области ветеринарии ежемесячно не позднее десятого числа месяца, следующего за отчетным периодом;</w:t>
      </w:r>
    </w:p>
    <w:p>
      <w:pPr>
        <w:spacing w:after="0"/>
        <w:ind w:left="0"/>
        <w:jc w:val="both"/>
      </w:pPr>
      <w:r>
        <w:rPr>
          <w:rFonts w:ascii="Times New Roman"/>
          <w:b w:val="false"/>
          <w:i w:val="false"/>
          <w:color w:val="000000"/>
          <w:sz w:val="28"/>
        </w:rPr>
        <w:t>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ай сайын есепті кезеңнен кейінгі айдың он бесінші күнінен кешіктірмей ветеринария саласындағы уәкілетті орган ведомствосының облыстардағы, республикалық маңызы бар қалалардағы, астанадағы аумақтық бөлімшелеріне;/ подразделениями местных исполнительных органов областей, городов республиканского значения, столицы, осуществляющими деятельность в области ветеринарии, в территориальные подразделения областей, городов республиканского значения, столицы ведомства уполномоченного органа в области ветеринарии ежемесячно не позднее пятнадцатого числа месяца, следующего за отчетным периодом;</w:t>
      </w:r>
    </w:p>
    <w:p>
      <w:pPr>
        <w:spacing w:after="0"/>
        <w:ind w:left="0"/>
        <w:jc w:val="both"/>
      </w:pPr>
      <w:r>
        <w:rPr>
          <w:rFonts w:ascii="Times New Roman"/>
          <w:b w:val="false"/>
          <w:i w:val="false"/>
          <w:color w:val="000000"/>
          <w:sz w:val="28"/>
        </w:rPr>
        <w:t>
      ветеринария саласындағы уәкілетті орган ведомствосының аудандық (облыстық маңызы бар қаланың) аумақтық бөлімшелері ай сайын есепті кезеңнен кейінгі айдың он бесінші күнінен кешіктірмей ветеринария саласындағы уәкілетті орган ведомствосының облыстық аумақтық бөлімшелеріне;/территориальными подразделениями района (города областного значения) ведомства уполномоченного органа в области ветеринарии в областные территориальные подразделения ведомства уполномоченного органа в области ветеринарии ежемесячно не позднее пятнадцатого числа месяца, следующего за отчетным периодом;</w:t>
      </w:r>
    </w:p>
    <w:p>
      <w:pPr>
        <w:spacing w:after="0"/>
        <w:ind w:left="0"/>
        <w:jc w:val="both"/>
      </w:pPr>
      <w:r>
        <w:rPr>
          <w:rFonts w:ascii="Times New Roman"/>
          <w:b w:val="false"/>
          <w:i w:val="false"/>
          <w:color w:val="000000"/>
          <w:sz w:val="28"/>
        </w:rPr>
        <w:t>
      ветеринария саласындағы уәкілетті орган ведомствосының облыстардағы (республикалық маңызы бар қалалардағы, астанадағы) аумақтық бөлімшелері ай сайын есепті кезеңнен кейінгі айдың жиырмасыншы күнінен кешіктірмей ветеринария саласындағы уәкілетті орган ведомствосына ұсынады/территориальными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w:t>
      </w:r>
    </w:p>
    <w:p>
      <w:pPr>
        <w:spacing w:after="0"/>
        <w:ind w:left="0"/>
        <w:jc w:val="both"/>
      </w:pPr>
      <w:r>
        <w:rPr>
          <w:rFonts w:ascii="Times New Roman"/>
          <w:b w:val="false"/>
          <w:i w:val="false"/>
          <w:color w:val="000000"/>
          <w:sz w:val="28"/>
        </w:rPr>
        <w:t>
      5. Нысан мемлекеттік және орыс тілдерінде толтырылады/Форма заполняется на государственном и русском языках.</w:t>
      </w:r>
    </w:p>
    <w:p>
      <w:pPr>
        <w:spacing w:after="0"/>
        <w:ind w:left="0"/>
        <w:jc w:val="left"/>
      </w:pPr>
      <w:r>
        <w:rPr>
          <w:rFonts w:ascii="Times New Roman"/>
          <w:b/>
          <w:i w:val="false"/>
          <w:color w:val="000000"/>
        </w:rPr>
        <w:t xml:space="preserve"> 2-тарау. Нысанды толтыру бойынша түсіндірме/</w:t>
      </w:r>
      <w:r>
        <w:br/>
      </w:r>
      <w:r>
        <w:rPr>
          <w:rFonts w:ascii="Times New Roman"/>
          <w:b/>
          <w:i w:val="false"/>
          <w:color w:val="000000"/>
        </w:rPr>
        <w:t>Глава 2. Пояснение по заполнению Формы</w:t>
      </w:r>
    </w:p>
    <w:p>
      <w:pPr>
        <w:spacing w:after="0"/>
        <w:ind w:left="0"/>
        <w:jc w:val="both"/>
      </w:pPr>
      <w:r>
        <w:rPr>
          <w:rFonts w:ascii="Times New Roman"/>
          <w:b w:val="false"/>
          <w:i w:val="false"/>
          <w:color w:val="000000"/>
          <w:sz w:val="28"/>
        </w:rPr>
        <w:t>
      6. Нысанның "Ветеринариялық препараттарды қолдану туралы мәліметтер" деген 1-кестесінде:/в таблице 1 "Сведения о применении ветеринарных препаратов" Формы:</w:t>
      </w:r>
    </w:p>
    <w:p>
      <w:pPr>
        <w:spacing w:after="0"/>
        <w:ind w:left="0"/>
        <w:jc w:val="both"/>
      </w:pPr>
      <w:r>
        <w:rPr>
          <w:rFonts w:ascii="Times New Roman"/>
          <w:b w:val="false"/>
          <w:i w:val="false"/>
          <w:color w:val="000000"/>
          <w:sz w:val="28"/>
        </w:rPr>
        <w:t>
      1) 1-бағанда реттік нөмір толтырылады/в графе 1 заполняется номер по порядку;</w:t>
      </w:r>
    </w:p>
    <w:p>
      <w:pPr>
        <w:spacing w:after="0"/>
        <w:ind w:left="0"/>
        <w:jc w:val="both"/>
      </w:pPr>
      <w:r>
        <w:rPr>
          <w:rFonts w:ascii="Times New Roman"/>
          <w:b w:val="false"/>
          <w:i w:val="false"/>
          <w:color w:val="000000"/>
          <w:sz w:val="28"/>
        </w:rPr>
        <w:t>
      2) 2-бағанда ветеринариялық препараттардың атауы көрсетіледі/в графе 2 указывается наименование ветеринарного препарата;</w:t>
      </w:r>
    </w:p>
    <w:p>
      <w:pPr>
        <w:spacing w:after="0"/>
        <w:ind w:left="0"/>
        <w:jc w:val="both"/>
      </w:pPr>
      <w:r>
        <w:rPr>
          <w:rFonts w:ascii="Times New Roman"/>
          <w:b w:val="false"/>
          <w:i w:val="false"/>
          <w:color w:val="000000"/>
          <w:sz w:val="28"/>
        </w:rPr>
        <w:t>
      3) 3-бағанда ветеринариялық препараттарды өндіруші кәсіпорынның атауы көрсетіледі/в графе 3 указывается наименование предприятия-производителя ветеринарного препарата;</w:t>
      </w:r>
    </w:p>
    <w:p>
      <w:pPr>
        <w:spacing w:after="0"/>
        <w:ind w:left="0"/>
        <w:jc w:val="both"/>
      </w:pPr>
      <w:r>
        <w:rPr>
          <w:rFonts w:ascii="Times New Roman"/>
          <w:b w:val="false"/>
          <w:i w:val="false"/>
          <w:color w:val="000000"/>
          <w:sz w:val="28"/>
        </w:rPr>
        <w:t>
      4) 4-бағанда препаратпен емделген жануарлар саны көрсетіледі/в графе 4 указывается количество животных, подвергнутых лечению данным ветеринарным препаратом;</w:t>
      </w:r>
    </w:p>
    <w:p>
      <w:pPr>
        <w:spacing w:after="0"/>
        <w:ind w:left="0"/>
        <w:jc w:val="both"/>
      </w:pPr>
      <w:r>
        <w:rPr>
          <w:rFonts w:ascii="Times New Roman"/>
          <w:b w:val="false"/>
          <w:i w:val="false"/>
          <w:color w:val="000000"/>
          <w:sz w:val="28"/>
        </w:rPr>
        <w:t>
      5) 5-бағанда жануардың түрі көрсетіледі/в графе 5 указывается вид животного;</w:t>
      </w:r>
    </w:p>
    <w:p>
      <w:pPr>
        <w:spacing w:after="0"/>
        <w:ind w:left="0"/>
        <w:jc w:val="both"/>
      </w:pPr>
      <w:r>
        <w:rPr>
          <w:rFonts w:ascii="Times New Roman"/>
          <w:b w:val="false"/>
          <w:i w:val="false"/>
          <w:color w:val="000000"/>
          <w:sz w:val="28"/>
        </w:rPr>
        <w:t>
      6) 6-бағанда ветеринариялық препараттың жалпы көлемі көрсетіледі/в графе 6 указывается общий объем ветеринарного препарата;</w:t>
      </w:r>
    </w:p>
    <w:p>
      <w:pPr>
        <w:spacing w:after="0"/>
        <w:ind w:left="0"/>
        <w:jc w:val="both"/>
      </w:pPr>
      <w:r>
        <w:rPr>
          <w:rFonts w:ascii="Times New Roman"/>
          <w:b w:val="false"/>
          <w:i w:val="false"/>
          <w:color w:val="000000"/>
          <w:sz w:val="28"/>
        </w:rPr>
        <w:t>
      7) 7-бағанда ветеринариялық препараттың жарамдылық мерзімі көрсетіледі/в графе 7 указывается срок годности ветеринарного препарата;</w:t>
      </w:r>
    </w:p>
    <w:p>
      <w:pPr>
        <w:spacing w:after="0"/>
        <w:ind w:left="0"/>
        <w:jc w:val="both"/>
      </w:pPr>
      <w:r>
        <w:rPr>
          <w:rFonts w:ascii="Times New Roman"/>
          <w:b w:val="false"/>
          <w:i w:val="false"/>
          <w:color w:val="000000"/>
          <w:sz w:val="28"/>
        </w:rPr>
        <w:t>
      8) 8-бағанда ветеринариялық препараттың қолданылу көрсеткіштері көрсетіледі/в графе 8 указываются показания к применению ветеринарного препарата;</w:t>
      </w:r>
    </w:p>
    <w:p>
      <w:pPr>
        <w:spacing w:after="0"/>
        <w:ind w:left="0"/>
        <w:jc w:val="both"/>
      </w:pPr>
      <w:r>
        <w:rPr>
          <w:rFonts w:ascii="Times New Roman"/>
          <w:b w:val="false"/>
          <w:i w:val="false"/>
          <w:color w:val="000000"/>
          <w:sz w:val="28"/>
        </w:rPr>
        <w:t>
      9) 9-бағанда препаратты қолданылғаннан кейінгі оның тиімділігі көрсетіледі/в графе 9 указывается эффективность препарата после его применения;</w:t>
      </w:r>
    </w:p>
    <w:p>
      <w:pPr>
        <w:spacing w:after="0"/>
        <w:ind w:left="0"/>
        <w:jc w:val="both"/>
      </w:pPr>
      <w:r>
        <w:rPr>
          <w:rFonts w:ascii="Times New Roman"/>
          <w:b w:val="false"/>
          <w:i w:val="false"/>
          <w:color w:val="000000"/>
          <w:sz w:val="28"/>
        </w:rPr>
        <w:t>
      10) 10-бағанда ветеринариялық препараттың қолданылғаннан кейінгі оның қосымша әсерлері көрсетіледі/в графе 10 указываются побочные действия ветеринарного препарата, выявленные после его применения.</w:t>
      </w:r>
    </w:p>
    <w:p>
      <w:pPr>
        <w:spacing w:after="0"/>
        <w:ind w:left="0"/>
        <w:jc w:val="both"/>
      </w:pPr>
      <w:r>
        <w:rPr>
          <w:rFonts w:ascii="Times New Roman"/>
          <w:b w:val="false"/>
          <w:i w:val="false"/>
          <w:color w:val="000000"/>
          <w:sz w:val="28"/>
        </w:rPr>
        <w:t>
      7. Нысанның "Азықтық қоспаларды пайдалану туралы мәліметтер" деген 1-кестесінде:/ в таблице 1 "Сведения об использовании кормовых добавок" Формы:</w:t>
      </w:r>
    </w:p>
    <w:p>
      <w:pPr>
        <w:spacing w:after="0"/>
        <w:ind w:left="0"/>
        <w:jc w:val="both"/>
      </w:pPr>
      <w:r>
        <w:rPr>
          <w:rFonts w:ascii="Times New Roman"/>
          <w:b w:val="false"/>
          <w:i w:val="false"/>
          <w:color w:val="000000"/>
          <w:sz w:val="28"/>
        </w:rPr>
        <w:t>
      1) 1-бағанда реттік нөмір толтырылады/в графе1 заполняется номер по порядку;</w:t>
      </w:r>
    </w:p>
    <w:p>
      <w:pPr>
        <w:spacing w:after="0"/>
        <w:ind w:left="0"/>
        <w:jc w:val="both"/>
      </w:pPr>
      <w:r>
        <w:rPr>
          <w:rFonts w:ascii="Times New Roman"/>
          <w:b w:val="false"/>
          <w:i w:val="false"/>
          <w:color w:val="000000"/>
          <w:sz w:val="28"/>
        </w:rPr>
        <w:t>
      2) 2-бағанда азықтық қоспалардың атауы көрсетіледі/в графе 2 указывается наименование кормовой добавки;</w:t>
      </w:r>
    </w:p>
    <w:p>
      <w:pPr>
        <w:spacing w:after="0"/>
        <w:ind w:left="0"/>
        <w:jc w:val="both"/>
      </w:pPr>
      <w:r>
        <w:rPr>
          <w:rFonts w:ascii="Times New Roman"/>
          <w:b w:val="false"/>
          <w:i w:val="false"/>
          <w:color w:val="000000"/>
          <w:sz w:val="28"/>
        </w:rPr>
        <w:t>
      3) 3-бағанда азықтық қоспаларды өндіруші кәсіпорынның атауы көрсетіледі/в графе 3 указывается наименование предприятия-производителя кормовой добавки;</w:t>
      </w:r>
    </w:p>
    <w:p>
      <w:pPr>
        <w:spacing w:after="0"/>
        <w:ind w:left="0"/>
        <w:jc w:val="both"/>
      </w:pPr>
      <w:r>
        <w:rPr>
          <w:rFonts w:ascii="Times New Roman"/>
          <w:b w:val="false"/>
          <w:i w:val="false"/>
          <w:color w:val="000000"/>
          <w:sz w:val="28"/>
        </w:rPr>
        <w:t>
      4) 4-бағанда азықтық қоспалардың құрамы көрсетіледі/в графе 4 указывается состав кормовых добавки;</w:t>
      </w:r>
    </w:p>
    <w:p>
      <w:pPr>
        <w:spacing w:after="0"/>
        <w:ind w:left="0"/>
        <w:jc w:val="both"/>
      </w:pPr>
      <w:r>
        <w:rPr>
          <w:rFonts w:ascii="Times New Roman"/>
          <w:b w:val="false"/>
          <w:i w:val="false"/>
          <w:color w:val="000000"/>
          <w:sz w:val="28"/>
        </w:rPr>
        <w:t>
      5) 5-бағанда аталған азықтық қоспаларды қолданатын жануарлар саны көрсетіледі/в графе 5 указывается количество животных, употребляющих данные кормовые добавки;</w:t>
      </w:r>
    </w:p>
    <w:p>
      <w:pPr>
        <w:spacing w:after="0"/>
        <w:ind w:left="0"/>
        <w:jc w:val="both"/>
      </w:pPr>
      <w:r>
        <w:rPr>
          <w:rFonts w:ascii="Times New Roman"/>
          <w:b w:val="false"/>
          <w:i w:val="false"/>
          <w:color w:val="000000"/>
          <w:sz w:val="28"/>
        </w:rPr>
        <w:t>
      6) 6-бағанда азықтық қоспалардың жалпы көлемі көрсетіледі/в графе 6 указывается общий объем кормовых добавок;</w:t>
      </w:r>
    </w:p>
    <w:p>
      <w:pPr>
        <w:spacing w:after="0"/>
        <w:ind w:left="0"/>
        <w:jc w:val="both"/>
      </w:pPr>
      <w:r>
        <w:rPr>
          <w:rFonts w:ascii="Times New Roman"/>
          <w:b w:val="false"/>
          <w:i w:val="false"/>
          <w:color w:val="000000"/>
          <w:sz w:val="28"/>
        </w:rPr>
        <w:t>
      7) 7-бағанда азықтық қоспалардың жарамдылық мерзімі көрсетіледі/в графе 7 указывается срок годности кормовых добавок;</w:t>
      </w:r>
    </w:p>
    <w:p>
      <w:pPr>
        <w:spacing w:after="0"/>
        <w:ind w:left="0"/>
        <w:jc w:val="both"/>
      </w:pPr>
      <w:r>
        <w:rPr>
          <w:rFonts w:ascii="Times New Roman"/>
          <w:b w:val="false"/>
          <w:i w:val="false"/>
          <w:color w:val="000000"/>
          <w:sz w:val="28"/>
        </w:rPr>
        <w:t>
      8) 8-бағанда азықтық қоспаларды қолданудың тиімділігі көрсетіледі/в графе 8 указывается эффективность кормовых добавок после их употребления;</w:t>
      </w:r>
    </w:p>
    <w:p>
      <w:pPr>
        <w:spacing w:after="0"/>
        <w:ind w:left="0"/>
        <w:jc w:val="both"/>
      </w:pPr>
      <w:r>
        <w:rPr>
          <w:rFonts w:ascii="Times New Roman"/>
          <w:b w:val="false"/>
          <w:i w:val="false"/>
          <w:color w:val="000000"/>
          <w:sz w:val="28"/>
        </w:rPr>
        <w:t>
      9) 9-бағанда азықтық қоспаларды қолданғаннан кейінгі олардың қосымша әсерлері көрсетіледі/в графе 9 указываются побочные действия кормовых добавок, выявленные после их применения.</w:t>
      </w:r>
    </w:p>
    <w:p>
      <w:pPr>
        <w:spacing w:after="0"/>
        <w:ind w:left="0"/>
        <w:jc w:val="both"/>
      </w:pPr>
      <w:r>
        <w:rPr>
          <w:rFonts w:ascii="Times New Roman"/>
          <w:b w:val="false"/>
          <w:i w:val="false"/>
          <w:color w:val="000000"/>
          <w:sz w:val="28"/>
        </w:rPr>
        <w:t>
      8. Нысанның "Ветеринариялық препараттарды, азықты және азықтық қоспаларды өткізу туралы есеп" деген 1-кестесінде:/ в таблице 1 "Отчет о реализации ветеринарных препаратов, кормов и кормовых добавок" Формы:</w:t>
      </w:r>
    </w:p>
    <w:p>
      <w:pPr>
        <w:spacing w:after="0"/>
        <w:ind w:left="0"/>
        <w:jc w:val="both"/>
      </w:pPr>
      <w:r>
        <w:rPr>
          <w:rFonts w:ascii="Times New Roman"/>
          <w:b w:val="false"/>
          <w:i w:val="false"/>
          <w:color w:val="000000"/>
          <w:sz w:val="28"/>
        </w:rPr>
        <w:t>
      1) 1-бағанда реттік нөмір толтырылады/в графе1 заполняется номер по порядку;</w:t>
      </w:r>
    </w:p>
    <w:p>
      <w:pPr>
        <w:spacing w:after="0"/>
        <w:ind w:left="0"/>
        <w:jc w:val="both"/>
      </w:pPr>
      <w:r>
        <w:rPr>
          <w:rFonts w:ascii="Times New Roman"/>
          <w:b w:val="false"/>
          <w:i w:val="false"/>
          <w:color w:val="000000"/>
          <w:sz w:val="28"/>
        </w:rPr>
        <w:t>
      2) 2-бағанда ветеринариялық дәріхананың атауы және мекенжайы, есептік нөмірі көрсетіледі/в графе 2 указывается наименование ветеринарной аптеки и адрес, учетный номер;</w:t>
      </w:r>
    </w:p>
    <w:p>
      <w:pPr>
        <w:spacing w:after="0"/>
        <w:ind w:left="0"/>
        <w:jc w:val="both"/>
      </w:pPr>
      <w:r>
        <w:rPr>
          <w:rFonts w:ascii="Times New Roman"/>
          <w:b w:val="false"/>
          <w:i w:val="false"/>
          <w:color w:val="000000"/>
          <w:sz w:val="28"/>
        </w:rPr>
        <w:t>
      3) 3-бағанда ветеринариялық препараттың атауы көрсетіледі/в графе 3 указывается наименование ветеринарного препарата;</w:t>
      </w:r>
    </w:p>
    <w:p>
      <w:pPr>
        <w:spacing w:after="0"/>
        <w:ind w:left="0"/>
        <w:jc w:val="both"/>
      </w:pPr>
      <w:r>
        <w:rPr>
          <w:rFonts w:ascii="Times New Roman"/>
          <w:b w:val="false"/>
          <w:i w:val="false"/>
          <w:color w:val="000000"/>
          <w:sz w:val="28"/>
        </w:rPr>
        <w:t>
      4) 4-бағанда ветеринариялық препараттың өндіруші кәсіпорынның атауы көрсетіледі/в графе 4 указывается наименование предприятия производителя ветеринарного препарата;</w:t>
      </w:r>
    </w:p>
    <w:p>
      <w:pPr>
        <w:spacing w:after="0"/>
        <w:ind w:left="0"/>
        <w:jc w:val="both"/>
      </w:pPr>
      <w:r>
        <w:rPr>
          <w:rFonts w:ascii="Times New Roman"/>
          <w:b w:val="false"/>
          <w:i w:val="false"/>
          <w:color w:val="000000"/>
          <w:sz w:val="28"/>
        </w:rPr>
        <w:t>
      5) 5-бағанда ветеринариялық препараттың, азықтың және азықтық қоспалардың келіп түскен көлемі көрсетіледі/в графе 5 указывается объем поступивших ветеринарных препаратов, кормов и кормовых добавок;</w:t>
      </w:r>
    </w:p>
    <w:p>
      <w:pPr>
        <w:spacing w:after="0"/>
        <w:ind w:left="0"/>
        <w:jc w:val="both"/>
      </w:pPr>
      <w:r>
        <w:rPr>
          <w:rFonts w:ascii="Times New Roman"/>
          <w:b w:val="false"/>
          <w:i w:val="false"/>
          <w:color w:val="000000"/>
          <w:sz w:val="28"/>
        </w:rPr>
        <w:t>
      6) 6-бағанда ветеринариялық препараттың, азықтың және азықтық қоспалардың өндірілген және жармадылық мерзімдері көрсетіледі/в графе 6 указывается дата производства и срок годности ветеринарных препаратов, кормов и кормовых добавок;</w:t>
      </w:r>
    </w:p>
    <w:p>
      <w:pPr>
        <w:spacing w:after="0"/>
        <w:ind w:left="0"/>
        <w:jc w:val="both"/>
      </w:pPr>
      <w:r>
        <w:rPr>
          <w:rFonts w:ascii="Times New Roman"/>
          <w:b w:val="false"/>
          <w:i w:val="false"/>
          <w:color w:val="000000"/>
          <w:sz w:val="28"/>
        </w:rPr>
        <w:t>
      7) 7-бағанда жалпы сатылған көлемi көрсетіледі/в графе 7 указывается общий объем реализации;</w:t>
      </w:r>
    </w:p>
    <w:p>
      <w:pPr>
        <w:spacing w:after="0"/>
        <w:ind w:left="0"/>
        <w:jc w:val="both"/>
      </w:pPr>
      <w:r>
        <w:rPr>
          <w:rFonts w:ascii="Times New Roman"/>
          <w:b w:val="false"/>
          <w:i w:val="false"/>
          <w:color w:val="000000"/>
          <w:sz w:val="28"/>
        </w:rPr>
        <w:t>
      8) 8-бағанда жарамдылық мерзімі өткен ветеринариялық препараттардың, азықтың және азықтық қоспалардың көлемі көрсетіледі/в графе 8 указывается объем просроченных ветеринарных препаратов, кормов и кормовых добавок;</w:t>
      </w:r>
    </w:p>
    <w:p>
      <w:pPr>
        <w:spacing w:after="0"/>
        <w:ind w:left="0"/>
        <w:jc w:val="both"/>
      </w:pPr>
      <w:r>
        <w:rPr>
          <w:rFonts w:ascii="Times New Roman"/>
          <w:b w:val="false"/>
          <w:i w:val="false"/>
          <w:color w:val="000000"/>
          <w:sz w:val="28"/>
        </w:rPr>
        <w:t>
      9) 9-бағанда жарамдылық мерзімі өткен ветеринариялық препараттардың, азықтың және азықтық қоспалардың жойылған көлемі мен жойылған орны көрсетіледі/в графе 9 указываются объем уничтоженных просроченных ветеринарных препаратов, кормов и кормовых добавок и место уничтожения.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 № 16-07/114</w:t>
            </w:r>
          </w:p>
        </w:tc>
      </w:tr>
    </w:tbl>
    <w:bookmarkStart w:name="z244" w:id="39"/>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bookmarkEnd w:id="39"/>
    <w:p>
      <w:pPr>
        <w:spacing w:after="0"/>
        <w:ind w:left="0"/>
        <w:jc w:val="both"/>
      </w:pPr>
      <w:r>
        <w:rPr>
          <w:rFonts w:ascii="Times New Roman"/>
          <w:b w:val="false"/>
          <w:i w:val="false"/>
          <w:color w:val="ff0000"/>
          <w:sz w:val="28"/>
        </w:rPr>
        <w:t xml:space="preserve">
      Сноска. Приложение 38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және оның аумақтық бөлімшелеріне ұсынылады/Представляется: в ведомство уполномоченного органа в области ветеринарии, осуществляющего государственный ветеринарно-санитарный контроль и надзор, и в его территориальные подразделения</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p>
      <w:pPr>
        <w:spacing w:after="0"/>
        <w:ind w:left="0"/>
        <w:jc w:val="both"/>
      </w:pPr>
      <w:r>
        <w:rPr>
          <w:rFonts w:ascii="Times New Roman"/>
          <w:b w:val="false"/>
          <w:i w:val="false"/>
          <w:color w:val="000000"/>
          <w:sz w:val="28"/>
        </w:rPr>
        <w:t>
      Әкімшілік нысанның атауы: Ветеринариялық-санитариялық объектiлердi салу, ветеринария саласында қызмет көрсететін ветеринариялық дәрігерлердің саны және жануарларды бiрдейлендiру мәселелерi туралы есеп/Наименование административной формы: Отчет о вопросах строительства ветеринарно-санитарных объектов, численности ветеринарных врачей, оказывающих услуги в области ветеринарии и идентификации животных</w:t>
      </w:r>
    </w:p>
    <w:p>
      <w:pPr>
        <w:spacing w:after="0"/>
        <w:ind w:left="0"/>
        <w:jc w:val="left"/>
      </w:pPr>
      <w:r>
        <w:rPr>
          <w:rFonts w:ascii="Times New Roman"/>
          <w:b/>
          <w:i w:val="false"/>
          <w:color w:val="000000"/>
        </w:rPr>
        <w:t xml:space="preserve"> Әкімшілік деректерді өтеусіз негізде жинауға арналған нысанның индексі (нысан атауының қысқаша әріптік-цифрлық көрінісі): 7-вет /Индекс формы, предназначенной для сбора административных данных на безвозмездной основе (краткое буквенно-цифровое выражение наименования формы): 7-вет </w:t>
      </w:r>
    </w:p>
    <w:p>
      <w:pPr>
        <w:spacing w:after="0"/>
        <w:ind w:left="0"/>
        <w:jc w:val="both"/>
      </w:pPr>
      <w:r>
        <w:rPr>
          <w:rFonts w:ascii="Times New Roman"/>
          <w:b w:val="false"/>
          <w:i w:val="false"/>
          <w:color w:val="000000"/>
          <w:sz w:val="28"/>
        </w:rPr>
        <w:t>
      Кезеңділігі: айлық/Периодичность: месячная</w:t>
      </w:r>
    </w:p>
    <w:p>
      <w:pPr>
        <w:spacing w:after="0"/>
        <w:ind w:left="0"/>
        <w:jc w:val="both"/>
      </w:pPr>
      <w:r>
        <w:rPr>
          <w:rFonts w:ascii="Times New Roman"/>
          <w:b w:val="false"/>
          <w:i w:val="false"/>
          <w:color w:val="000000"/>
          <w:sz w:val="28"/>
        </w:rPr>
        <w:t>
      Есепті кезең 20__ жыл/Отчетный период 20__ год</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аудандық маңызы бар қаладағы, ауылдағы, кенттегі және ауылдық округтегі ветеринариялық пункттер, облыстардың, республикалық маңызы бар қалалардың, астананың жергілікті атқарушы органдары құрған мемлекеттік ұйымдар,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ветеринария саласындағы уәкілетті орган ведомствосының облыстардағы, республикалық маңызы бар қалалардағы, астанадағы аумақтық бөлімшелері / Круг лиц, представляющих форму, предназначенную для сбора административных данных на безвозмездной основе: ветеринарные пункты в городе районного значения, селе, поселке и сельском округе, государственные организации, созданные местными исполнительными органами областей, городов республиканского значения, столицы, подразделения местных исполнительных органов областей, городов республиканского значения, столицы, осуществляющие деятельность в области ветеринарии, территориальные подразделения областей, городов республиканского значения, столицы ведомства уполномоченного органа в области ветеринарии </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бесінші, оныншы, он бесінші, жиырмасыншы күніне қарай/Срок представления формы административных данных: к пятому, десятому, пятнадцатому, двадцатому числу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xml:space="preserve">Индивидуальный идентификационный номер </w:t>
            </w: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Бизнес-сәйкестендіру нөмірі/ Бизнес-идентификационный номер</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 электронды түрде/Метод сбора - в электронном виде.</w:t>
      </w:r>
    </w:p>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1.1 Ветеринария саласындағы коммуналдық мемлекеттік кәсiпорындарда (ветеринариялық пункт) жұмыс істейтін ветеринариялық дәрігерлердің саны туралы есеп/</w:t>
      </w:r>
    </w:p>
    <w:p>
      <w:pPr>
        <w:spacing w:after="0"/>
        <w:ind w:left="0"/>
        <w:jc w:val="both"/>
      </w:pPr>
      <w:r>
        <w:rPr>
          <w:rFonts w:ascii="Times New Roman"/>
          <w:b w:val="false"/>
          <w:i w:val="false"/>
          <w:color w:val="000000"/>
          <w:sz w:val="28"/>
        </w:rPr>
        <w:t>
      1.1 Отчет о количестве ветеринарных врачей работающих в коммунальных государственных предприятии (ветеринарный пункт) в области ветеринарии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 атауы/ Наименование ветеринарного пункта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 беру айында</w:t>
            </w:r>
          </w:p>
          <w:p>
            <w:pPr>
              <w:spacing w:after="20"/>
              <w:ind w:left="20"/>
              <w:jc w:val="both"/>
            </w:pPr>
            <w:r>
              <w:rPr>
                <w:rFonts w:ascii="Times New Roman"/>
                <w:b w:val="false"/>
                <w:i w:val="false"/>
                <w:color w:val="000000"/>
                <w:sz w:val="20"/>
              </w:rPr>
              <w:t>
/Всего за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меңгерушісі/ Заведующий пункта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жалпы саны/ общее количество штатных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жұмыс істейтіндердің жалпы саны/</w:t>
            </w:r>
          </w:p>
          <w:p>
            <w:pPr>
              <w:spacing w:after="20"/>
              <w:ind w:left="20"/>
              <w:jc w:val="both"/>
            </w:pPr>
            <w:r>
              <w:rPr>
                <w:rFonts w:ascii="Times New Roman"/>
                <w:b w:val="false"/>
                <w:i w:val="false"/>
                <w:color w:val="000000"/>
                <w:sz w:val="20"/>
              </w:rPr>
              <w:t>
общее количество фактический работающих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ветеринариялық білімі барлардың саны/ из них количество имеющих высшее ветеринарное 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арнайы орта ветеринариялық білімі барлардың саны/</w:t>
            </w:r>
          </w:p>
          <w:p>
            <w:pPr>
              <w:spacing w:after="20"/>
              <w:ind w:left="20"/>
              <w:jc w:val="both"/>
            </w:pPr>
            <w:r>
              <w:rPr>
                <w:rFonts w:ascii="Times New Roman"/>
                <w:b w:val="false"/>
                <w:i w:val="false"/>
                <w:color w:val="000000"/>
                <w:sz w:val="20"/>
              </w:rPr>
              <w:t>
из них количество имеющих среднее специальное ветеринарное 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бос орындар/ количество вакансии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фактический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p>
            <w:pPr>
              <w:spacing w:after="20"/>
              <w:ind w:left="20"/>
              <w:jc w:val="both"/>
            </w:pPr>
            <w:r>
              <w:rPr>
                <w:rFonts w:ascii="Times New Roman"/>
                <w:b w:val="false"/>
                <w:i w:val="false"/>
                <w:color w:val="000000"/>
                <w:sz w:val="20"/>
              </w:rPr>
              <w:t>
Итого по району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 Ветеринарный врач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фельдшер/ Ветеринарный фельдшер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 Ветеринарный санитар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фактический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фактический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 фактический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Ветеринария саласындағы коммуналдық мемлекеттік кәсiпорындарда (аудандық ветеринариялық станция) жұмыс істейтін ветеринариялық дәрігерлердің саны туралы есеп/</w:t>
      </w:r>
    </w:p>
    <w:p>
      <w:pPr>
        <w:spacing w:after="0"/>
        <w:ind w:left="0"/>
        <w:jc w:val="both"/>
      </w:pPr>
      <w:r>
        <w:rPr>
          <w:rFonts w:ascii="Times New Roman"/>
          <w:b w:val="false"/>
          <w:i w:val="false"/>
          <w:color w:val="000000"/>
          <w:sz w:val="28"/>
        </w:rPr>
        <w:t>
      1.2 Отчет о количестве ветеринарных врачей работающих в коммунальных государственных предприятии (районная ветеринарная станция) в области ветеринарии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ветеринариялық станция атауы/</w:t>
            </w:r>
          </w:p>
          <w:p>
            <w:pPr>
              <w:spacing w:after="20"/>
              <w:ind w:left="20"/>
              <w:jc w:val="both"/>
            </w:pPr>
            <w:r>
              <w:rPr>
                <w:rFonts w:ascii="Times New Roman"/>
                <w:b w:val="false"/>
                <w:i w:val="false"/>
                <w:color w:val="000000"/>
                <w:sz w:val="20"/>
              </w:rPr>
              <w:t>
Наименование районной ветеринарной станции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 беру айында/</w:t>
            </w:r>
          </w:p>
          <w:p>
            <w:pPr>
              <w:spacing w:after="20"/>
              <w:ind w:left="20"/>
              <w:jc w:val="both"/>
            </w:pPr>
            <w:r>
              <w:rPr>
                <w:rFonts w:ascii="Times New Roman"/>
                <w:b w:val="false"/>
                <w:i w:val="false"/>
                <w:color w:val="000000"/>
                <w:sz w:val="20"/>
              </w:rPr>
              <w:t>
Всего за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жалпы саны/ общее количество штатных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жұмыс істейтіндердің жалпы саны/</w:t>
            </w:r>
          </w:p>
          <w:p>
            <w:pPr>
              <w:spacing w:after="20"/>
              <w:ind w:left="20"/>
              <w:jc w:val="both"/>
            </w:pPr>
            <w:r>
              <w:rPr>
                <w:rFonts w:ascii="Times New Roman"/>
                <w:b w:val="false"/>
                <w:i w:val="false"/>
                <w:color w:val="000000"/>
                <w:sz w:val="20"/>
              </w:rPr>
              <w:t>
общее количество фактический работающих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ветеринариялық білімі барлары/ из них имеющих высшее ветеринарное 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арнайы орта ветеринариялық білімі барлардың саны/</w:t>
            </w:r>
          </w:p>
          <w:p>
            <w:pPr>
              <w:spacing w:after="20"/>
              <w:ind w:left="20"/>
              <w:jc w:val="both"/>
            </w:pPr>
            <w:r>
              <w:rPr>
                <w:rFonts w:ascii="Times New Roman"/>
                <w:b w:val="false"/>
                <w:i w:val="false"/>
                <w:color w:val="000000"/>
                <w:sz w:val="20"/>
              </w:rPr>
              <w:t>
из них количество имеющих среднее специальное ветеринарное 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бос орындар/ количество вакансия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фактический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p>
            <w:pPr>
              <w:spacing w:after="20"/>
              <w:ind w:left="20"/>
              <w:jc w:val="both"/>
            </w:pPr>
            <w:r>
              <w:rPr>
                <w:rFonts w:ascii="Times New Roman"/>
                <w:b w:val="false"/>
                <w:i w:val="false"/>
                <w:color w:val="000000"/>
                <w:sz w:val="20"/>
              </w:rPr>
              <w:t>
Итого по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орынбасары/ Заместитель директора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 Ветеринарный врач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фельдшер/ Ветеринарный фельдшер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санитар/ Ветеринарный санитар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фактический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фактический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фактический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бірліктің саны/ количество штатных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 фактический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 количество вакансии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Жергiлiктi атқарушы органдармен жергiлiктi бюджеттен мал қорымдарын (биотермиялық шұңқырлар) салуға және күтіп ұстауға/ реконструкциялауға бөлiнген қаржы құралдарының болуы және көлемi туралы есеп/</w:t>
      </w:r>
    </w:p>
    <w:p>
      <w:pPr>
        <w:spacing w:after="0"/>
        <w:ind w:left="0"/>
        <w:jc w:val="both"/>
      </w:pPr>
      <w:r>
        <w:rPr>
          <w:rFonts w:ascii="Times New Roman"/>
          <w:b w:val="false"/>
          <w:i w:val="false"/>
          <w:color w:val="000000"/>
          <w:sz w:val="28"/>
        </w:rPr>
        <w:t>
      2. Отчет о наличии и объемах выделенных финансовых средств из местного бюджета для строительства и содержание/реконструкции скотомогильников (биотермических ям) местными исполнительными органами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 атауы/</w:t>
            </w:r>
          </w:p>
          <w:p>
            <w:pPr>
              <w:spacing w:after="20"/>
              <w:ind w:left="20"/>
              <w:jc w:val="both"/>
            </w:pPr>
            <w:r>
              <w:rPr>
                <w:rFonts w:ascii="Times New Roman"/>
                <w:b w:val="false"/>
                <w:i w:val="false"/>
                <w:color w:val="000000"/>
                <w:sz w:val="20"/>
              </w:rPr>
              <w:t>
Наименование сельского округа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 (биотермиялық шұңқыр)/ Скотомогильники (биотермическая яма)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бары/ всего имеется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требуется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етiлу пайызы/ процент обеспеченности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салуға жоспарланған мал қорымының саны/ запланированное количество строительства скотомогильников в начале года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мал қорымының саны/ количество построенных скотомогильников в отчетном месяце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реконструкцияланған мал қорымының саны/ количество скотомогильников, прошедших реконструкцию</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реконструкцияланған сібір жарасы көміндінің саны / количество сибиреязвенных захоронении прошедших реконструкцию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типтiк/ типовые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примитивных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Итого по району: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 (биотермиялық шұңқырлар)/ Скотомогильники (биотермическая яма)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бюджеттен жалпы бөлiнген қаржы қаражаты (мың теңге)/ общее выделенные финансовые средства из местного бюджета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қаражаты жұмсалғаны (мың теңге)/ в том числе израсходованы финансовые средства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салуға / на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күтіп-ұстауға / на содержание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реконструкциялауға/ на реконструкцию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игерілді/ Итого освоено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Құлақ сырғаларының саны туралы есеп/ 3. Отчет о количестве ушных биркок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 атауы/ Наименование сельского округа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сырғаларының есеп беру айындағы саны/ Количество ушных биркок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крупный рогатый скот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(қой, ешкі)/ мелкий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 имеется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түстi/ поступило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 израсходавано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қалғаны/ остаток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 имеется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түстi/ поступило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 израсходавано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қалғаны/ остаток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Итого по району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сырғаларының есеп беру айындағы саны/ Количество ушных биркок за отчетный период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свиньи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 имеется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түстi/ поступило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 израсходавано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қалғаны/ остаток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 имеется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түстi/ поступило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 израсходавано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қалғаны/ остаток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Ауыл шаруашылығы жануарларын бiрдейлендiруді жүргізу туралы есеп/ 4. Отчет о проведении идентификации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Бiрдейлендiрілген ауыл шаруашылығы жануарларын есеп беру айындағы саны/ Количество идентифицированных животных за отчетный период</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 атауы/ Наименование сельского округа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крупный рогатый скот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мелкий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за отчетный период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бірдейлендірілді/ всего идентифицировано с начало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за отчетный период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бірдейлендірілді/ всего идентифицировано с начало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приплод/төл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замена/ауысу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кестеде көрсетілмеген жағдайлар (көрсету қажет)/ случаи неотраженные в таблице (необходимо уазать)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енгізілді/ внесено в ИСЖ</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ауысу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кестеде көрсетілмеген жағдайлар (көрсету қажет)/</w:t>
            </w:r>
          </w:p>
          <w:p>
            <w:pPr>
              <w:spacing w:after="20"/>
              <w:ind w:left="20"/>
              <w:jc w:val="both"/>
            </w:pPr>
            <w:r>
              <w:rPr>
                <w:rFonts w:ascii="Times New Roman"/>
                <w:b w:val="false"/>
                <w:i w:val="false"/>
                <w:color w:val="000000"/>
                <w:sz w:val="20"/>
              </w:rPr>
              <w:t>
случаи неотраженные в таблице (необходимо уазать)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енгізілді/ внесено в ИСЖ</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Итого по району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Бiрдейлендiрілген ауыл шаруашылығы жануарларының есеп беру айындағы саны/</w:t>
            </w:r>
          </w:p>
          <w:p>
            <w:pPr>
              <w:spacing w:after="20"/>
              <w:ind w:left="20"/>
              <w:jc w:val="both"/>
            </w:pPr>
            <w:r>
              <w:rPr>
                <w:rFonts w:ascii="Times New Roman"/>
                <w:b w:val="false"/>
                <w:i w:val="false"/>
                <w:color w:val="000000"/>
                <w:sz w:val="20"/>
              </w:rPr>
              <w:t>
Количество идентифицированных животных за отчетный период</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 атауы/ Наименование сельского округа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шошқалар/свиньи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түйелер/верблюды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за отчетный период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бірдейлендірілді/</w:t>
            </w:r>
          </w:p>
          <w:p>
            <w:pPr>
              <w:spacing w:after="20"/>
              <w:ind w:left="20"/>
              <w:jc w:val="both"/>
            </w:pPr>
            <w:r>
              <w:rPr>
                <w:rFonts w:ascii="Times New Roman"/>
                <w:b w:val="false"/>
                <w:i w:val="false"/>
                <w:color w:val="000000"/>
                <w:sz w:val="20"/>
              </w:rPr>
              <w:t>
всего идентифицировано с начало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за отчетный период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бірдейлендірілді/ всего идентифицировано с начало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 төл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ауысу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кестеде көрсетілмеген жағдайлар (көрсету қажет)/</w:t>
            </w:r>
          </w:p>
          <w:p>
            <w:pPr>
              <w:spacing w:after="20"/>
              <w:ind w:left="20"/>
              <w:jc w:val="both"/>
            </w:pPr>
            <w:r>
              <w:rPr>
                <w:rFonts w:ascii="Times New Roman"/>
                <w:b w:val="false"/>
                <w:i w:val="false"/>
                <w:color w:val="000000"/>
                <w:sz w:val="20"/>
              </w:rPr>
              <w:t>
случаи неотраженные в таблице (необходимо уазать)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енгізілді/ внесено в ИСЖ</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ауысу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кестеде көрсетілмеген жағдайлар (көрсету қажет)/</w:t>
            </w:r>
          </w:p>
          <w:p>
            <w:pPr>
              <w:spacing w:after="20"/>
              <w:ind w:left="20"/>
              <w:jc w:val="both"/>
            </w:pPr>
            <w:r>
              <w:rPr>
                <w:rFonts w:ascii="Times New Roman"/>
                <w:b w:val="false"/>
                <w:i w:val="false"/>
                <w:color w:val="000000"/>
                <w:sz w:val="20"/>
              </w:rPr>
              <w:t>
случаи неотраженные в таблице (необходимо уазать)иные случаи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енгізілді/ внесено в ИСЖ</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Итого по району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Бiрдейлендiрілген ауыл шаруашылығы жануарларының есеп беру айындағы саны/</w:t>
            </w:r>
          </w:p>
          <w:p>
            <w:pPr>
              <w:spacing w:after="20"/>
              <w:ind w:left="20"/>
              <w:jc w:val="both"/>
            </w:pPr>
            <w:r>
              <w:rPr>
                <w:rFonts w:ascii="Times New Roman"/>
                <w:b w:val="false"/>
                <w:i w:val="false"/>
                <w:color w:val="000000"/>
                <w:sz w:val="20"/>
              </w:rPr>
              <w:t>
Количество идентифицированных животных за отчетный период</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 атауы/ Наименование сельского округа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жылқылар/лошади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 тұяқты/однокопытные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за отчетный период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бірдейлендірілді/</w:t>
            </w:r>
          </w:p>
          <w:p>
            <w:pPr>
              <w:spacing w:after="20"/>
              <w:ind w:left="20"/>
              <w:jc w:val="both"/>
            </w:pPr>
            <w:r>
              <w:rPr>
                <w:rFonts w:ascii="Times New Roman"/>
                <w:b w:val="false"/>
                <w:i w:val="false"/>
                <w:color w:val="000000"/>
                <w:sz w:val="20"/>
              </w:rPr>
              <w:t>
всего идентифицировано с начало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за отчетный период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бірдейлендірілді/</w:t>
            </w:r>
          </w:p>
          <w:p>
            <w:pPr>
              <w:spacing w:after="20"/>
              <w:ind w:left="20"/>
              <w:jc w:val="both"/>
            </w:pPr>
            <w:r>
              <w:rPr>
                <w:rFonts w:ascii="Times New Roman"/>
                <w:b w:val="false"/>
                <w:i w:val="false"/>
                <w:color w:val="000000"/>
                <w:sz w:val="20"/>
              </w:rPr>
              <w:t>
всего идентифицировано с начало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 төл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ауысу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кестеде көрсетілмеген жағдайлар (көрсету қажет)/</w:t>
            </w:r>
          </w:p>
          <w:p>
            <w:pPr>
              <w:spacing w:after="20"/>
              <w:ind w:left="20"/>
              <w:jc w:val="both"/>
            </w:pPr>
            <w:r>
              <w:rPr>
                <w:rFonts w:ascii="Times New Roman"/>
                <w:b w:val="false"/>
                <w:i w:val="false"/>
                <w:color w:val="000000"/>
                <w:sz w:val="20"/>
              </w:rPr>
              <w:t>
случаи неотраженные в таблице (необходимо уазать)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таңба басылды/ всего методом таврения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чип салынды/ всего методам чипирование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енгізілді/ внесено в ИСЖ</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 төл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ауысу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кестеде көрсетілмеген жағдайлар (көрсету қажет)/</w:t>
            </w:r>
          </w:p>
          <w:p>
            <w:pPr>
              <w:spacing w:after="20"/>
              <w:ind w:left="20"/>
              <w:jc w:val="both"/>
            </w:pPr>
            <w:r>
              <w:rPr>
                <w:rFonts w:ascii="Times New Roman"/>
                <w:b w:val="false"/>
                <w:i w:val="false"/>
                <w:color w:val="000000"/>
                <w:sz w:val="20"/>
              </w:rPr>
              <w:t>
случаи неотраженные в таблице (необходимо уазать)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таңба басылды/ всего методом таврения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чип салынды/ всего методам чипирование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енгізілді/ внесено в ИСЖ</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Итого по району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Бiрдейлендiрілген ауыл шаруашылығы жануарларының есеп беру айындағы саны/</w:t>
            </w:r>
          </w:p>
          <w:p>
            <w:pPr>
              <w:spacing w:after="20"/>
              <w:ind w:left="20"/>
              <w:jc w:val="both"/>
            </w:pPr>
            <w:r>
              <w:rPr>
                <w:rFonts w:ascii="Times New Roman"/>
                <w:b w:val="false"/>
                <w:i w:val="false"/>
                <w:color w:val="000000"/>
                <w:sz w:val="20"/>
              </w:rPr>
              <w:t>
Количество идентифицированных животных за отчетный период</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 атауы/ Наименование сельского округа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маралдар/маралы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бизондар/бизоны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за отчетный период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бірдейлендірілді/</w:t>
            </w:r>
          </w:p>
          <w:p>
            <w:pPr>
              <w:spacing w:after="20"/>
              <w:ind w:left="20"/>
              <w:jc w:val="both"/>
            </w:pPr>
            <w:r>
              <w:rPr>
                <w:rFonts w:ascii="Times New Roman"/>
                <w:b w:val="false"/>
                <w:i w:val="false"/>
                <w:color w:val="000000"/>
                <w:sz w:val="20"/>
              </w:rPr>
              <w:t>
всего идентифицировано с начало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за отчетный период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бірдейлендірілді/</w:t>
            </w:r>
          </w:p>
          <w:p>
            <w:pPr>
              <w:spacing w:after="20"/>
              <w:ind w:left="20"/>
              <w:jc w:val="both"/>
            </w:pPr>
            <w:r>
              <w:rPr>
                <w:rFonts w:ascii="Times New Roman"/>
                <w:b w:val="false"/>
                <w:i w:val="false"/>
                <w:color w:val="000000"/>
                <w:sz w:val="20"/>
              </w:rPr>
              <w:t>
всего идентифицировано с начало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 төл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ауысу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кестеде көрсетілмеген жағдайлар (көрсету қажет)/</w:t>
            </w:r>
          </w:p>
          <w:p>
            <w:pPr>
              <w:spacing w:after="20"/>
              <w:ind w:left="20"/>
              <w:jc w:val="both"/>
            </w:pPr>
            <w:r>
              <w:rPr>
                <w:rFonts w:ascii="Times New Roman"/>
                <w:b w:val="false"/>
                <w:i w:val="false"/>
                <w:color w:val="000000"/>
                <w:sz w:val="20"/>
              </w:rPr>
              <w:t>
случаи неотраженные в таблице (необходимо уазать)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сырғала/ Всего бирковано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электрондық тәсілмен/</w:t>
            </w:r>
          </w:p>
          <w:p>
            <w:pPr>
              <w:spacing w:after="20"/>
              <w:ind w:left="20"/>
              <w:jc w:val="both"/>
            </w:pPr>
            <w:r>
              <w:rPr>
                <w:rFonts w:ascii="Times New Roman"/>
                <w:b w:val="false"/>
                <w:i w:val="false"/>
                <w:color w:val="000000"/>
                <w:sz w:val="20"/>
              </w:rPr>
              <w:t>
всего электронным способом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енгізілді/ внесено в ИСЖ</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 төл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ауысу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кестеде көрсетілмеген жағдайлар (көрсету қажет)/</w:t>
            </w:r>
          </w:p>
          <w:p>
            <w:pPr>
              <w:spacing w:after="20"/>
              <w:ind w:left="20"/>
              <w:jc w:val="both"/>
            </w:pPr>
            <w:r>
              <w:rPr>
                <w:rFonts w:ascii="Times New Roman"/>
                <w:b w:val="false"/>
                <w:i w:val="false"/>
                <w:color w:val="000000"/>
                <w:sz w:val="20"/>
              </w:rPr>
              <w:t>
случаи неотраженные в таблице (необходимо уазать)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сырғала/ Всего бирковано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электрондық тәсілмен/</w:t>
            </w:r>
          </w:p>
          <w:p>
            <w:pPr>
              <w:spacing w:after="20"/>
              <w:ind w:left="20"/>
              <w:jc w:val="both"/>
            </w:pPr>
            <w:r>
              <w:rPr>
                <w:rFonts w:ascii="Times New Roman"/>
                <w:b w:val="false"/>
                <w:i w:val="false"/>
                <w:color w:val="000000"/>
                <w:sz w:val="20"/>
              </w:rPr>
              <w:t>
всего электронным способом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енгізілді/ внесено в ИСЖ</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Итого по району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Атауы/Наименование_______________________________</w:t>
      </w:r>
    </w:p>
    <w:p>
      <w:pPr>
        <w:spacing w:after="0"/>
        <w:ind w:left="0"/>
        <w:jc w:val="both"/>
      </w:pPr>
      <w:r>
        <w:rPr>
          <w:rFonts w:ascii="Times New Roman"/>
          <w:b w:val="false"/>
          <w:i w:val="false"/>
          <w:color w:val="000000"/>
          <w:sz w:val="28"/>
        </w:rPr>
        <w:t>Мекенжайы/Адрес_________________________________</w:t>
      </w:r>
    </w:p>
    <w:p>
      <w:pPr>
        <w:spacing w:after="0"/>
        <w:ind w:left="0"/>
        <w:jc w:val="both"/>
      </w:pPr>
      <w:r>
        <w:rPr>
          <w:rFonts w:ascii="Times New Roman"/>
          <w:b w:val="false"/>
          <w:i w:val="false"/>
          <w:color w:val="000000"/>
          <w:sz w:val="28"/>
        </w:rPr>
        <w:t>Телефоны/Телефон ________________________________</w:t>
      </w:r>
    </w:p>
    <w:p>
      <w:pPr>
        <w:spacing w:after="0"/>
        <w:ind w:left="0"/>
        <w:jc w:val="both"/>
      </w:pPr>
      <w:r>
        <w:rPr>
          <w:rFonts w:ascii="Times New Roman"/>
          <w:b w:val="false"/>
          <w:i w:val="false"/>
          <w:color w:val="000000"/>
          <w:sz w:val="28"/>
        </w:rPr>
        <w:t>Электрондық почта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Мөр орны/Место печати</w:t>
      </w:r>
    </w:p>
    <w:p>
      <w:pPr>
        <w:spacing w:after="0"/>
        <w:ind w:left="0"/>
        <w:jc w:val="both"/>
      </w:pPr>
      <w:r>
        <w:rPr>
          <w:rFonts w:ascii="Times New Roman"/>
          <w:b w:val="false"/>
          <w:i w:val="false"/>
          <w:color w:val="000000"/>
          <w:sz w:val="28"/>
        </w:rPr>
        <w:t>Күні 20__жылғы "___" _________ /Дата "___" 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i w:val="false"/>
          <w:color w:val="000000"/>
        </w:rPr>
        <w:t xml:space="preserve"> "Ветеринариялық-санитариялық объектiлердi салу, ветеринария саласында қызмет көрсететін ветеринариялық дәрігерлердің саны және жануарларды бiрдейлендiру мәселелерi жөнiндегі есеп" нысанын толтыру бойынша түсіндірме/Пояснение по заполнению формы "Отчет о вопросах строительства ветеринарно-санитарных объектов, численности ветеринарных врачей, оказывающих услуги в области ветеринарии и идентификации животных" (Индексі: 7-вет/Индекс: 7-вет, Кезеңділігі: айлық/Периодичность: месячная) 1-тарау. Жалпы ережелер/Глава 1. Общие положения</w:t>
      </w:r>
    </w:p>
    <w:p>
      <w:pPr>
        <w:spacing w:after="0"/>
        <w:ind w:left="0"/>
        <w:jc w:val="both"/>
      </w:pPr>
      <w:r>
        <w:rPr>
          <w:rFonts w:ascii="Times New Roman"/>
          <w:b w:val="false"/>
          <w:i w:val="false"/>
          <w:color w:val="000000"/>
          <w:sz w:val="28"/>
        </w:rPr>
        <w:t>
      1. Осы түсіндірме әкімшілік деректерді жинауға арналған "Ветеринариялық-санитариялық объектiлердi салу, ветеринария саласында қызмет көрсететін ветеринариялық дәрігерлердің саны және жануарларды бiрдейлендiру мәселелерi жөнiндегі есеп" нысанын (бұдан әрі – Нысан) толтыру бойынша бірыңғай талаптарды айқындайды/Настоящее пояснение определяет единые требования по заполнению формы, предназначенной для сбора административных данных "Отчет о вопросах строительства ветеринарно-санитарных объектов, численности ветеринарных врачей, оказывающих услуги в области ветеринарии и идентификации животных" (далее –Форма).</w:t>
      </w:r>
    </w:p>
    <w:p>
      <w:pPr>
        <w:spacing w:after="0"/>
        <w:ind w:left="0"/>
        <w:jc w:val="both"/>
      </w:pPr>
      <w:r>
        <w:rPr>
          <w:rFonts w:ascii="Times New Roman"/>
          <w:b w:val="false"/>
          <w:i w:val="false"/>
          <w:color w:val="000000"/>
          <w:sz w:val="28"/>
        </w:rPr>
        <w:t>
      2. Нысанды аудандық маңызы бар қаладағы, ауылдағы, кенттегі және ауылдық округтегі ветеринариялық пункттер, облыстардың, республикалық маңызы бар қалалардың, астананың жергілікті атқарушы органдары құрған мемлекеттік ұйымдар, ветеринария саласындағы қызметті жүзеге асыратын облыстардың, республикалық маңызы бар қалалардың, астананың жергілікті атқарушы органдарының бөлімшелері, ветеринария саласындағы уәкілетті орган ведомствосының облыстардағы, республикалық маңызы бар қалалардағы, астанадағы аумақтық бөлімшелері толтырады/Форма заполняется ветеринарными пунктами в городе районного значения, селе, поселке и сельском округе, государственными организациями, созданными местными исполнительными органами областей, городов республиканского значения, столицы, подразделениями местных исполнительных органов областей, городов республиканского значения, столицы, осуществляющими деятельность в области ветеринарии, территориальными подразделениями областей, городов республиканского значения, столицы ведомства уполномоченного органа в области ветеринарии.</w:t>
      </w:r>
    </w:p>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p>
      <w:pPr>
        <w:spacing w:after="0"/>
        <w:ind w:left="0"/>
        <w:jc w:val="both"/>
      </w:pPr>
      <w:r>
        <w:rPr>
          <w:rFonts w:ascii="Times New Roman"/>
          <w:b w:val="false"/>
          <w:i w:val="false"/>
          <w:color w:val="000000"/>
          <w:sz w:val="28"/>
        </w:rPr>
        <w:t>
      4. Нысанды:/Форма предоставляется:</w:t>
      </w:r>
    </w:p>
    <w:p>
      <w:pPr>
        <w:spacing w:after="0"/>
        <w:ind w:left="0"/>
        <w:jc w:val="both"/>
      </w:pPr>
      <w:r>
        <w:rPr>
          <w:rFonts w:ascii="Times New Roman"/>
          <w:b w:val="false"/>
          <w:i w:val="false"/>
          <w:color w:val="000000"/>
          <w:sz w:val="28"/>
        </w:rPr>
        <w:t>
      аудандық маңызы бар қаладағы, ауылдағы, кенттегі және ауылдық округтегі ветеринариялық пункттер ай сайын есепті кезеңнен кейінгі айдың бесінші күнінен кешіктірмей облыстардың жергілікті атқарушы органдары құрған мемлекеттік ұйымдардың орталық аппаратына;/ ветеринарными пунктами в городе районного значения, селе, поселке и сельском округе в центральный аппарат государственных организаций, созданных местными исполнительными органами областей, ежемесячно не позднее пятого числа месяца, следующего за отчетным периодом;</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құрған мемлекеттік ұйымдар ай сайын есепті кезеңнен кейінгі айдың оныншы күнінен кешіктірмей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бөлімшелеріне және ветеринария саласындағы уәкілетті орган ведомствосының тиісті аумақтық бөлімшелеріне;/ государственными организациями, созданными местными исполнительными органами областей, городов республиканского значения, столицы, в подразделения местных исполнительных органов областей, городов республиканского значения, столицы, осуществляющие деятельность в области ветеринарии, и в соответствующие территориальные подразделения ведомства уполномоченного органа в области ветеринарии ежемесячно не позднее десятого числа месяца, следующего за отчетным периодом;</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 ай сайын есепті кезеңнен кейінгі айдың он бесінші күнінен кешіктірмей ветеринария саласындағы уәкілетті орган ведомствосының облыстардағы, республикалық маңызы бар қалалардағы, астанадағы аумақтық бөлімшелеріне;/ подразделениями местных исполнительных органов областей, городов республиканского значения, столицы, осуществляющими деятельность в области ветеринарии, в территориальные подразделения областей, городов республиканского значения, столицы ведомства уполномоченного органа в области ветеринарии ежемесячно не позднее пятнадцатого числа месяца, следующего за отчетным периодом;</w:t>
      </w:r>
    </w:p>
    <w:p>
      <w:pPr>
        <w:spacing w:after="0"/>
        <w:ind w:left="0"/>
        <w:jc w:val="both"/>
      </w:pPr>
      <w:r>
        <w:rPr>
          <w:rFonts w:ascii="Times New Roman"/>
          <w:b w:val="false"/>
          <w:i w:val="false"/>
          <w:color w:val="000000"/>
          <w:sz w:val="28"/>
        </w:rPr>
        <w:t>
      ветеринария саласындағы уәкілетті орган ведомствосының облыстардағы, республикалық маңызы бар қалалардағы, астанадағы аумақтық бөлімшелер ай сайын есепті кезеңнен кейінгі айдың жиырмасыншы күнінен кешіктірмей ветеринария саласындағы уәкілетті орган ведомствосына ұсынады /территориальными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w:t>
      </w:r>
    </w:p>
    <w:p>
      <w:pPr>
        <w:spacing w:after="0"/>
        <w:ind w:left="0"/>
        <w:jc w:val="both"/>
      </w:pPr>
      <w:r>
        <w:rPr>
          <w:rFonts w:ascii="Times New Roman"/>
          <w:b w:val="false"/>
          <w:i w:val="false"/>
          <w:color w:val="000000"/>
          <w:sz w:val="28"/>
        </w:rPr>
        <w:t>
      5. Нысан мемлекеттік және орыс тілдерінде толтырылады/ Форма заполняется на государственном и русском языках.</w:t>
      </w:r>
    </w:p>
    <w:p>
      <w:pPr>
        <w:spacing w:after="0"/>
        <w:ind w:left="0"/>
        <w:jc w:val="left"/>
      </w:pPr>
      <w:r>
        <w:rPr>
          <w:rFonts w:ascii="Times New Roman"/>
          <w:b/>
          <w:i w:val="false"/>
          <w:color w:val="000000"/>
        </w:rPr>
        <w:t xml:space="preserve"> 2-тарау. Нысанды толтыру бойынша түсіндірме/Глава 2. Пояснение по заполнению Формы</w:t>
      </w:r>
    </w:p>
    <w:p>
      <w:pPr>
        <w:spacing w:after="0"/>
        <w:ind w:left="0"/>
        <w:jc w:val="both"/>
      </w:pPr>
      <w:r>
        <w:rPr>
          <w:rFonts w:ascii="Times New Roman"/>
          <w:b w:val="false"/>
          <w:i w:val="false"/>
          <w:color w:val="000000"/>
          <w:sz w:val="28"/>
        </w:rPr>
        <w:t>
      6. Нысанның "Ветеринария саласындағы коммуналдық мемлекеттік кәсiпорындарда (ветеринариялық пункт) жұмыс істейтін ветеринариялық дәрігерлердің саны туралы есеп" деген 1-кестесінде:/ в таблице 1 "Отчет о количестве ветеринарных врачей, работающих в коммунальных государственных предприятии (ветеринарный пункт) в области ветеринарии" Формы:</w:t>
      </w:r>
    </w:p>
    <w:p>
      <w:pPr>
        <w:spacing w:after="0"/>
        <w:ind w:left="0"/>
        <w:jc w:val="both"/>
      </w:pPr>
      <w:r>
        <w:rPr>
          <w:rFonts w:ascii="Times New Roman"/>
          <w:b w:val="false"/>
          <w:i w:val="false"/>
          <w:color w:val="000000"/>
          <w:sz w:val="28"/>
        </w:rPr>
        <w:t>
      1). Нысанның А бағанында реттік нөмірі көрсетіледі/В графе А Формы указывается номер по порядку;</w:t>
      </w:r>
    </w:p>
    <w:p>
      <w:pPr>
        <w:spacing w:after="0"/>
        <w:ind w:left="0"/>
        <w:jc w:val="both"/>
      </w:pPr>
      <w:r>
        <w:rPr>
          <w:rFonts w:ascii="Times New Roman"/>
          <w:b w:val="false"/>
          <w:i w:val="false"/>
          <w:color w:val="000000"/>
          <w:sz w:val="28"/>
        </w:rPr>
        <w:t>
      2) 1-бағанында ветеринариялық пункт атауы саны көрсетіледі/в графе 1 указывается наименование ветеринарного пункта;</w:t>
      </w:r>
    </w:p>
    <w:p>
      <w:pPr>
        <w:spacing w:after="0"/>
        <w:ind w:left="0"/>
        <w:jc w:val="both"/>
      </w:pPr>
      <w:r>
        <w:rPr>
          <w:rFonts w:ascii="Times New Roman"/>
          <w:b w:val="false"/>
          <w:i w:val="false"/>
          <w:color w:val="000000"/>
          <w:sz w:val="28"/>
        </w:rPr>
        <w:t>
      3) "Барлығы есеп беру айында" бағанында:/ в графе "Всего за отчетный период":</w:t>
      </w:r>
    </w:p>
    <w:p>
      <w:pPr>
        <w:spacing w:after="0"/>
        <w:ind w:left="0"/>
        <w:jc w:val="both"/>
      </w:pPr>
      <w:r>
        <w:rPr>
          <w:rFonts w:ascii="Times New Roman"/>
          <w:b w:val="false"/>
          <w:i w:val="false"/>
          <w:color w:val="000000"/>
          <w:sz w:val="28"/>
        </w:rPr>
        <w:t>
      2-бағанда коммуналдық мемлекеттік кәсіпорындардың штат бірліктерінің жалпы саны көрсетіледі/в графе 2 указывается общее количество штатных единиц в коммунальных государственных предприятий;</w:t>
      </w:r>
    </w:p>
    <w:p>
      <w:pPr>
        <w:spacing w:after="0"/>
        <w:ind w:left="0"/>
        <w:jc w:val="both"/>
      </w:pPr>
      <w:r>
        <w:rPr>
          <w:rFonts w:ascii="Times New Roman"/>
          <w:b w:val="false"/>
          <w:i w:val="false"/>
          <w:color w:val="000000"/>
          <w:sz w:val="28"/>
        </w:rPr>
        <w:t>
      3-бағанда коммуналдық мемлекеттік кәсіпорындардың іс жүзінде жұмыс істейтіндердің жалпы саны көрсетіледі/в графе 3 указывается общее количество фактический работающих в коммунальных государственных предприятий;</w:t>
      </w:r>
    </w:p>
    <w:p>
      <w:pPr>
        <w:spacing w:after="0"/>
        <w:ind w:left="0"/>
        <w:jc w:val="both"/>
      </w:pPr>
      <w:r>
        <w:rPr>
          <w:rFonts w:ascii="Times New Roman"/>
          <w:b w:val="false"/>
          <w:i w:val="false"/>
          <w:color w:val="000000"/>
          <w:sz w:val="28"/>
        </w:rPr>
        <w:t>
      4-бағанда коммуналдық мемлекеттік кәсіпорындардың ішінде жоғары ветеринариялық білімі барлардың саны көрсетіледі/ в графе 4 указывается количество имеющих высшее ветеринарное образование в коммунальных государственных предприятиях;</w:t>
      </w:r>
    </w:p>
    <w:p>
      <w:pPr>
        <w:spacing w:after="0"/>
        <w:ind w:left="0"/>
        <w:jc w:val="both"/>
      </w:pPr>
      <w:r>
        <w:rPr>
          <w:rFonts w:ascii="Times New Roman"/>
          <w:b w:val="false"/>
          <w:i w:val="false"/>
          <w:color w:val="000000"/>
          <w:sz w:val="28"/>
        </w:rPr>
        <w:t>
      5-бағанда коммуналдық мемлекеттік кәсіпорындарда арнайы орта ветеринариялық білімі барлардың саны/ в графе 5 указывается количество имеющих среднее специальное ветеринарное образование в коммунальных государственных предприятиях;</w:t>
      </w:r>
    </w:p>
    <w:p>
      <w:pPr>
        <w:spacing w:after="0"/>
        <w:ind w:left="0"/>
        <w:jc w:val="both"/>
      </w:pPr>
      <w:r>
        <w:rPr>
          <w:rFonts w:ascii="Times New Roman"/>
          <w:b w:val="false"/>
          <w:i w:val="false"/>
          <w:color w:val="000000"/>
          <w:sz w:val="28"/>
        </w:rPr>
        <w:t>
      6-бағанда коммуналдық мемлекеттік кәсіпорындарда жалпы бос орындар көрсетіледі/ в графе 6 указывается количество вакансии в коммунальных государственных предприятиях.</w:t>
      </w:r>
    </w:p>
    <w:p>
      <w:pPr>
        <w:spacing w:after="0"/>
        <w:ind w:left="0"/>
        <w:jc w:val="both"/>
      </w:pPr>
      <w:r>
        <w:rPr>
          <w:rFonts w:ascii="Times New Roman"/>
          <w:b w:val="false"/>
          <w:i w:val="false"/>
          <w:color w:val="000000"/>
          <w:sz w:val="28"/>
        </w:rPr>
        <w:t>
      4) "Пункт меңгерушісі" бағанында:/ в графе "Заведующий пункта":</w:t>
      </w:r>
    </w:p>
    <w:p>
      <w:pPr>
        <w:spacing w:after="0"/>
        <w:ind w:left="0"/>
        <w:jc w:val="both"/>
      </w:pPr>
      <w:r>
        <w:rPr>
          <w:rFonts w:ascii="Times New Roman"/>
          <w:b w:val="false"/>
          <w:i w:val="false"/>
          <w:color w:val="000000"/>
          <w:sz w:val="28"/>
        </w:rPr>
        <w:t>
      7-бағанда коммуналдық мемлекеттік кәсіпорындардың штат бірліктерінің жалпы саны көрсетіледі/в графе 7 указывается общее количество штатных единиц в коммунальных государственных предприятий;</w:t>
      </w:r>
    </w:p>
    <w:p>
      <w:pPr>
        <w:spacing w:after="0"/>
        <w:ind w:left="0"/>
        <w:jc w:val="both"/>
      </w:pPr>
      <w:r>
        <w:rPr>
          <w:rFonts w:ascii="Times New Roman"/>
          <w:b w:val="false"/>
          <w:i w:val="false"/>
          <w:color w:val="000000"/>
          <w:sz w:val="28"/>
        </w:rPr>
        <w:t>
      8-бағанда коммуналдық мемлекеттік кәсіпорындардың жалпы іс жүзінде көрсетіледі/в графе 8 указывается всего фактический в коммунальных государственных предприятий;</w:t>
      </w:r>
    </w:p>
    <w:p>
      <w:pPr>
        <w:spacing w:after="0"/>
        <w:ind w:left="0"/>
        <w:jc w:val="both"/>
      </w:pPr>
      <w:r>
        <w:rPr>
          <w:rFonts w:ascii="Times New Roman"/>
          <w:b w:val="false"/>
          <w:i w:val="false"/>
          <w:color w:val="000000"/>
          <w:sz w:val="28"/>
        </w:rPr>
        <w:t>
      9-бағанда коммуналдық мемлекеттік кәсіпорындарда жалпы бос орындар көрсетіледі/ в графе 9 указывается количество вакансии в коммунальных государственных предприятиях.</w:t>
      </w:r>
    </w:p>
    <w:p>
      <w:pPr>
        <w:spacing w:after="0"/>
        <w:ind w:left="0"/>
        <w:jc w:val="both"/>
      </w:pPr>
      <w:r>
        <w:rPr>
          <w:rFonts w:ascii="Times New Roman"/>
          <w:b w:val="false"/>
          <w:i w:val="false"/>
          <w:color w:val="000000"/>
          <w:sz w:val="28"/>
        </w:rPr>
        <w:t>
      5) "Ветеринариялық дәрігер" бағанында:/ в графе "Ветеринарный врач":</w:t>
      </w:r>
    </w:p>
    <w:p>
      <w:pPr>
        <w:spacing w:after="0"/>
        <w:ind w:left="0"/>
        <w:jc w:val="both"/>
      </w:pPr>
      <w:r>
        <w:rPr>
          <w:rFonts w:ascii="Times New Roman"/>
          <w:b w:val="false"/>
          <w:i w:val="false"/>
          <w:color w:val="000000"/>
          <w:sz w:val="28"/>
        </w:rPr>
        <w:t>
      10-бағанда коммуналдық мемлекеттік кәсіпорындардың штат бірліктерінің жалпы саны көрсетіледі/в графе 10 указывается общее количество штатных единиц в коммунальных государственных предприятиях;</w:t>
      </w:r>
    </w:p>
    <w:p>
      <w:pPr>
        <w:spacing w:after="0"/>
        <w:ind w:left="0"/>
        <w:jc w:val="both"/>
      </w:pPr>
      <w:r>
        <w:rPr>
          <w:rFonts w:ascii="Times New Roman"/>
          <w:b w:val="false"/>
          <w:i w:val="false"/>
          <w:color w:val="000000"/>
          <w:sz w:val="28"/>
        </w:rPr>
        <w:t>
      11- бағанда коммуналдық мемлекеттік кәсіпорындардың жалпы іс жүзінде көрсетіледі/в графе 11 указывается всего фактический в коммунальных государственных предприятиях;</w:t>
      </w:r>
    </w:p>
    <w:p>
      <w:pPr>
        <w:spacing w:after="0"/>
        <w:ind w:left="0"/>
        <w:jc w:val="both"/>
      </w:pPr>
      <w:r>
        <w:rPr>
          <w:rFonts w:ascii="Times New Roman"/>
          <w:b w:val="false"/>
          <w:i w:val="false"/>
          <w:color w:val="000000"/>
          <w:sz w:val="28"/>
        </w:rPr>
        <w:t>
      12-бағанда коммуналдық мемлекеттік кәсіпорындарда жалпы бос орындар көрсетіледі/ в графе 12 указывается количество вакансии в коммунальных государственных предприятиях;</w:t>
      </w:r>
    </w:p>
    <w:p>
      <w:pPr>
        <w:spacing w:after="0"/>
        <w:ind w:left="0"/>
        <w:jc w:val="both"/>
      </w:pPr>
      <w:r>
        <w:rPr>
          <w:rFonts w:ascii="Times New Roman"/>
          <w:b w:val="false"/>
          <w:i w:val="false"/>
          <w:color w:val="000000"/>
          <w:sz w:val="28"/>
        </w:rPr>
        <w:t>
      6) "Ветеринариялық фельдшер" бағанында:/ в графе "Ветеринарный фельдшер":</w:t>
      </w:r>
    </w:p>
    <w:p>
      <w:pPr>
        <w:spacing w:after="0"/>
        <w:ind w:left="0"/>
        <w:jc w:val="both"/>
      </w:pPr>
      <w:r>
        <w:rPr>
          <w:rFonts w:ascii="Times New Roman"/>
          <w:b w:val="false"/>
          <w:i w:val="false"/>
          <w:color w:val="000000"/>
          <w:sz w:val="28"/>
        </w:rPr>
        <w:t>
      13-бағанда коммуналдық мемлекеттік кәсіпорындардың штат бірліктерінің жалпы саны көрсетіледі/в графе 13 указывается общее количество штатных единиц в коммунальных государственных предприятий;</w:t>
      </w:r>
    </w:p>
    <w:p>
      <w:pPr>
        <w:spacing w:after="0"/>
        <w:ind w:left="0"/>
        <w:jc w:val="both"/>
      </w:pPr>
      <w:r>
        <w:rPr>
          <w:rFonts w:ascii="Times New Roman"/>
          <w:b w:val="false"/>
          <w:i w:val="false"/>
          <w:color w:val="000000"/>
          <w:sz w:val="28"/>
        </w:rPr>
        <w:t>
      14-бағанда коммуналдық мемлекеттік кәсіпорындардың жалпы іс жүзінде көрсетіледі/в графе 14 указывается всего фактический в коммунальных государственных предприятий;</w:t>
      </w:r>
    </w:p>
    <w:p>
      <w:pPr>
        <w:spacing w:after="0"/>
        <w:ind w:left="0"/>
        <w:jc w:val="both"/>
      </w:pPr>
      <w:r>
        <w:rPr>
          <w:rFonts w:ascii="Times New Roman"/>
          <w:b w:val="false"/>
          <w:i w:val="false"/>
          <w:color w:val="000000"/>
          <w:sz w:val="28"/>
        </w:rPr>
        <w:t>
      15-бағанда коммуналдық мемлекеттік кәсіпорындарда жалпы бос орындар көрсетіледі/ в графе 15 указывается количество вакансии в коммунальных государственных предприятиях;</w:t>
      </w:r>
    </w:p>
    <w:p>
      <w:pPr>
        <w:spacing w:after="0"/>
        <w:ind w:left="0"/>
        <w:jc w:val="both"/>
      </w:pPr>
      <w:r>
        <w:rPr>
          <w:rFonts w:ascii="Times New Roman"/>
          <w:b w:val="false"/>
          <w:i w:val="false"/>
          <w:color w:val="000000"/>
          <w:sz w:val="28"/>
        </w:rPr>
        <w:t>
      7) "Ветеринариялық санитар" бағанында:/ в графе "Ветеринарный санитар":</w:t>
      </w:r>
    </w:p>
    <w:p>
      <w:pPr>
        <w:spacing w:after="0"/>
        <w:ind w:left="0"/>
        <w:jc w:val="both"/>
      </w:pPr>
      <w:r>
        <w:rPr>
          <w:rFonts w:ascii="Times New Roman"/>
          <w:b w:val="false"/>
          <w:i w:val="false"/>
          <w:color w:val="000000"/>
          <w:sz w:val="28"/>
        </w:rPr>
        <w:t>
      16-бағанда коммуналдық мемлекеттік кәсіпорындардың штат бірліктерінің жалпы саны көрсетіледі/в графе 16 указывается общее количество штатных единиц в коммунальных государственных предприятий;</w:t>
      </w:r>
    </w:p>
    <w:p>
      <w:pPr>
        <w:spacing w:after="0"/>
        <w:ind w:left="0"/>
        <w:jc w:val="both"/>
      </w:pPr>
      <w:r>
        <w:rPr>
          <w:rFonts w:ascii="Times New Roman"/>
          <w:b w:val="false"/>
          <w:i w:val="false"/>
          <w:color w:val="000000"/>
          <w:sz w:val="28"/>
        </w:rPr>
        <w:t>
      17-бағанда а коммуналдық мемлекеттік кәсіпорындардың жалпы іс жүзінде көрсетіледі/в графе 17 указывается всего фактический в коммунальных государственных предприятий;</w:t>
      </w:r>
    </w:p>
    <w:p>
      <w:pPr>
        <w:spacing w:after="0"/>
        <w:ind w:left="0"/>
        <w:jc w:val="both"/>
      </w:pPr>
      <w:r>
        <w:rPr>
          <w:rFonts w:ascii="Times New Roman"/>
          <w:b w:val="false"/>
          <w:i w:val="false"/>
          <w:color w:val="000000"/>
          <w:sz w:val="28"/>
        </w:rPr>
        <w:t>
      18-бағанда коммуналдық мемлекеттік кәсіпорындарда жалпы бос орындар көрсетіледі/ в графе 18 указывается количество вакансии в коммунальных государственных предприятиях;</w:t>
      </w:r>
    </w:p>
    <w:p>
      <w:pPr>
        <w:spacing w:after="0"/>
        <w:ind w:left="0"/>
        <w:jc w:val="both"/>
      </w:pPr>
      <w:r>
        <w:rPr>
          <w:rFonts w:ascii="Times New Roman"/>
          <w:b w:val="false"/>
          <w:i w:val="false"/>
          <w:color w:val="000000"/>
          <w:sz w:val="28"/>
        </w:rPr>
        <w:t>
      7. Нысанның "Ветеринария саласындағы коммуналдық мемлекеттік кәсiпорындарда (аудандық ветеринариялық станция) жұмыс істейтін ветеринариялық дәрігерлердің саны туралы есеп" деген 1-кестесінде:/ в таблице 1 "Отчет о количестве ветеринарных врачей работающих в коммунальных государственных предприятии (районная ветеринарная станция) в области ветеринарии" Формы:</w:t>
      </w:r>
    </w:p>
    <w:p>
      <w:pPr>
        <w:spacing w:after="0"/>
        <w:ind w:left="0"/>
        <w:jc w:val="both"/>
      </w:pPr>
      <w:r>
        <w:rPr>
          <w:rFonts w:ascii="Times New Roman"/>
          <w:b w:val="false"/>
          <w:i w:val="false"/>
          <w:color w:val="000000"/>
          <w:sz w:val="28"/>
        </w:rPr>
        <w:t>
      1) Нысанның А бағанында реттік нөмірі көрсетіледі/В графе А Формы указывается номер по порядку;</w:t>
      </w:r>
    </w:p>
    <w:p>
      <w:pPr>
        <w:spacing w:after="0"/>
        <w:ind w:left="0"/>
        <w:jc w:val="both"/>
      </w:pPr>
      <w:r>
        <w:rPr>
          <w:rFonts w:ascii="Times New Roman"/>
          <w:b w:val="false"/>
          <w:i w:val="false"/>
          <w:color w:val="000000"/>
          <w:sz w:val="28"/>
        </w:rPr>
        <w:t>
      2) 1-бағанда Аудандық ветеринариялық станция атауы көрсетіледі/в графе 1 указывается наименование районной ветеринарной станции;</w:t>
      </w:r>
    </w:p>
    <w:p>
      <w:pPr>
        <w:spacing w:after="0"/>
        <w:ind w:left="0"/>
        <w:jc w:val="both"/>
      </w:pPr>
      <w:r>
        <w:rPr>
          <w:rFonts w:ascii="Times New Roman"/>
          <w:b w:val="false"/>
          <w:i w:val="false"/>
          <w:color w:val="000000"/>
          <w:sz w:val="28"/>
        </w:rPr>
        <w:t>
      3) "Барлығы есеп беру айында" бағанында:/ в графе "Всего за отчетный период":</w:t>
      </w:r>
    </w:p>
    <w:p>
      <w:pPr>
        <w:spacing w:after="0"/>
        <w:ind w:left="0"/>
        <w:jc w:val="both"/>
      </w:pPr>
      <w:r>
        <w:rPr>
          <w:rFonts w:ascii="Times New Roman"/>
          <w:b w:val="false"/>
          <w:i w:val="false"/>
          <w:color w:val="000000"/>
          <w:sz w:val="28"/>
        </w:rPr>
        <w:t>
      2-бағанда коммуналдық мемлекеттік кәсіпорындардың штат бірліктерінің жалпы саны көрсетіледі/в графе 2 указывается общее количество штатных единиц в коммунальных государственных предприятий;</w:t>
      </w:r>
    </w:p>
    <w:p>
      <w:pPr>
        <w:spacing w:after="0"/>
        <w:ind w:left="0"/>
        <w:jc w:val="both"/>
      </w:pPr>
      <w:r>
        <w:rPr>
          <w:rFonts w:ascii="Times New Roman"/>
          <w:b w:val="false"/>
          <w:i w:val="false"/>
          <w:color w:val="000000"/>
          <w:sz w:val="28"/>
        </w:rPr>
        <w:t>
      3-бағанда коммуналдық мемлекеттік кәсіпорындардың жалпы іс жүзінде жұмыс істейтіндердің жалпы саны көрсетіледі/в графе 3 указывается общее количество фактический работающих в коммунальных государственных предприятий;</w:t>
      </w:r>
    </w:p>
    <w:p>
      <w:pPr>
        <w:spacing w:after="0"/>
        <w:ind w:left="0"/>
        <w:jc w:val="both"/>
      </w:pPr>
      <w:r>
        <w:rPr>
          <w:rFonts w:ascii="Times New Roman"/>
          <w:b w:val="false"/>
          <w:i w:val="false"/>
          <w:color w:val="000000"/>
          <w:sz w:val="28"/>
        </w:rPr>
        <w:t>
      4-бағанда коммуналдық мемлекеттік кәсіпорындардың ішінде жоғары ветеринариялық білімі барлардың саны көрсетіледі/ в графе 4 указывается количество имеющих высшее ветеринарное образование в коммунальных государственных предприятиях;</w:t>
      </w:r>
    </w:p>
    <w:p>
      <w:pPr>
        <w:spacing w:after="0"/>
        <w:ind w:left="0"/>
        <w:jc w:val="both"/>
      </w:pPr>
      <w:r>
        <w:rPr>
          <w:rFonts w:ascii="Times New Roman"/>
          <w:b w:val="false"/>
          <w:i w:val="false"/>
          <w:color w:val="000000"/>
          <w:sz w:val="28"/>
        </w:rPr>
        <w:t>
      5-бағанда коммуналдық мемлекеттік кәсіпорындарда арнайы орта ветеринариялық білімі барлардың саны/ в графе 5 указывается количество имеющих среднее специальное ветеринарное образование в коммунальных государственных предприятиях;</w:t>
      </w:r>
    </w:p>
    <w:p>
      <w:pPr>
        <w:spacing w:after="0"/>
        <w:ind w:left="0"/>
        <w:jc w:val="both"/>
      </w:pPr>
      <w:r>
        <w:rPr>
          <w:rFonts w:ascii="Times New Roman"/>
          <w:b w:val="false"/>
          <w:i w:val="false"/>
          <w:color w:val="000000"/>
          <w:sz w:val="28"/>
        </w:rPr>
        <w:t>
      6-бағанда коммуналдық мемлекеттік кәсіпорындарда жалпы бос орындар көрсетіледі/ в графе 6 указывается количество вакансии в коммунальных государственных предприятиях.</w:t>
      </w:r>
    </w:p>
    <w:p>
      <w:pPr>
        <w:spacing w:after="0"/>
        <w:ind w:left="0"/>
        <w:jc w:val="both"/>
      </w:pPr>
      <w:r>
        <w:rPr>
          <w:rFonts w:ascii="Times New Roman"/>
          <w:b w:val="false"/>
          <w:i w:val="false"/>
          <w:color w:val="000000"/>
          <w:sz w:val="28"/>
        </w:rPr>
        <w:t>
      4) "Директор" бағанында:/ в графе "Директор":</w:t>
      </w:r>
    </w:p>
    <w:p>
      <w:pPr>
        <w:spacing w:after="0"/>
        <w:ind w:left="0"/>
        <w:jc w:val="both"/>
      </w:pPr>
      <w:r>
        <w:rPr>
          <w:rFonts w:ascii="Times New Roman"/>
          <w:b w:val="false"/>
          <w:i w:val="false"/>
          <w:color w:val="000000"/>
          <w:sz w:val="28"/>
        </w:rPr>
        <w:t>
      7-бағанда коммуналдық мемлекеттік кәсіпорындардың штат бірліктерінің жалпы саны көрсетіледі/в графе 7 указывается общее количество штатных единиц в коммунальных государственных предприятий;</w:t>
      </w:r>
    </w:p>
    <w:p>
      <w:pPr>
        <w:spacing w:after="0"/>
        <w:ind w:left="0"/>
        <w:jc w:val="both"/>
      </w:pPr>
      <w:r>
        <w:rPr>
          <w:rFonts w:ascii="Times New Roman"/>
          <w:b w:val="false"/>
          <w:i w:val="false"/>
          <w:color w:val="000000"/>
          <w:sz w:val="28"/>
        </w:rPr>
        <w:t>
      8-бағанда коммуналдық мемлекеттік кәсіпорындардың жалпы іс жүзінде көрсетіледі/в графе 8 указывается всего фактический в коммунальных государственных предприятий;</w:t>
      </w:r>
    </w:p>
    <w:p>
      <w:pPr>
        <w:spacing w:after="0"/>
        <w:ind w:left="0"/>
        <w:jc w:val="both"/>
      </w:pPr>
      <w:r>
        <w:rPr>
          <w:rFonts w:ascii="Times New Roman"/>
          <w:b w:val="false"/>
          <w:i w:val="false"/>
          <w:color w:val="000000"/>
          <w:sz w:val="28"/>
        </w:rPr>
        <w:t>
      9- бағанда коммуналдық мемлекеттік кәсіпорындарда жалпы бос орындар көрсетіледі/ в графе 9 указывается количество вакансии в коммунальных государственных предприятиях.</w:t>
      </w:r>
    </w:p>
    <w:p>
      <w:pPr>
        <w:spacing w:after="0"/>
        <w:ind w:left="0"/>
        <w:jc w:val="both"/>
      </w:pPr>
      <w:r>
        <w:rPr>
          <w:rFonts w:ascii="Times New Roman"/>
          <w:b w:val="false"/>
          <w:i w:val="false"/>
          <w:color w:val="000000"/>
          <w:sz w:val="28"/>
        </w:rPr>
        <w:t xml:space="preserve">
      5) "Директор орынбасары" бағанында:/ в графе "Заместитель директора": </w:t>
      </w:r>
    </w:p>
    <w:p>
      <w:pPr>
        <w:spacing w:after="0"/>
        <w:ind w:left="0"/>
        <w:jc w:val="both"/>
      </w:pPr>
      <w:r>
        <w:rPr>
          <w:rFonts w:ascii="Times New Roman"/>
          <w:b w:val="false"/>
          <w:i w:val="false"/>
          <w:color w:val="000000"/>
          <w:sz w:val="28"/>
        </w:rPr>
        <w:t>
      10-бағанда коммуналдық мемлекеттік кәсіпорындардың штат бірліктерінің жалпы саны көрсетіледі/в графе 10 указывается общее количество штатных единиц в коммунальных государственных предприятий;</w:t>
      </w:r>
    </w:p>
    <w:p>
      <w:pPr>
        <w:spacing w:after="0"/>
        <w:ind w:left="0"/>
        <w:jc w:val="both"/>
      </w:pPr>
      <w:r>
        <w:rPr>
          <w:rFonts w:ascii="Times New Roman"/>
          <w:b w:val="false"/>
          <w:i w:val="false"/>
          <w:color w:val="000000"/>
          <w:sz w:val="28"/>
        </w:rPr>
        <w:t>
      11-бағанда коммуналдық мемлекеттік кәсіпорындардың жалпы іс жүзінде көрсетіледі/в графе 11 указывается всего фактический в коммунальных государственных предприятий;</w:t>
      </w:r>
    </w:p>
    <w:p>
      <w:pPr>
        <w:spacing w:after="0"/>
        <w:ind w:left="0"/>
        <w:jc w:val="both"/>
      </w:pPr>
      <w:r>
        <w:rPr>
          <w:rFonts w:ascii="Times New Roman"/>
          <w:b w:val="false"/>
          <w:i w:val="false"/>
          <w:color w:val="000000"/>
          <w:sz w:val="28"/>
        </w:rPr>
        <w:t>
      12-бағанда коммуналдық мемлекеттік кәсіпорындарда жалпы бос орындар көрсетіледі/ в графе 12 указывается количество вакансии в коммунальных государственных предприятиях.</w:t>
      </w:r>
    </w:p>
    <w:p>
      <w:pPr>
        <w:spacing w:after="0"/>
        <w:ind w:left="0"/>
        <w:jc w:val="both"/>
      </w:pPr>
      <w:r>
        <w:rPr>
          <w:rFonts w:ascii="Times New Roman"/>
          <w:b w:val="false"/>
          <w:i w:val="false"/>
          <w:color w:val="000000"/>
          <w:sz w:val="28"/>
        </w:rPr>
        <w:t>
      6) "Ветеринариялық дәрігер" бағанында:/ в графе "Ветеринарный врач":</w:t>
      </w:r>
    </w:p>
    <w:p>
      <w:pPr>
        <w:spacing w:after="0"/>
        <w:ind w:left="0"/>
        <w:jc w:val="both"/>
      </w:pPr>
      <w:r>
        <w:rPr>
          <w:rFonts w:ascii="Times New Roman"/>
          <w:b w:val="false"/>
          <w:i w:val="false"/>
          <w:color w:val="000000"/>
          <w:sz w:val="28"/>
        </w:rPr>
        <w:t>
      13-бағанда коммуналдық мемлекеттік кәсіпорындардың штат бірліктерінің жалпы саны көрсетіледі/в графе 13 указывается общее количество штатных единиц в коммунальных государственных предприятий;</w:t>
      </w:r>
    </w:p>
    <w:p>
      <w:pPr>
        <w:spacing w:after="0"/>
        <w:ind w:left="0"/>
        <w:jc w:val="both"/>
      </w:pPr>
      <w:r>
        <w:rPr>
          <w:rFonts w:ascii="Times New Roman"/>
          <w:b w:val="false"/>
          <w:i w:val="false"/>
          <w:color w:val="000000"/>
          <w:sz w:val="28"/>
        </w:rPr>
        <w:t>
      14-бағанда коммуналдық мемлекеттік кәсіпорындардың жалпы іс жүзінде көрсетіледі/в графе 14 указывается всего фактический в коммунальных государственных предприятий;</w:t>
      </w:r>
    </w:p>
    <w:p>
      <w:pPr>
        <w:spacing w:after="0"/>
        <w:ind w:left="0"/>
        <w:jc w:val="both"/>
      </w:pPr>
      <w:r>
        <w:rPr>
          <w:rFonts w:ascii="Times New Roman"/>
          <w:b w:val="false"/>
          <w:i w:val="false"/>
          <w:color w:val="000000"/>
          <w:sz w:val="28"/>
        </w:rPr>
        <w:t>
      15-бағанда коммуналдық мемлекеттік кәсіпорындарда жалпы бос орындар көрсетіледі/ в графе 15 указывается количество вакансии в коммунальных государственных предприятиях.</w:t>
      </w:r>
    </w:p>
    <w:p>
      <w:pPr>
        <w:spacing w:after="0"/>
        <w:ind w:left="0"/>
        <w:jc w:val="both"/>
      </w:pPr>
      <w:r>
        <w:rPr>
          <w:rFonts w:ascii="Times New Roman"/>
          <w:b w:val="false"/>
          <w:i w:val="false"/>
          <w:color w:val="000000"/>
          <w:sz w:val="28"/>
        </w:rPr>
        <w:t>
      7) "Ветеринариялық фельдшер" бағанында:/ в графе "Ветеринарный фельдшер":</w:t>
      </w:r>
    </w:p>
    <w:p>
      <w:pPr>
        <w:spacing w:after="0"/>
        <w:ind w:left="0"/>
        <w:jc w:val="both"/>
      </w:pPr>
      <w:r>
        <w:rPr>
          <w:rFonts w:ascii="Times New Roman"/>
          <w:b w:val="false"/>
          <w:i w:val="false"/>
          <w:color w:val="000000"/>
          <w:sz w:val="28"/>
        </w:rPr>
        <w:t>
      16-бағанда коммуналдық мемлекеттік кәсіпорындардың штат бірліктерінің жалпы саны көрсетіледі/в графе 16 указывается общее количество штатных единиц в коммунальных государственных предприятий;</w:t>
      </w:r>
    </w:p>
    <w:p>
      <w:pPr>
        <w:spacing w:after="0"/>
        <w:ind w:left="0"/>
        <w:jc w:val="both"/>
      </w:pPr>
      <w:r>
        <w:rPr>
          <w:rFonts w:ascii="Times New Roman"/>
          <w:b w:val="false"/>
          <w:i w:val="false"/>
          <w:color w:val="000000"/>
          <w:sz w:val="28"/>
        </w:rPr>
        <w:t>
      17-бағанда коммуналдық мемлекеттік кәсіпорындардың жалпы іс жүзінде көрсетіледі/в графе 17 указывается всего фактический в коммунальных государственных предприятий;</w:t>
      </w:r>
    </w:p>
    <w:p>
      <w:pPr>
        <w:spacing w:after="0"/>
        <w:ind w:left="0"/>
        <w:jc w:val="both"/>
      </w:pPr>
      <w:r>
        <w:rPr>
          <w:rFonts w:ascii="Times New Roman"/>
          <w:b w:val="false"/>
          <w:i w:val="false"/>
          <w:color w:val="000000"/>
          <w:sz w:val="28"/>
        </w:rPr>
        <w:t>
      18-бағанда коммуналдық мемлекеттік кәсіпорындарда жалпы бос орындар көрсетіледі/ в графе 18 указывается количество вакансии в коммунальных государственных предприятиях.</w:t>
      </w:r>
    </w:p>
    <w:p>
      <w:pPr>
        <w:spacing w:after="0"/>
        <w:ind w:left="0"/>
        <w:jc w:val="both"/>
      </w:pPr>
      <w:r>
        <w:rPr>
          <w:rFonts w:ascii="Times New Roman"/>
          <w:b w:val="false"/>
          <w:i w:val="false"/>
          <w:color w:val="000000"/>
          <w:sz w:val="28"/>
        </w:rPr>
        <w:t>
      8) "Ветеринариялық санитар" бағанында:/ в графе "Ветеринарный санитар":</w:t>
      </w:r>
    </w:p>
    <w:p>
      <w:pPr>
        <w:spacing w:after="0"/>
        <w:ind w:left="0"/>
        <w:jc w:val="both"/>
      </w:pPr>
      <w:r>
        <w:rPr>
          <w:rFonts w:ascii="Times New Roman"/>
          <w:b w:val="false"/>
          <w:i w:val="false"/>
          <w:color w:val="000000"/>
          <w:sz w:val="28"/>
        </w:rPr>
        <w:t>
      19-бағанда коммуналдық мемлекеттік кәсіпорындардың штат бірліктерінің жалпы саны көрсетіледі/в графе 19 указывается общее количество штатных единиц в коммунальных государственных предприятий;</w:t>
      </w:r>
    </w:p>
    <w:p>
      <w:pPr>
        <w:spacing w:after="0"/>
        <w:ind w:left="0"/>
        <w:jc w:val="both"/>
      </w:pPr>
      <w:r>
        <w:rPr>
          <w:rFonts w:ascii="Times New Roman"/>
          <w:b w:val="false"/>
          <w:i w:val="false"/>
          <w:color w:val="000000"/>
          <w:sz w:val="28"/>
        </w:rPr>
        <w:t>
      20-бағанда коммуналдық мемлекеттік кәсіпорындардың жалпы іс жүзінде көрсетіледі/в графе 20 указывается всего фактический в коммунальных государственных предприятий;</w:t>
      </w:r>
    </w:p>
    <w:p>
      <w:pPr>
        <w:spacing w:after="0"/>
        <w:ind w:left="0"/>
        <w:jc w:val="both"/>
      </w:pPr>
      <w:r>
        <w:rPr>
          <w:rFonts w:ascii="Times New Roman"/>
          <w:b w:val="false"/>
          <w:i w:val="false"/>
          <w:color w:val="000000"/>
          <w:sz w:val="28"/>
        </w:rPr>
        <w:t>
      21-бағанда коммуналдық мемлекеттік кәсіпорындарда жалпы бос орындар көрсетіледі/ в графе 21 указывается количество вакансии в коммунальных государственных предприятиях.</w:t>
      </w:r>
    </w:p>
    <w:p>
      <w:pPr>
        <w:spacing w:after="0"/>
        <w:ind w:left="0"/>
        <w:jc w:val="both"/>
      </w:pPr>
      <w:r>
        <w:rPr>
          <w:rFonts w:ascii="Times New Roman"/>
          <w:b w:val="false"/>
          <w:i w:val="false"/>
          <w:color w:val="000000"/>
          <w:sz w:val="28"/>
        </w:rPr>
        <w:t>
      8. Нысанның "Жергiлiктi атқарушы органдармен жергiлiктi бюджеттен мал қорымдарын (биотермиялық шұңқырлар) салуға және күтіп ұстауға/ реконструкциялауға бөлiнген қаржы құралдарының болуы және көлемi туралы есеп" деген 3-кестесінде:/ в таблице 3 "Отчет о наличии и объемах выделенных финансовых средств из местного бюджета для строительства и содержание/реконструкции скотомогильников (биотермических ям) местными исполнительными органами" Формы:</w:t>
      </w:r>
    </w:p>
    <w:p>
      <w:pPr>
        <w:spacing w:after="0"/>
        <w:ind w:left="0"/>
        <w:jc w:val="both"/>
      </w:pPr>
      <w:r>
        <w:rPr>
          <w:rFonts w:ascii="Times New Roman"/>
          <w:b w:val="false"/>
          <w:i w:val="false"/>
          <w:color w:val="000000"/>
          <w:sz w:val="28"/>
        </w:rPr>
        <w:t>
      1) Нысанның А бағанында реттік нөмірі көрсетіледі/В графе А Формы указывается номер по порядку;</w:t>
      </w:r>
    </w:p>
    <w:p>
      <w:pPr>
        <w:spacing w:after="0"/>
        <w:ind w:left="0"/>
        <w:jc w:val="both"/>
      </w:pPr>
      <w:r>
        <w:rPr>
          <w:rFonts w:ascii="Times New Roman"/>
          <w:b w:val="false"/>
          <w:i w:val="false"/>
          <w:color w:val="000000"/>
          <w:sz w:val="28"/>
        </w:rPr>
        <w:t>
      2) 1-бағанда әкімшілік-аумақтық объектілер жіктеуішіне (ӘАОЖ) сәйкес ауыл округі атауы көрсетіледі/в графе 1 указывается наименование сельского округа согласно Классификатору административно-территориальных объектов (КАТО);</w:t>
      </w:r>
    </w:p>
    <w:p>
      <w:pPr>
        <w:spacing w:after="0"/>
        <w:ind w:left="0"/>
        <w:jc w:val="both"/>
      </w:pPr>
      <w:r>
        <w:rPr>
          <w:rFonts w:ascii="Times New Roman"/>
          <w:b w:val="false"/>
          <w:i w:val="false"/>
          <w:color w:val="000000"/>
          <w:sz w:val="28"/>
        </w:rPr>
        <w:t>
      3) "Мал қорымы (биотермиялық шұңқыр)" бағанында:/в графе "Скотомогильники (биотермическая яма)":</w:t>
      </w:r>
    </w:p>
    <w:p>
      <w:pPr>
        <w:spacing w:after="0"/>
        <w:ind w:left="0"/>
        <w:jc w:val="both"/>
      </w:pPr>
      <w:r>
        <w:rPr>
          <w:rFonts w:ascii="Times New Roman"/>
          <w:b w:val="false"/>
          <w:i w:val="false"/>
          <w:color w:val="000000"/>
          <w:sz w:val="28"/>
        </w:rPr>
        <w:t>
      2-бағанда мал қорымдарын нақты бар саны көрсетіледі/в графе 2 указывается количество всего имеется;</w:t>
      </w:r>
    </w:p>
    <w:p>
      <w:pPr>
        <w:spacing w:after="0"/>
        <w:ind w:left="0"/>
        <w:jc w:val="both"/>
      </w:pPr>
      <w:r>
        <w:rPr>
          <w:rFonts w:ascii="Times New Roman"/>
          <w:b w:val="false"/>
          <w:i w:val="false"/>
          <w:color w:val="000000"/>
          <w:sz w:val="28"/>
        </w:rPr>
        <w:t>
      3-бағанда нақты бар мал қорымдарының санынан типтік мал қорымдарының саны көрсетіледі/в графе 3 указывается количество типовых скотомогильников из числа имеющихся скотомогильников;</w:t>
      </w:r>
    </w:p>
    <w:p>
      <w:pPr>
        <w:spacing w:after="0"/>
        <w:ind w:left="0"/>
        <w:jc w:val="both"/>
      </w:pPr>
      <w:r>
        <w:rPr>
          <w:rFonts w:ascii="Times New Roman"/>
          <w:b w:val="false"/>
          <w:i w:val="false"/>
          <w:color w:val="000000"/>
          <w:sz w:val="28"/>
        </w:rPr>
        <w:t>
      4-бағанда нақты бар мал қорымдарының санынан қарапайым биотермиялық шұңқырлардың саны көрсетіледі/в графе 4 указывается количество примитивных биотермических ям из числа имеющихся скотомогильников;</w:t>
      </w:r>
    </w:p>
    <w:p>
      <w:pPr>
        <w:spacing w:after="0"/>
        <w:ind w:left="0"/>
        <w:jc w:val="both"/>
      </w:pPr>
      <w:r>
        <w:rPr>
          <w:rFonts w:ascii="Times New Roman"/>
          <w:b w:val="false"/>
          <w:i w:val="false"/>
          <w:color w:val="000000"/>
          <w:sz w:val="28"/>
        </w:rPr>
        <w:t>
      5-бағанда мал қорымының қажет саны көрсетіледі/в графе 5 указывается сколько требуется скотомогильников в отчетном месяце;</w:t>
      </w:r>
    </w:p>
    <w:p>
      <w:pPr>
        <w:spacing w:after="0"/>
        <w:ind w:left="0"/>
        <w:jc w:val="both"/>
      </w:pPr>
      <w:r>
        <w:rPr>
          <w:rFonts w:ascii="Times New Roman"/>
          <w:b w:val="false"/>
          <w:i w:val="false"/>
          <w:color w:val="000000"/>
          <w:sz w:val="28"/>
        </w:rPr>
        <w:t>
      6-бағанда ауданды мал қорымдарымен қамту пайызы көрсетіледі/в графе 6 указывается процент обеспеченности района скотомогильниками;</w:t>
      </w:r>
    </w:p>
    <w:p>
      <w:pPr>
        <w:spacing w:after="0"/>
        <w:ind w:left="0"/>
        <w:jc w:val="both"/>
      </w:pPr>
      <w:r>
        <w:rPr>
          <w:rFonts w:ascii="Times New Roman"/>
          <w:b w:val="false"/>
          <w:i w:val="false"/>
          <w:color w:val="000000"/>
          <w:sz w:val="28"/>
        </w:rPr>
        <w:t>
      7-бағанда жыл басында салуға жоспарланған мал қорымының саны көрсетіледі/в графе 7 указывается запланированное количество строительства скотомогильников в начале года;</w:t>
      </w:r>
    </w:p>
    <w:p>
      <w:pPr>
        <w:spacing w:after="0"/>
        <w:ind w:left="0"/>
        <w:jc w:val="both"/>
      </w:pPr>
      <w:r>
        <w:rPr>
          <w:rFonts w:ascii="Times New Roman"/>
          <w:b w:val="false"/>
          <w:i w:val="false"/>
          <w:color w:val="000000"/>
          <w:sz w:val="28"/>
        </w:rPr>
        <w:t>
      8-бағанда салынған мал қорымының саны көрсетіледі/в графе 8 указывается количество построенных скотомогильников в отчетном месяце;</w:t>
      </w:r>
    </w:p>
    <w:p>
      <w:pPr>
        <w:spacing w:after="0"/>
        <w:ind w:left="0"/>
        <w:jc w:val="both"/>
      </w:pPr>
      <w:r>
        <w:rPr>
          <w:rFonts w:ascii="Times New Roman"/>
          <w:b w:val="false"/>
          <w:i w:val="false"/>
          <w:color w:val="000000"/>
          <w:sz w:val="28"/>
        </w:rPr>
        <w:t>
      9-бағанда реконструкцияланған мал қорымының саны көрсетіледі/в графе 9 указывается количество скотомогильников, прошедших реконструкцию;</w:t>
      </w:r>
    </w:p>
    <w:p>
      <w:pPr>
        <w:spacing w:after="0"/>
        <w:ind w:left="0"/>
        <w:jc w:val="both"/>
      </w:pPr>
      <w:r>
        <w:rPr>
          <w:rFonts w:ascii="Times New Roman"/>
          <w:b w:val="false"/>
          <w:i w:val="false"/>
          <w:color w:val="000000"/>
          <w:sz w:val="28"/>
        </w:rPr>
        <w:t>
      10-бағанда реконструкцияланған сібір жарасы көміндінің саны көрсетіледі/в графе 10 указывается количество сибиреязвенных захоронении прошедших реконструкцию;</w:t>
      </w:r>
    </w:p>
    <w:p>
      <w:pPr>
        <w:spacing w:after="0"/>
        <w:ind w:left="0"/>
        <w:jc w:val="both"/>
      </w:pPr>
      <w:r>
        <w:rPr>
          <w:rFonts w:ascii="Times New Roman"/>
          <w:b w:val="false"/>
          <w:i w:val="false"/>
          <w:color w:val="000000"/>
          <w:sz w:val="28"/>
        </w:rPr>
        <w:t>
      11-бағанда жергiлiктi бюджеттен жалпы бөлiнген қаржы қаражаты (мың теңге)/в графе 11 указывается общее выделенные финансовые средства из местного бюджета;</w:t>
      </w:r>
    </w:p>
    <w:p>
      <w:pPr>
        <w:spacing w:after="0"/>
        <w:ind w:left="0"/>
        <w:jc w:val="both"/>
      </w:pPr>
      <w:r>
        <w:rPr>
          <w:rFonts w:ascii="Times New Roman"/>
          <w:b w:val="false"/>
          <w:i w:val="false"/>
          <w:color w:val="000000"/>
          <w:sz w:val="28"/>
        </w:rPr>
        <w:t>
      12-бағанда оның ішінде салуға бөлінген қаражат саны көрсетіледі/в графе 12 указывается из них выделено на строительство;</w:t>
      </w:r>
    </w:p>
    <w:p>
      <w:pPr>
        <w:spacing w:after="0"/>
        <w:ind w:left="0"/>
        <w:jc w:val="both"/>
      </w:pPr>
      <w:r>
        <w:rPr>
          <w:rFonts w:ascii="Times New Roman"/>
          <w:b w:val="false"/>
          <w:i w:val="false"/>
          <w:color w:val="000000"/>
          <w:sz w:val="28"/>
        </w:rPr>
        <w:t>
      13-бағанда оның ішінде күтіп-ұстауға бөлiнген қаржы құралдары көрсетіледі/в графе 13 указывается из них выделенные на содержание;</w:t>
      </w:r>
    </w:p>
    <w:p>
      <w:pPr>
        <w:spacing w:after="0"/>
        <w:ind w:left="0"/>
        <w:jc w:val="both"/>
      </w:pPr>
      <w:r>
        <w:rPr>
          <w:rFonts w:ascii="Times New Roman"/>
          <w:b w:val="false"/>
          <w:i w:val="false"/>
          <w:color w:val="000000"/>
          <w:sz w:val="28"/>
        </w:rPr>
        <w:t>
      14-бағанда оның ішінде реконструкциялауға бөлiнген көрсетіледі/в графе 14 указывается из них выделено на реконструкцию;</w:t>
      </w:r>
    </w:p>
    <w:p>
      <w:pPr>
        <w:spacing w:after="0"/>
        <w:ind w:left="0"/>
        <w:jc w:val="both"/>
      </w:pPr>
      <w:r>
        <w:rPr>
          <w:rFonts w:ascii="Times New Roman"/>
          <w:b w:val="false"/>
          <w:i w:val="false"/>
          <w:color w:val="000000"/>
          <w:sz w:val="28"/>
        </w:rPr>
        <w:t>
      15-бағанда оның ішінде жалпы игерілді көрсетіледі/в графе 15 указывается из них итого освоено;</w:t>
      </w:r>
    </w:p>
    <w:p>
      <w:pPr>
        <w:spacing w:after="0"/>
        <w:ind w:left="0"/>
        <w:jc w:val="both"/>
      </w:pPr>
      <w:r>
        <w:rPr>
          <w:rFonts w:ascii="Times New Roman"/>
          <w:b w:val="false"/>
          <w:i w:val="false"/>
          <w:color w:val="000000"/>
          <w:sz w:val="28"/>
        </w:rPr>
        <w:t>
      9. Нысанның "Ауыл шаруашылығы жануарларын бiрдейлендiру туралы мәліметтер" деген 4-кестесінде:/ в таблице 4 "Сведения о проведении идентификации сельскохозяйственных животных" Формы:</w:t>
      </w:r>
    </w:p>
    <w:p>
      <w:pPr>
        <w:spacing w:after="0"/>
        <w:ind w:left="0"/>
        <w:jc w:val="both"/>
      </w:pPr>
      <w:r>
        <w:rPr>
          <w:rFonts w:ascii="Times New Roman"/>
          <w:b w:val="false"/>
          <w:i w:val="false"/>
          <w:color w:val="000000"/>
          <w:sz w:val="28"/>
        </w:rPr>
        <w:t>
      1) Нысанның А бағанында реттік нөмірі көрсетіледі/В графе А Формы указывается номер по порядку;</w:t>
      </w:r>
    </w:p>
    <w:p>
      <w:pPr>
        <w:spacing w:after="0"/>
        <w:ind w:left="0"/>
        <w:jc w:val="both"/>
      </w:pPr>
      <w:r>
        <w:rPr>
          <w:rFonts w:ascii="Times New Roman"/>
          <w:b w:val="false"/>
          <w:i w:val="false"/>
          <w:color w:val="000000"/>
          <w:sz w:val="28"/>
        </w:rPr>
        <w:t>
      2) 1-бағанда әкімшілік-аумақтық объектілер жіктеуішіне (ӘАОЖ) сәйкес ауыл округі атауы көрсетіледі/в графе 1 указывается наименование сельского округа согласно Классификатору административно-территориальных объектов (КАТО);</w:t>
      </w:r>
    </w:p>
    <w:p>
      <w:pPr>
        <w:spacing w:after="0"/>
        <w:ind w:left="0"/>
        <w:jc w:val="both"/>
      </w:pPr>
      <w:r>
        <w:rPr>
          <w:rFonts w:ascii="Times New Roman"/>
          <w:b w:val="false"/>
          <w:i w:val="false"/>
          <w:color w:val="000000"/>
          <w:sz w:val="28"/>
        </w:rPr>
        <w:t>
      3) "Құлақ сырғаларының есеп беру айындағы саны", "ірі қара мал" бағанында /в графе "Количество ушных бирок за отчетный период", "крупный рогатый скот":</w:t>
      </w:r>
    </w:p>
    <w:p>
      <w:pPr>
        <w:spacing w:after="0"/>
        <w:ind w:left="0"/>
        <w:jc w:val="both"/>
      </w:pPr>
      <w:r>
        <w:rPr>
          <w:rFonts w:ascii="Times New Roman"/>
          <w:b w:val="false"/>
          <w:i w:val="false"/>
          <w:color w:val="000000"/>
          <w:sz w:val="28"/>
        </w:rPr>
        <w:t>
      2-бағанда құлақ сырғаларының қолда бары көрсетіледі/в графе 2 указывается количество имеющихся ушных бирок;</w:t>
      </w:r>
    </w:p>
    <w:p>
      <w:pPr>
        <w:spacing w:after="0"/>
        <w:ind w:left="0"/>
        <w:jc w:val="both"/>
      </w:pPr>
      <w:r>
        <w:rPr>
          <w:rFonts w:ascii="Times New Roman"/>
          <w:b w:val="false"/>
          <w:i w:val="false"/>
          <w:color w:val="000000"/>
          <w:sz w:val="28"/>
        </w:rPr>
        <w:t xml:space="preserve">
      3-бағанда құлақ сырғаларының келіп түскені көрсетіледі/в графе 3 указывается количество поступивших ушных бирок; </w:t>
      </w:r>
    </w:p>
    <w:p>
      <w:pPr>
        <w:spacing w:after="0"/>
        <w:ind w:left="0"/>
        <w:jc w:val="both"/>
      </w:pPr>
      <w:r>
        <w:rPr>
          <w:rFonts w:ascii="Times New Roman"/>
          <w:b w:val="false"/>
          <w:i w:val="false"/>
          <w:color w:val="000000"/>
          <w:sz w:val="28"/>
        </w:rPr>
        <w:t>
      4-бағанда құлақ сырғаларының барлығы көрсетіледі/в графе 4 указывается количество всего ушных бирок;</w:t>
      </w:r>
    </w:p>
    <w:p>
      <w:pPr>
        <w:spacing w:after="0"/>
        <w:ind w:left="0"/>
        <w:jc w:val="both"/>
      </w:pPr>
      <w:r>
        <w:rPr>
          <w:rFonts w:ascii="Times New Roman"/>
          <w:b w:val="false"/>
          <w:i w:val="false"/>
          <w:color w:val="000000"/>
          <w:sz w:val="28"/>
        </w:rPr>
        <w:t>
      5-бағанда құлақ сырғаларының жұмсалған саны көрсетіледі/в графе 5 указывается количество израсходаванных ушных бирок;</w:t>
      </w:r>
    </w:p>
    <w:p>
      <w:pPr>
        <w:spacing w:after="0"/>
        <w:ind w:left="0"/>
        <w:jc w:val="both"/>
      </w:pPr>
      <w:r>
        <w:rPr>
          <w:rFonts w:ascii="Times New Roman"/>
          <w:b w:val="false"/>
          <w:i w:val="false"/>
          <w:color w:val="000000"/>
          <w:sz w:val="28"/>
        </w:rPr>
        <w:t>
      6-бағанда құлақ сырғаларының қалғаны көрсетіледі/в графе 6 указывается остаток ушных бирок;</w:t>
      </w:r>
    </w:p>
    <w:p>
      <w:pPr>
        <w:spacing w:after="0"/>
        <w:ind w:left="0"/>
        <w:jc w:val="both"/>
      </w:pPr>
      <w:r>
        <w:rPr>
          <w:rFonts w:ascii="Times New Roman"/>
          <w:b w:val="false"/>
          <w:i w:val="false"/>
          <w:color w:val="000000"/>
          <w:sz w:val="28"/>
        </w:rPr>
        <w:t>
      4) "Құлақ сырғаларының есеп беру айындағы саны", "үсақ мал (қой, ешкі)" бағанында /в графе "Количество ушных бирок за отчетный период", "мелкий рогатый скот":</w:t>
      </w:r>
    </w:p>
    <w:p>
      <w:pPr>
        <w:spacing w:after="0"/>
        <w:ind w:left="0"/>
        <w:jc w:val="both"/>
      </w:pPr>
      <w:r>
        <w:rPr>
          <w:rFonts w:ascii="Times New Roman"/>
          <w:b w:val="false"/>
          <w:i w:val="false"/>
          <w:color w:val="000000"/>
          <w:sz w:val="28"/>
        </w:rPr>
        <w:t>
      7-бағанда құлақ сырғаларының қолда бары көрсетіледі/в графе 7 указывается количество имеющихся ушных бирок;</w:t>
      </w:r>
    </w:p>
    <w:p>
      <w:pPr>
        <w:spacing w:after="0"/>
        <w:ind w:left="0"/>
        <w:jc w:val="both"/>
      </w:pPr>
      <w:r>
        <w:rPr>
          <w:rFonts w:ascii="Times New Roman"/>
          <w:b w:val="false"/>
          <w:i w:val="false"/>
          <w:color w:val="000000"/>
          <w:sz w:val="28"/>
        </w:rPr>
        <w:t xml:space="preserve">
      8-бағанда құлақ сырғаларының келіп түскені көрсетіледі/в графе 8 указывается количество поступивших ушных бирок за отчетный период; </w:t>
      </w:r>
    </w:p>
    <w:p>
      <w:pPr>
        <w:spacing w:after="0"/>
        <w:ind w:left="0"/>
        <w:jc w:val="both"/>
      </w:pPr>
      <w:r>
        <w:rPr>
          <w:rFonts w:ascii="Times New Roman"/>
          <w:b w:val="false"/>
          <w:i w:val="false"/>
          <w:color w:val="000000"/>
          <w:sz w:val="28"/>
        </w:rPr>
        <w:t>
      9-бағанда құлақ сырғаларының барлығы көрсетіледі/в графе 9 указывается количество всего ушных бирок за отчетный период;</w:t>
      </w:r>
    </w:p>
    <w:p>
      <w:pPr>
        <w:spacing w:after="0"/>
        <w:ind w:left="0"/>
        <w:jc w:val="both"/>
      </w:pPr>
      <w:r>
        <w:rPr>
          <w:rFonts w:ascii="Times New Roman"/>
          <w:b w:val="false"/>
          <w:i w:val="false"/>
          <w:color w:val="000000"/>
          <w:sz w:val="28"/>
        </w:rPr>
        <w:t>
      10-бағанда құлақ сырғаларының жұмсалған саны көрсетіледі/в графе 10 указывается количество израсходаванных ушных бирок;</w:t>
      </w:r>
    </w:p>
    <w:p>
      <w:pPr>
        <w:spacing w:after="0"/>
        <w:ind w:left="0"/>
        <w:jc w:val="both"/>
      </w:pPr>
      <w:r>
        <w:rPr>
          <w:rFonts w:ascii="Times New Roman"/>
          <w:b w:val="false"/>
          <w:i w:val="false"/>
          <w:color w:val="000000"/>
          <w:sz w:val="28"/>
        </w:rPr>
        <w:t>
      11-бағанда құлақ сырғаларының қалғаны көрсетіледі/в графе 11 указывается остаток ушных бирок;</w:t>
      </w:r>
    </w:p>
    <w:p>
      <w:pPr>
        <w:spacing w:after="0"/>
        <w:ind w:left="0"/>
        <w:jc w:val="both"/>
      </w:pPr>
      <w:r>
        <w:rPr>
          <w:rFonts w:ascii="Times New Roman"/>
          <w:b w:val="false"/>
          <w:i w:val="false"/>
          <w:color w:val="000000"/>
          <w:sz w:val="28"/>
        </w:rPr>
        <w:t>
      5) "Құлақ сырғаларының есеп беру айындағы саны", "шошқалар" бағанында /в графе "Количество ушных бирок за отчетный период", "свиньи":</w:t>
      </w:r>
    </w:p>
    <w:p>
      <w:pPr>
        <w:spacing w:after="0"/>
        <w:ind w:left="0"/>
        <w:jc w:val="both"/>
      </w:pPr>
      <w:r>
        <w:rPr>
          <w:rFonts w:ascii="Times New Roman"/>
          <w:b w:val="false"/>
          <w:i w:val="false"/>
          <w:color w:val="000000"/>
          <w:sz w:val="28"/>
        </w:rPr>
        <w:t>
      12-бағанда құлақ сырғаларының қолда бары көрсетіледі/в графе 12 указывается количество имеющихся ушных бирок;</w:t>
      </w:r>
    </w:p>
    <w:p>
      <w:pPr>
        <w:spacing w:after="0"/>
        <w:ind w:left="0"/>
        <w:jc w:val="both"/>
      </w:pPr>
      <w:r>
        <w:rPr>
          <w:rFonts w:ascii="Times New Roman"/>
          <w:b w:val="false"/>
          <w:i w:val="false"/>
          <w:color w:val="000000"/>
          <w:sz w:val="28"/>
        </w:rPr>
        <w:t xml:space="preserve">
      13-бағанда құлақ сырғаларының келіп түскені көрсетіледі/в графе 13 указывается количество поступивших ушных бирок за отчетный период; </w:t>
      </w:r>
    </w:p>
    <w:p>
      <w:pPr>
        <w:spacing w:after="0"/>
        <w:ind w:left="0"/>
        <w:jc w:val="both"/>
      </w:pPr>
      <w:r>
        <w:rPr>
          <w:rFonts w:ascii="Times New Roman"/>
          <w:b w:val="false"/>
          <w:i w:val="false"/>
          <w:color w:val="000000"/>
          <w:sz w:val="28"/>
        </w:rPr>
        <w:t>
      14-бағанда құлақ сырғаларының барлығы көрсетіледі/в графе 14 указывается количество всего ушных бирок за отчетный период;</w:t>
      </w:r>
    </w:p>
    <w:p>
      <w:pPr>
        <w:spacing w:after="0"/>
        <w:ind w:left="0"/>
        <w:jc w:val="both"/>
      </w:pPr>
      <w:r>
        <w:rPr>
          <w:rFonts w:ascii="Times New Roman"/>
          <w:b w:val="false"/>
          <w:i w:val="false"/>
          <w:color w:val="000000"/>
          <w:sz w:val="28"/>
        </w:rPr>
        <w:t>
      15-бағанда құлақ сырғаларының жұмсалған саны көрсетіледі/в графе 15 указывается количество израсходаванных ушных бирок;</w:t>
      </w:r>
    </w:p>
    <w:p>
      <w:pPr>
        <w:spacing w:after="0"/>
        <w:ind w:left="0"/>
        <w:jc w:val="both"/>
      </w:pPr>
      <w:r>
        <w:rPr>
          <w:rFonts w:ascii="Times New Roman"/>
          <w:b w:val="false"/>
          <w:i w:val="false"/>
          <w:color w:val="000000"/>
          <w:sz w:val="28"/>
        </w:rPr>
        <w:t>
      16-бағанда құлақ сырғаларының қалғаны көрсетіледі/в графе 16 указывается остаток ушных бирок;</w:t>
      </w:r>
    </w:p>
    <w:p>
      <w:pPr>
        <w:spacing w:after="0"/>
        <w:ind w:left="0"/>
        <w:jc w:val="both"/>
      </w:pPr>
      <w:r>
        <w:rPr>
          <w:rFonts w:ascii="Times New Roman"/>
          <w:b w:val="false"/>
          <w:i w:val="false"/>
          <w:color w:val="000000"/>
          <w:sz w:val="28"/>
        </w:rPr>
        <w:t>
      6) "Құлақ сырғаларының есеп беру айындағы саны", "түйелер" бағанында /в графе "Количество ушных бирок за отчетный период", "верблюды":</w:t>
      </w:r>
    </w:p>
    <w:p>
      <w:pPr>
        <w:spacing w:after="0"/>
        <w:ind w:left="0"/>
        <w:jc w:val="both"/>
      </w:pPr>
      <w:r>
        <w:rPr>
          <w:rFonts w:ascii="Times New Roman"/>
          <w:b w:val="false"/>
          <w:i w:val="false"/>
          <w:color w:val="000000"/>
          <w:sz w:val="28"/>
        </w:rPr>
        <w:t>
      17-бағанда құлақ сырғаларының қолда бар саны көрсетіледі/в графе 17 указывается количество имеющихся ушных бирок;</w:t>
      </w:r>
    </w:p>
    <w:p>
      <w:pPr>
        <w:spacing w:after="0"/>
        <w:ind w:left="0"/>
        <w:jc w:val="both"/>
      </w:pPr>
      <w:r>
        <w:rPr>
          <w:rFonts w:ascii="Times New Roman"/>
          <w:b w:val="false"/>
          <w:i w:val="false"/>
          <w:color w:val="000000"/>
          <w:sz w:val="28"/>
        </w:rPr>
        <w:t xml:space="preserve">
      18-бағанда құлақ сырғаларының келіп түскен саны көрсетіледі/в графе 18 указывается количество поступивших ушных бирок за отчетный период; </w:t>
      </w:r>
    </w:p>
    <w:p>
      <w:pPr>
        <w:spacing w:after="0"/>
        <w:ind w:left="0"/>
        <w:jc w:val="both"/>
      </w:pPr>
      <w:r>
        <w:rPr>
          <w:rFonts w:ascii="Times New Roman"/>
          <w:b w:val="false"/>
          <w:i w:val="false"/>
          <w:color w:val="000000"/>
          <w:sz w:val="28"/>
        </w:rPr>
        <w:t>
      19-бағанда құлақ сырғаларының барлық саны көрсетіледі/в графе 19 указывается количество всего ушных бирок за отчетный период;</w:t>
      </w:r>
    </w:p>
    <w:p>
      <w:pPr>
        <w:spacing w:after="0"/>
        <w:ind w:left="0"/>
        <w:jc w:val="both"/>
      </w:pPr>
      <w:r>
        <w:rPr>
          <w:rFonts w:ascii="Times New Roman"/>
          <w:b w:val="false"/>
          <w:i w:val="false"/>
          <w:color w:val="000000"/>
          <w:sz w:val="28"/>
        </w:rPr>
        <w:t>
      20-бағанда құлақ сырғаларының жұмсалған саны көрсетіледі/в графе 20 указывается количество израсходаванных ушных бирок;</w:t>
      </w:r>
    </w:p>
    <w:p>
      <w:pPr>
        <w:spacing w:after="0"/>
        <w:ind w:left="0"/>
        <w:jc w:val="both"/>
      </w:pPr>
      <w:r>
        <w:rPr>
          <w:rFonts w:ascii="Times New Roman"/>
          <w:b w:val="false"/>
          <w:i w:val="false"/>
          <w:color w:val="000000"/>
          <w:sz w:val="28"/>
        </w:rPr>
        <w:t>
      21-бағанда құлақ сырғаларының қалғаны көрсетіледі/в графе 21 указывается остаток ушных бирок;</w:t>
      </w:r>
    </w:p>
    <w:p>
      <w:pPr>
        <w:spacing w:after="0"/>
        <w:ind w:left="0"/>
        <w:jc w:val="both"/>
      </w:pPr>
      <w:r>
        <w:rPr>
          <w:rFonts w:ascii="Times New Roman"/>
          <w:b w:val="false"/>
          <w:i w:val="false"/>
          <w:color w:val="000000"/>
          <w:sz w:val="28"/>
        </w:rPr>
        <w:t>
      10. Нысанның "Ауыл шаруашылығы жануарларын бiрдейлендiруді жүргізу туралы есеп" деген 4-кестесінде:/ в таблице 4 "Отчет о проведении идентификации сельскохозяйственных животных" Формы:</w:t>
      </w:r>
    </w:p>
    <w:p>
      <w:pPr>
        <w:spacing w:after="0"/>
        <w:ind w:left="0"/>
        <w:jc w:val="both"/>
      </w:pPr>
      <w:r>
        <w:rPr>
          <w:rFonts w:ascii="Times New Roman"/>
          <w:b w:val="false"/>
          <w:i w:val="false"/>
          <w:color w:val="000000"/>
          <w:sz w:val="28"/>
        </w:rPr>
        <w:t>
      1) Нысанның А бағанында реттік нөмірі көрсетіледі/В графе А Формы указывается номер по порядку;</w:t>
      </w:r>
    </w:p>
    <w:p>
      <w:pPr>
        <w:spacing w:after="0"/>
        <w:ind w:left="0"/>
        <w:jc w:val="both"/>
      </w:pPr>
      <w:r>
        <w:rPr>
          <w:rFonts w:ascii="Times New Roman"/>
          <w:b w:val="false"/>
          <w:i w:val="false"/>
          <w:color w:val="000000"/>
          <w:sz w:val="28"/>
        </w:rPr>
        <w:t>
      2) 1-бағанда әкімшілік-аумақтық объектілер жіктеуішіне (ӘАОЖ) сәйкес ауыл округі атауы көрсетіледі/в графе 1 указывается наименование сельского округа согласно Классификатору административно-территориальных объектов (КАТО);</w:t>
      </w:r>
    </w:p>
    <w:p>
      <w:pPr>
        <w:spacing w:after="0"/>
        <w:ind w:left="0"/>
        <w:jc w:val="both"/>
      </w:pPr>
      <w:r>
        <w:rPr>
          <w:rFonts w:ascii="Times New Roman"/>
          <w:b w:val="false"/>
          <w:i w:val="false"/>
          <w:color w:val="000000"/>
          <w:sz w:val="28"/>
        </w:rPr>
        <w:t>
      3) "Ірі қара мал", "есеп беру айындағы саны" бағанында /в графе "Крупный рогатый скот", "за отчетный период":</w:t>
      </w:r>
    </w:p>
    <w:p>
      <w:pPr>
        <w:spacing w:after="0"/>
        <w:ind w:left="0"/>
        <w:jc w:val="both"/>
      </w:pPr>
      <w:r>
        <w:rPr>
          <w:rFonts w:ascii="Times New Roman"/>
          <w:b w:val="false"/>
          <w:i w:val="false"/>
          <w:color w:val="000000"/>
          <w:sz w:val="28"/>
        </w:rPr>
        <w:t>
      4) 2-бағанда бiрдейлендiрілген төл саны көрсетіледі/в графе 2 указывается количество идентифицированных приплода;</w:t>
      </w:r>
    </w:p>
    <w:p>
      <w:pPr>
        <w:spacing w:after="0"/>
        <w:ind w:left="0"/>
        <w:jc w:val="both"/>
      </w:pPr>
      <w:r>
        <w:rPr>
          <w:rFonts w:ascii="Times New Roman"/>
          <w:b w:val="false"/>
          <w:i w:val="false"/>
          <w:color w:val="000000"/>
          <w:sz w:val="28"/>
        </w:rPr>
        <w:t>
      5) 3-бағанда жаңасына ауыстыру саны көрсетіледі/в графе 3 указывается количество замены на новые;</w:t>
      </w:r>
    </w:p>
    <w:p>
      <w:pPr>
        <w:spacing w:after="0"/>
        <w:ind w:left="0"/>
        <w:jc w:val="both"/>
      </w:pPr>
      <w:r>
        <w:rPr>
          <w:rFonts w:ascii="Times New Roman"/>
          <w:b w:val="false"/>
          <w:i w:val="false"/>
          <w:color w:val="000000"/>
          <w:sz w:val="28"/>
        </w:rPr>
        <w:t>
      6) 4-бағанда кестеде көрсетілмеген жағдайларда бiрдейлендiрілген саны көрсетіледі/в графе 4 указывается количество идентифицированных случаиях неотраженные в таблице;</w:t>
      </w:r>
    </w:p>
    <w:p>
      <w:pPr>
        <w:spacing w:after="0"/>
        <w:ind w:left="0"/>
        <w:jc w:val="both"/>
      </w:pPr>
      <w:r>
        <w:rPr>
          <w:rFonts w:ascii="Times New Roman"/>
          <w:b w:val="false"/>
          <w:i w:val="false"/>
          <w:color w:val="000000"/>
          <w:sz w:val="28"/>
        </w:rPr>
        <w:t>
      7) 5-бағанда барлық бiрдейлендiрілген саны көрсетіледі/в графе 5 указывается количество всех идентифицированных;</w:t>
      </w:r>
    </w:p>
    <w:p>
      <w:pPr>
        <w:spacing w:after="0"/>
        <w:ind w:left="0"/>
        <w:jc w:val="both"/>
      </w:pPr>
      <w:r>
        <w:rPr>
          <w:rFonts w:ascii="Times New Roman"/>
          <w:b w:val="false"/>
          <w:i w:val="false"/>
          <w:color w:val="000000"/>
          <w:sz w:val="28"/>
        </w:rPr>
        <w:t>
      8) 6-бағанда АШЖБ-ға енгізілген саны көрсетіледі/в графе 6 указывается количество внесенных в ИСЖ ;</w:t>
      </w:r>
    </w:p>
    <w:p>
      <w:pPr>
        <w:spacing w:after="0"/>
        <w:ind w:left="0"/>
        <w:jc w:val="both"/>
      </w:pPr>
      <w:r>
        <w:rPr>
          <w:rFonts w:ascii="Times New Roman"/>
          <w:b w:val="false"/>
          <w:i w:val="false"/>
          <w:color w:val="000000"/>
          <w:sz w:val="28"/>
        </w:rPr>
        <w:t>
      9) 7-бағанда барлығы жыл басынан бірдейлендірілген саны көрсетіледі/в графе 7 указывается количество всего идентифицированных с начало года;</w:t>
      </w:r>
    </w:p>
    <w:p>
      <w:pPr>
        <w:spacing w:after="0"/>
        <w:ind w:left="0"/>
        <w:jc w:val="both"/>
      </w:pPr>
      <w:r>
        <w:rPr>
          <w:rFonts w:ascii="Times New Roman"/>
          <w:b w:val="false"/>
          <w:i w:val="false"/>
          <w:color w:val="000000"/>
          <w:sz w:val="28"/>
        </w:rPr>
        <w:t>
      10) "Ұсақ мал", "есеп беру айындағы саны" бағанында /в графе "Мелкий рогатый скот", "за отчетный период":</w:t>
      </w:r>
    </w:p>
    <w:p>
      <w:pPr>
        <w:spacing w:after="0"/>
        <w:ind w:left="0"/>
        <w:jc w:val="both"/>
      </w:pPr>
      <w:r>
        <w:rPr>
          <w:rFonts w:ascii="Times New Roman"/>
          <w:b w:val="false"/>
          <w:i w:val="false"/>
          <w:color w:val="000000"/>
          <w:sz w:val="28"/>
        </w:rPr>
        <w:t>
      11) 8-бағанда бiрдейлендiрілген төл саны көрсетіледі/в графе 8 указывается количество идентифицированных приплода;</w:t>
      </w:r>
    </w:p>
    <w:p>
      <w:pPr>
        <w:spacing w:after="0"/>
        <w:ind w:left="0"/>
        <w:jc w:val="both"/>
      </w:pPr>
      <w:r>
        <w:rPr>
          <w:rFonts w:ascii="Times New Roman"/>
          <w:b w:val="false"/>
          <w:i w:val="false"/>
          <w:color w:val="000000"/>
          <w:sz w:val="28"/>
        </w:rPr>
        <w:t>
      12) 9-бағанда жаңасына ауыстыру саны көрсетіледі/в графе 9 указывается количество замены на новые;</w:t>
      </w:r>
    </w:p>
    <w:p>
      <w:pPr>
        <w:spacing w:after="0"/>
        <w:ind w:left="0"/>
        <w:jc w:val="both"/>
      </w:pPr>
      <w:r>
        <w:rPr>
          <w:rFonts w:ascii="Times New Roman"/>
          <w:b w:val="false"/>
          <w:i w:val="false"/>
          <w:color w:val="000000"/>
          <w:sz w:val="28"/>
        </w:rPr>
        <w:t>
      13) 10-бағанда кестеде көрсетілмеген жағдайларда бiрдейлендiрілген саны көрсетіледі/в графе 10 указывается количество идентифицированных случаиях неотраженные в таблице;</w:t>
      </w:r>
    </w:p>
    <w:p>
      <w:pPr>
        <w:spacing w:after="0"/>
        <w:ind w:left="0"/>
        <w:jc w:val="both"/>
      </w:pPr>
      <w:r>
        <w:rPr>
          <w:rFonts w:ascii="Times New Roman"/>
          <w:b w:val="false"/>
          <w:i w:val="false"/>
          <w:color w:val="000000"/>
          <w:sz w:val="28"/>
        </w:rPr>
        <w:t>
      14) 11-бағанда барлық бiрдейлендiрілген саны көрсетіледі/в графе 11 указывается количество всех идентифицированных;</w:t>
      </w:r>
    </w:p>
    <w:p>
      <w:pPr>
        <w:spacing w:after="0"/>
        <w:ind w:left="0"/>
        <w:jc w:val="both"/>
      </w:pPr>
      <w:r>
        <w:rPr>
          <w:rFonts w:ascii="Times New Roman"/>
          <w:b w:val="false"/>
          <w:i w:val="false"/>
          <w:color w:val="000000"/>
          <w:sz w:val="28"/>
        </w:rPr>
        <w:t>
      15) 12-бағанда АШЖБ-ға енгізілген саны көрсетіледі/в графе 12 указывается количество внесенных в ИСЖ ;</w:t>
      </w:r>
    </w:p>
    <w:p>
      <w:pPr>
        <w:spacing w:after="0"/>
        <w:ind w:left="0"/>
        <w:jc w:val="both"/>
      </w:pPr>
      <w:r>
        <w:rPr>
          <w:rFonts w:ascii="Times New Roman"/>
          <w:b w:val="false"/>
          <w:i w:val="false"/>
          <w:color w:val="000000"/>
          <w:sz w:val="28"/>
        </w:rPr>
        <w:t>
      16) 13-бағанда барлығы жыл басынан бірдейлендірілген саны көрсетіледі/в графе 13 указывается количество всего идентифицированных с начало года;</w:t>
      </w:r>
    </w:p>
    <w:p>
      <w:pPr>
        <w:spacing w:after="0"/>
        <w:ind w:left="0"/>
        <w:jc w:val="both"/>
      </w:pPr>
      <w:r>
        <w:rPr>
          <w:rFonts w:ascii="Times New Roman"/>
          <w:b w:val="false"/>
          <w:i w:val="false"/>
          <w:color w:val="000000"/>
          <w:sz w:val="28"/>
        </w:rPr>
        <w:t>
      17) "Шошқалар", "есеп беру айындағы саны" бағанында /в графе "Свиньи", "за отчетный период":</w:t>
      </w:r>
    </w:p>
    <w:p>
      <w:pPr>
        <w:spacing w:after="0"/>
        <w:ind w:left="0"/>
        <w:jc w:val="both"/>
      </w:pPr>
      <w:r>
        <w:rPr>
          <w:rFonts w:ascii="Times New Roman"/>
          <w:b w:val="false"/>
          <w:i w:val="false"/>
          <w:color w:val="000000"/>
          <w:sz w:val="28"/>
        </w:rPr>
        <w:t>
      18) 14-бағанда бiрдейлендiрілген төл саны көрсетіледі/в графе 14 указывается количество идентифицированных приплода;</w:t>
      </w:r>
    </w:p>
    <w:p>
      <w:pPr>
        <w:spacing w:after="0"/>
        <w:ind w:left="0"/>
        <w:jc w:val="both"/>
      </w:pPr>
      <w:r>
        <w:rPr>
          <w:rFonts w:ascii="Times New Roman"/>
          <w:b w:val="false"/>
          <w:i w:val="false"/>
          <w:color w:val="000000"/>
          <w:sz w:val="28"/>
        </w:rPr>
        <w:t>
      19) 15-бағанда жаңасына ауыстыру саны көрсетіледі/в графе 15 указывается количество замены на новые;</w:t>
      </w:r>
    </w:p>
    <w:p>
      <w:pPr>
        <w:spacing w:after="0"/>
        <w:ind w:left="0"/>
        <w:jc w:val="both"/>
      </w:pPr>
      <w:r>
        <w:rPr>
          <w:rFonts w:ascii="Times New Roman"/>
          <w:b w:val="false"/>
          <w:i w:val="false"/>
          <w:color w:val="000000"/>
          <w:sz w:val="28"/>
        </w:rPr>
        <w:t>
      20) 16-бағанда кестеде көрсетілмеген жағдайларда бiрдейлендiрілген саны көрсетіледі/в графе 16 указывается количество идентифицированных случаиях неотраженные в таблице;</w:t>
      </w:r>
    </w:p>
    <w:p>
      <w:pPr>
        <w:spacing w:after="0"/>
        <w:ind w:left="0"/>
        <w:jc w:val="both"/>
      </w:pPr>
      <w:r>
        <w:rPr>
          <w:rFonts w:ascii="Times New Roman"/>
          <w:b w:val="false"/>
          <w:i w:val="false"/>
          <w:color w:val="000000"/>
          <w:sz w:val="28"/>
        </w:rPr>
        <w:t>
      21) 17-бағанда барлық бiрдейлендiрілген саны көрсетіледі/в графе 17 указывается количество всех идентифицированных ;</w:t>
      </w:r>
    </w:p>
    <w:p>
      <w:pPr>
        <w:spacing w:after="0"/>
        <w:ind w:left="0"/>
        <w:jc w:val="both"/>
      </w:pPr>
      <w:r>
        <w:rPr>
          <w:rFonts w:ascii="Times New Roman"/>
          <w:b w:val="false"/>
          <w:i w:val="false"/>
          <w:color w:val="000000"/>
          <w:sz w:val="28"/>
        </w:rPr>
        <w:t>
      22) 18-бағанда АШЖ-ға енгізілген саны көрсетіледі/в графе 18 указывается количество внесенных в ИСЖ ;</w:t>
      </w:r>
    </w:p>
    <w:p>
      <w:pPr>
        <w:spacing w:after="0"/>
        <w:ind w:left="0"/>
        <w:jc w:val="both"/>
      </w:pPr>
      <w:r>
        <w:rPr>
          <w:rFonts w:ascii="Times New Roman"/>
          <w:b w:val="false"/>
          <w:i w:val="false"/>
          <w:color w:val="000000"/>
          <w:sz w:val="28"/>
        </w:rPr>
        <w:t>
      23) 19-бағанда барлығы жыл басынан бірдейлендірілген саны көрсетіледі/в графе 19 указывается количество всего идентифицированных с начало года;</w:t>
      </w:r>
    </w:p>
    <w:p>
      <w:pPr>
        <w:spacing w:after="0"/>
        <w:ind w:left="0"/>
        <w:jc w:val="both"/>
      </w:pPr>
      <w:r>
        <w:rPr>
          <w:rFonts w:ascii="Times New Roman"/>
          <w:b w:val="false"/>
          <w:i w:val="false"/>
          <w:color w:val="000000"/>
          <w:sz w:val="28"/>
        </w:rPr>
        <w:t>
      24) "Түйелер", "есеп беру айындағы саны", бағанында /в графе "Верблюды", "за отчетный период":</w:t>
      </w:r>
    </w:p>
    <w:p>
      <w:pPr>
        <w:spacing w:after="0"/>
        <w:ind w:left="0"/>
        <w:jc w:val="both"/>
      </w:pPr>
      <w:r>
        <w:rPr>
          <w:rFonts w:ascii="Times New Roman"/>
          <w:b w:val="false"/>
          <w:i w:val="false"/>
          <w:color w:val="000000"/>
          <w:sz w:val="28"/>
        </w:rPr>
        <w:t>
      25) 20-бағанда бiрдейлендiрілген төл саны көрсетіледі/в графе 20 указывается количество идентифицированных приплода;</w:t>
      </w:r>
    </w:p>
    <w:p>
      <w:pPr>
        <w:spacing w:after="0"/>
        <w:ind w:left="0"/>
        <w:jc w:val="both"/>
      </w:pPr>
      <w:r>
        <w:rPr>
          <w:rFonts w:ascii="Times New Roman"/>
          <w:b w:val="false"/>
          <w:i w:val="false"/>
          <w:color w:val="000000"/>
          <w:sz w:val="28"/>
        </w:rPr>
        <w:t>
      26) 21-бағанда жаңасына ауыстыру саны көрсетіледі/в графе 21 указывается количество замены на новые;</w:t>
      </w:r>
    </w:p>
    <w:p>
      <w:pPr>
        <w:spacing w:after="0"/>
        <w:ind w:left="0"/>
        <w:jc w:val="both"/>
      </w:pPr>
      <w:r>
        <w:rPr>
          <w:rFonts w:ascii="Times New Roman"/>
          <w:b w:val="false"/>
          <w:i w:val="false"/>
          <w:color w:val="000000"/>
          <w:sz w:val="28"/>
        </w:rPr>
        <w:t>
      27) 22-бағанда кестеде көрсетілмеген жағдайларда бiрдейлендiрілген саны көрсетіледі/в графе 22 указывается количество идентифицированных случаиях неотраженные в таблице;</w:t>
      </w:r>
    </w:p>
    <w:p>
      <w:pPr>
        <w:spacing w:after="0"/>
        <w:ind w:left="0"/>
        <w:jc w:val="both"/>
      </w:pPr>
      <w:r>
        <w:rPr>
          <w:rFonts w:ascii="Times New Roman"/>
          <w:b w:val="false"/>
          <w:i w:val="false"/>
          <w:color w:val="000000"/>
          <w:sz w:val="28"/>
        </w:rPr>
        <w:t>
      28) 23-бағанда барлық бiрдейлендiрілген саны көрсетіледі/в графе 23 указывается количество всех идентифицированных ;</w:t>
      </w:r>
    </w:p>
    <w:p>
      <w:pPr>
        <w:spacing w:after="0"/>
        <w:ind w:left="0"/>
        <w:jc w:val="both"/>
      </w:pPr>
      <w:r>
        <w:rPr>
          <w:rFonts w:ascii="Times New Roman"/>
          <w:b w:val="false"/>
          <w:i w:val="false"/>
          <w:color w:val="000000"/>
          <w:sz w:val="28"/>
        </w:rPr>
        <w:t>
      29) 24-бағанда АШЖБ-ға енгізілген саны көрсетіледі/в графе 24 указывается количество внесенных в ИСЖ ;</w:t>
      </w:r>
    </w:p>
    <w:p>
      <w:pPr>
        <w:spacing w:after="0"/>
        <w:ind w:left="0"/>
        <w:jc w:val="both"/>
      </w:pPr>
      <w:r>
        <w:rPr>
          <w:rFonts w:ascii="Times New Roman"/>
          <w:b w:val="false"/>
          <w:i w:val="false"/>
          <w:color w:val="000000"/>
          <w:sz w:val="28"/>
        </w:rPr>
        <w:t>
      30) 25-бағанда барлығы жыл басынан бірдейлендірілген саны көрсетіледі/в графе 25 указывается количество всего идентифицированных с начало года;</w:t>
      </w:r>
    </w:p>
    <w:p>
      <w:pPr>
        <w:spacing w:after="0"/>
        <w:ind w:left="0"/>
        <w:jc w:val="both"/>
      </w:pPr>
      <w:r>
        <w:rPr>
          <w:rFonts w:ascii="Times New Roman"/>
          <w:b w:val="false"/>
          <w:i w:val="false"/>
          <w:color w:val="000000"/>
          <w:sz w:val="28"/>
        </w:rPr>
        <w:t>
      31) "Жылқылар", "есеп беру айындағы саны" бағанында /в графе "Лошади", "за отчетный период":</w:t>
      </w:r>
    </w:p>
    <w:p>
      <w:pPr>
        <w:spacing w:after="0"/>
        <w:ind w:left="0"/>
        <w:jc w:val="both"/>
      </w:pPr>
      <w:r>
        <w:rPr>
          <w:rFonts w:ascii="Times New Roman"/>
          <w:b w:val="false"/>
          <w:i w:val="false"/>
          <w:color w:val="000000"/>
          <w:sz w:val="28"/>
        </w:rPr>
        <w:t>
      32) 26-бағанда бiрдейлендiрілген төл саны көрсетіледі/в графе 26 указывается количество идентифицированных приплода;</w:t>
      </w:r>
    </w:p>
    <w:p>
      <w:pPr>
        <w:spacing w:after="0"/>
        <w:ind w:left="0"/>
        <w:jc w:val="both"/>
      </w:pPr>
      <w:r>
        <w:rPr>
          <w:rFonts w:ascii="Times New Roman"/>
          <w:b w:val="false"/>
          <w:i w:val="false"/>
          <w:color w:val="000000"/>
          <w:sz w:val="28"/>
        </w:rPr>
        <w:t>
      33) 27-бағанда жаңасына ауыстыру саны көрсетіледі/в графе 27 указывается количество замены на новые;</w:t>
      </w:r>
    </w:p>
    <w:p>
      <w:pPr>
        <w:spacing w:after="0"/>
        <w:ind w:left="0"/>
        <w:jc w:val="both"/>
      </w:pPr>
      <w:r>
        <w:rPr>
          <w:rFonts w:ascii="Times New Roman"/>
          <w:b w:val="false"/>
          <w:i w:val="false"/>
          <w:color w:val="000000"/>
          <w:sz w:val="28"/>
        </w:rPr>
        <w:t>
      34) 28-бағанда кестеде көрсетілмеген жағдайларда бiрдейлендiрілген саны көрсетіледі/в графе 28 указывается количество идентифицированных случаиях неотраженные в таблице;</w:t>
      </w:r>
    </w:p>
    <w:p>
      <w:pPr>
        <w:spacing w:after="0"/>
        <w:ind w:left="0"/>
        <w:jc w:val="both"/>
      </w:pPr>
      <w:r>
        <w:rPr>
          <w:rFonts w:ascii="Times New Roman"/>
          <w:b w:val="false"/>
          <w:i w:val="false"/>
          <w:color w:val="000000"/>
          <w:sz w:val="28"/>
        </w:rPr>
        <w:t>
      35) 29-бағанда таңба басу әдісімен барлық бiрдейлендiрілген саны көрсетіледі/в графе 29 указывается количество всех идентифицированных методом таврения;</w:t>
      </w:r>
    </w:p>
    <w:p>
      <w:pPr>
        <w:spacing w:after="0"/>
        <w:ind w:left="0"/>
        <w:jc w:val="both"/>
      </w:pPr>
      <w:r>
        <w:rPr>
          <w:rFonts w:ascii="Times New Roman"/>
          <w:b w:val="false"/>
          <w:i w:val="false"/>
          <w:color w:val="000000"/>
          <w:sz w:val="28"/>
        </w:rPr>
        <w:t>
      36) 30-бағанда чип салу әдісімен барлық бiрдейлендiрілген саны көрсетіледі/в графе 30 указывается количество всех идентифицированных методом чипирования;</w:t>
      </w:r>
    </w:p>
    <w:p>
      <w:pPr>
        <w:spacing w:after="0"/>
        <w:ind w:left="0"/>
        <w:jc w:val="both"/>
      </w:pPr>
      <w:r>
        <w:rPr>
          <w:rFonts w:ascii="Times New Roman"/>
          <w:b w:val="false"/>
          <w:i w:val="false"/>
          <w:color w:val="000000"/>
          <w:sz w:val="28"/>
        </w:rPr>
        <w:t>
      37) 31-бағанда АШЖБ-ға енгізілген саны көрсетіледі/в графе 31 указывается количество внесенных в ИСЖ ;</w:t>
      </w:r>
    </w:p>
    <w:p>
      <w:pPr>
        <w:spacing w:after="0"/>
        <w:ind w:left="0"/>
        <w:jc w:val="both"/>
      </w:pPr>
      <w:r>
        <w:rPr>
          <w:rFonts w:ascii="Times New Roman"/>
          <w:b w:val="false"/>
          <w:i w:val="false"/>
          <w:color w:val="000000"/>
          <w:sz w:val="28"/>
        </w:rPr>
        <w:t>
      38) 32-бағанда барлығы жыл басынан бірдейлендірілген саны көрсетіледі/в графе 32 указывается количество всего идентифицированных с начало года;</w:t>
      </w:r>
    </w:p>
    <w:p>
      <w:pPr>
        <w:spacing w:after="0"/>
        <w:ind w:left="0"/>
        <w:jc w:val="both"/>
      </w:pPr>
      <w:r>
        <w:rPr>
          <w:rFonts w:ascii="Times New Roman"/>
          <w:b w:val="false"/>
          <w:i w:val="false"/>
          <w:color w:val="000000"/>
          <w:sz w:val="28"/>
        </w:rPr>
        <w:t>
      39) "Тақ тұяқты", "есеп беру айындағы саны" бағанында /в графе "Однокопытные", "за отчетный период":</w:t>
      </w:r>
    </w:p>
    <w:p>
      <w:pPr>
        <w:spacing w:after="0"/>
        <w:ind w:left="0"/>
        <w:jc w:val="both"/>
      </w:pPr>
      <w:r>
        <w:rPr>
          <w:rFonts w:ascii="Times New Roman"/>
          <w:b w:val="false"/>
          <w:i w:val="false"/>
          <w:color w:val="000000"/>
          <w:sz w:val="28"/>
        </w:rPr>
        <w:t>
      40) 33-бағанда бiрдейлендiрілген төл саны көрсетіледі/в графе 33 указывается количество идентифицированных приплода;</w:t>
      </w:r>
    </w:p>
    <w:p>
      <w:pPr>
        <w:spacing w:after="0"/>
        <w:ind w:left="0"/>
        <w:jc w:val="both"/>
      </w:pPr>
      <w:r>
        <w:rPr>
          <w:rFonts w:ascii="Times New Roman"/>
          <w:b w:val="false"/>
          <w:i w:val="false"/>
          <w:color w:val="000000"/>
          <w:sz w:val="28"/>
        </w:rPr>
        <w:t>
      41) 34-бағанда жаңасына ауыстыру саны көрсетіледі/в графе 34 указывается количество замены на новые;</w:t>
      </w:r>
    </w:p>
    <w:p>
      <w:pPr>
        <w:spacing w:after="0"/>
        <w:ind w:left="0"/>
        <w:jc w:val="both"/>
      </w:pPr>
      <w:r>
        <w:rPr>
          <w:rFonts w:ascii="Times New Roman"/>
          <w:b w:val="false"/>
          <w:i w:val="false"/>
          <w:color w:val="000000"/>
          <w:sz w:val="28"/>
        </w:rPr>
        <w:t>
      42) 35-бағанда кестеде көрсетілмеген жағдайларда бiрдейлендiрілген саны көрсетіледі/в графе 35 указывается количество идентифицированных случаиях неотраженные в таблице;</w:t>
      </w:r>
    </w:p>
    <w:p>
      <w:pPr>
        <w:spacing w:after="0"/>
        <w:ind w:left="0"/>
        <w:jc w:val="both"/>
      </w:pPr>
      <w:r>
        <w:rPr>
          <w:rFonts w:ascii="Times New Roman"/>
          <w:b w:val="false"/>
          <w:i w:val="false"/>
          <w:color w:val="000000"/>
          <w:sz w:val="28"/>
        </w:rPr>
        <w:t>
      43) 36-бағанда таңба басу әдісімен барлық бiрдейлендiрілген саны көрсетіледі/в графе 36 указывается количество всех идентифицированных методом таврения;</w:t>
      </w:r>
    </w:p>
    <w:p>
      <w:pPr>
        <w:spacing w:after="0"/>
        <w:ind w:left="0"/>
        <w:jc w:val="both"/>
      </w:pPr>
      <w:r>
        <w:rPr>
          <w:rFonts w:ascii="Times New Roman"/>
          <w:b w:val="false"/>
          <w:i w:val="false"/>
          <w:color w:val="000000"/>
          <w:sz w:val="28"/>
        </w:rPr>
        <w:t>
      44) 37-бағанда чип салу әдісімен барлық бiрдейлендiрілген саны көрсетіледі/в графе 37 указывается количество всех идентифицированных методом чипирования</w:t>
      </w:r>
    </w:p>
    <w:p>
      <w:pPr>
        <w:spacing w:after="0"/>
        <w:ind w:left="0"/>
        <w:jc w:val="both"/>
      </w:pPr>
      <w:r>
        <w:rPr>
          <w:rFonts w:ascii="Times New Roman"/>
          <w:b w:val="false"/>
          <w:i w:val="false"/>
          <w:color w:val="000000"/>
          <w:sz w:val="28"/>
        </w:rPr>
        <w:t>
      45) 38-бағанда АШЖБ-ға енгізілген саны көрсетіледі/в графе 38 указывается количество внесенных в ИСЖ ;</w:t>
      </w:r>
    </w:p>
    <w:p>
      <w:pPr>
        <w:spacing w:after="0"/>
        <w:ind w:left="0"/>
        <w:jc w:val="both"/>
      </w:pPr>
      <w:r>
        <w:rPr>
          <w:rFonts w:ascii="Times New Roman"/>
          <w:b w:val="false"/>
          <w:i w:val="false"/>
          <w:color w:val="000000"/>
          <w:sz w:val="28"/>
        </w:rPr>
        <w:t>
      46) 39-бағанда барлығы жыл басынан бірдейлендірілген саны көрсетіледі/в графе 39 указывается количество всего идентифицированных с начало года;</w:t>
      </w:r>
    </w:p>
    <w:p>
      <w:pPr>
        <w:spacing w:after="0"/>
        <w:ind w:left="0"/>
        <w:jc w:val="both"/>
      </w:pPr>
      <w:r>
        <w:rPr>
          <w:rFonts w:ascii="Times New Roman"/>
          <w:b w:val="false"/>
          <w:i w:val="false"/>
          <w:color w:val="000000"/>
          <w:sz w:val="28"/>
        </w:rPr>
        <w:t>
      47) "Маралдар", "есеп беру айындағы саны", бағанында /в графе "Маралы", "за отчетный период":</w:t>
      </w:r>
    </w:p>
    <w:p>
      <w:pPr>
        <w:spacing w:after="0"/>
        <w:ind w:left="0"/>
        <w:jc w:val="both"/>
      </w:pPr>
      <w:r>
        <w:rPr>
          <w:rFonts w:ascii="Times New Roman"/>
          <w:b w:val="false"/>
          <w:i w:val="false"/>
          <w:color w:val="000000"/>
          <w:sz w:val="28"/>
        </w:rPr>
        <w:t>
      48) 40-бағанында бiрдейлендiрілген төл саны көрсетіледі/в графе 40 указывается количество идентифицированных приплода;</w:t>
      </w:r>
    </w:p>
    <w:p>
      <w:pPr>
        <w:spacing w:after="0"/>
        <w:ind w:left="0"/>
        <w:jc w:val="both"/>
      </w:pPr>
      <w:r>
        <w:rPr>
          <w:rFonts w:ascii="Times New Roman"/>
          <w:b w:val="false"/>
          <w:i w:val="false"/>
          <w:color w:val="000000"/>
          <w:sz w:val="28"/>
        </w:rPr>
        <w:t>
      49) 41-бағанында жаңасына ауыстыру саны көрсетіледі/в графе 41 указывается количество замены на новые;</w:t>
      </w:r>
    </w:p>
    <w:p>
      <w:pPr>
        <w:spacing w:after="0"/>
        <w:ind w:left="0"/>
        <w:jc w:val="both"/>
      </w:pPr>
      <w:r>
        <w:rPr>
          <w:rFonts w:ascii="Times New Roman"/>
          <w:b w:val="false"/>
          <w:i w:val="false"/>
          <w:color w:val="000000"/>
          <w:sz w:val="28"/>
        </w:rPr>
        <w:t>
      50) 42-бағанында 6) 4-бағанында кестеде көрсетілмеген жағдайларда бiрдейлендiрілген саны көрсетіледі/в графе 42 указывается количество идентифицированных случаиях неотраженные в таблице;</w:t>
      </w:r>
    </w:p>
    <w:p>
      <w:pPr>
        <w:spacing w:after="0"/>
        <w:ind w:left="0"/>
        <w:jc w:val="both"/>
      </w:pPr>
      <w:r>
        <w:rPr>
          <w:rFonts w:ascii="Times New Roman"/>
          <w:b w:val="false"/>
          <w:i w:val="false"/>
          <w:color w:val="000000"/>
          <w:sz w:val="28"/>
        </w:rPr>
        <w:t>
      51) 43-бағанында сырғаланған барлық бiрдейлендiрілген саны көрсетіледі/в графе 43 указывается указывается количество всех идентифицированных методом биркования;</w:t>
      </w:r>
    </w:p>
    <w:p>
      <w:pPr>
        <w:spacing w:after="0"/>
        <w:ind w:left="0"/>
        <w:jc w:val="both"/>
      </w:pPr>
      <w:r>
        <w:rPr>
          <w:rFonts w:ascii="Times New Roman"/>
          <w:b w:val="false"/>
          <w:i w:val="false"/>
          <w:color w:val="000000"/>
          <w:sz w:val="28"/>
        </w:rPr>
        <w:t>
      52) 44-бағанында электрондық тәсілмен барлық бiрдейлендiрілген саны көрсетіледі/в графе 44 указывается количество всех идентифицированных электронным способом</w:t>
      </w:r>
    </w:p>
    <w:p>
      <w:pPr>
        <w:spacing w:after="0"/>
        <w:ind w:left="0"/>
        <w:jc w:val="both"/>
      </w:pPr>
      <w:r>
        <w:rPr>
          <w:rFonts w:ascii="Times New Roman"/>
          <w:b w:val="false"/>
          <w:i w:val="false"/>
          <w:color w:val="000000"/>
          <w:sz w:val="28"/>
        </w:rPr>
        <w:t>
      52) 45-бағанында АШЖБ енгізілген саны көрсетіледі/в графе 45 указывается количество внесенных в ИСЖ;</w:t>
      </w:r>
    </w:p>
    <w:p>
      <w:pPr>
        <w:spacing w:after="0"/>
        <w:ind w:left="0"/>
        <w:jc w:val="both"/>
      </w:pPr>
      <w:r>
        <w:rPr>
          <w:rFonts w:ascii="Times New Roman"/>
          <w:b w:val="false"/>
          <w:i w:val="false"/>
          <w:color w:val="000000"/>
          <w:sz w:val="28"/>
        </w:rPr>
        <w:t>
      53) 46-бағанында Барлығы жыл басынан бірдейлендірілген саны көрсетіледі/в графе 46 указывается количество всего идентифицированных с начало года;</w:t>
      </w:r>
    </w:p>
    <w:p>
      <w:pPr>
        <w:spacing w:after="0"/>
        <w:ind w:left="0"/>
        <w:jc w:val="both"/>
      </w:pPr>
      <w:r>
        <w:rPr>
          <w:rFonts w:ascii="Times New Roman"/>
          <w:b w:val="false"/>
          <w:i w:val="false"/>
          <w:color w:val="000000"/>
          <w:sz w:val="28"/>
        </w:rPr>
        <w:t>
      54) "Бизондар", "есеп беру айындағы саны", бағанында /в графе "Бизоны", "за отчетный период":</w:t>
      </w:r>
    </w:p>
    <w:p>
      <w:pPr>
        <w:spacing w:after="0"/>
        <w:ind w:left="0"/>
        <w:jc w:val="both"/>
      </w:pPr>
      <w:r>
        <w:rPr>
          <w:rFonts w:ascii="Times New Roman"/>
          <w:b w:val="false"/>
          <w:i w:val="false"/>
          <w:color w:val="000000"/>
          <w:sz w:val="28"/>
        </w:rPr>
        <w:t>
      55) 47-бағанында бiрдейлендiрілген төл саны көрсетіледі/в графе 47 указывается количество идентифицированных приплода;</w:t>
      </w:r>
    </w:p>
    <w:p>
      <w:pPr>
        <w:spacing w:after="0"/>
        <w:ind w:left="0"/>
        <w:jc w:val="both"/>
      </w:pPr>
      <w:r>
        <w:rPr>
          <w:rFonts w:ascii="Times New Roman"/>
          <w:b w:val="false"/>
          <w:i w:val="false"/>
          <w:color w:val="000000"/>
          <w:sz w:val="28"/>
        </w:rPr>
        <w:t>
      56) 48-бағанында жаңасына ауыстыру саны көрсетіледі/в графе 48 указывается количество замены на новые;</w:t>
      </w:r>
    </w:p>
    <w:p>
      <w:pPr>
        <w:spacing w:after="0"/>
        <w:ind w:left="0"/>
        <w:jc w:val="both"/>
      </w:pPr>
      <w:r>
        <w:rPr>
          <w:rFonts w:ascii="Times New Roman"/>
          <w:b w:val="false"/>
          <w:i w:val="false"/>
          <w:color w:val="000000"/>
          <w:sz w:val="28"/>
        </w:rPr>
        <w:t>
      57) 49-бағанында кестеде көрсетілмеген жағдайларда бiрдейлендiрілген саны көрсетіледі/в графе 49 указывается количество идентифицированных случаиях неотраженные в таблице;</w:t>
      </w:r>
    </w:p>
    <w:p>
      <w:pPr>
        <w:spacing w:after="0"/>
        <w:ind w:left="0"/>
        <w:jc w:val="both"/>
      </w:pPr>
      <w:r>
        <w:rPr>
          <w:rFonts w:ascii="Times New Roman"/>
          <w:b w:val="false"/>
          <w:i w:val="false"/>
          <w:color w:val="000000"/>
          <w:sz w:val="28"/>
        </w:rPr>
        <w:t>
      58) 50-бағанында сырғаланған барлық бiрдейлендiрілген саны көрсетіледі/в графе 50 указывается указывается количество всех идентифицированных методом биркования;</w:t>
      </w:r>
    </w:p>
    <w:p>
      <w:pPr>
        <w:spacing w:after="0"/>
        <w:ind w:left="0"/>
        <w:jc w:val="both"/>
      </w:pPr>
      <w:r>
        <w:rPr>
          <w:rFonts w:ascii="Times New Roman"/>
          <w:b w:val="false"/>
          <w:i w:val="false"/>
          <w:color w:val="000000"/>
          <w:sz w:val="28"/>
        </w:rPr>
        <w:t>
      59) 51-бағанында электрондық тәсілмен барлық бiрдейлендiрілген саны көрсетіледі/в графе 51 указывается количество всех идентифицированных электронным способом</w:t>
      </w:r>
    </w:p>
    <w:p>
      <w:pPr>
        <w:spacing w:after="0"/>
        <w:ind w:left="0"/>
        <w:jc w:val="both"/>
      </w:pPr>
      <w:r>
        <w:rPr>
          <w:rFonts w:ascii="Times New Roman"/>
          <w:b w:val="false"/>
          <w:i w:val="false"/>
          <w:color w:val="000000"/>
          <w:sz w:val="28"/>
        </w:rPr>
        <w:t>
      60) 52-бағанында АШЖБ енгізілген саны көрсетіледі/в графе 52 указывается количество внесенных в ИСЖ;</w:t>
      </w:r>
    </w:p>
    <w:p>
      <w:pPr>
        <w:spacing w:after="0"/>
        <w:ind w:left="0"/>
        <w:jc w:val="both"/>
      </w:pPr>
      <w:r>
        <w:rPr>
          <w:rFonts w:ascii="Times New Roman"/>
          <w:b w:val="false"/>
          <w:i w:val="false"/>
          <w:color w:val="000000"/>
          <w:sz w:val="28"/>
        </w:rPr>
        <w:t>
      61) 53-бағанында Барлығы жыл басынан бірдейлендірілген саны көрсетіледі/в графе 53 указывается количество всего идентифицированных с начало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 № 16-07/114</w:t>
            </w:r>
          </w:p>
        </w:tc>
      </w:tr>
    </w:tbl>
    <w:bookmarkStart w:name="z253" w:id="40"/>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bookmarkEnd w:id="40"/>
    <w:p>
      <w:pPr>
        <w:spacing w:after="0"/>
        <w:ind w:left="0"/>
        <w:jc w:val="both"/>
      </w:pPr>
      <w:r>
        <w:rPr>
          <w:rFonts w:ascii="Times New Roman"/>
          <w:b w:val="false"/>
          <w:i w:val="false"/>
          <w:color w:val="ff0000"/>
          <w:sz w:val="28"/>
        </w:rPr>
        <w:t xml:space="preserve">
      Сноска. Приложение 39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ұсынылады/Представляется: в ведомство уполномоченного органа в области ветеринарии, осуществляющего государственный ветеринарно-санитарный контроль и надзор</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p>
      <w:pPr>
        <w:spacing w:after="0"/>
        <w:ind w:left="0"/>
        <w:jc w:val="both"/>
      </w:pPr>
      <w:r>
        <w:rPr>
          <w:rFonts w:ascii="Times New Roman"/>
          <w:b w:val="false"/>
          <w:i w:val="false"/>
          <w:color w:val="000000"/>
          <w:sz w:val="28"/>
        </w:rPr>
        <w:t>
      Әкімшілік нысанның атауы: Ветеринариялық зертханалардың қызметі туралы есеп/ Наименование административной формы: Отчет о деятельности ветеринарных лабораторий</w:t>
      </w:r>
    </w:p>
    <w:p>
      <w:pPr>
        <w:spacing w:after="0"/>
        <w:ind w:left="0"/>
        <w:jc w:val="left"/>
      </w:pPr>
      <w:r>
        <w:rPr>
          <w:rFonts w:ascii="Times New Roman"/>
          <w:b/>
          <w:i w:val="false"/>
          <w:color w:val="000000"/>
        </w:rPr>
        <w:t xml:space="preserve"> Әкімшілік деректерді өтеусіз негізде жинауға арналған нысанның индексі (нысан атауының қысқаша әріптік-цифрлық көрінісі):8-вет/ Индекс формы, предназначенной для сбора административных данных на безвозмездной основе (краткое буквенно-цифровое выражение наименования формы): 8-вет</w:t>
      </w:r>
    </w:p>
    <w:p>
      <w:pPr>
        <w:spacing w:after="0"/>
        <w:ind w:left="0"/>
        <w:jc w:val="both"/>
      </w:pPr>
      <w:r>
        <w:rPr>
          <w:rFonts w:ascii="Times New Roman"/>
          <w:b w:val="false"/>
          <w:i w:val="false"/>
          <w:color w:val="000000"/>
          <w:sz w:val="28"/>
        </w:rPr>
        <w:t>
      Кезеңділігі: айлық/Периодичность: месячная</w:t>
      </w:r>
    </w:p>
    <w:p>
      <w:pPr>
        <w:spacing w:after="0"/>
        <w:ind w:left="0"/>
        <w:jc w:val="both"/>
      </w:pPr>
      <w:r>
        <w:rPr>
          <w:rFonts w:ascii="Times New Roman"/>
          <w:b w:val="false"/>
          <w:i w:val="false"/>
          <w:color w:val="000000"/>
          <w:sz w:val="28"/>
        </w:rPr>
        <w:t>
      Есепті кезең 20__ жыл/Отчетный период 20__ год</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республикалық мемлекеттiк кәсіпорын нысанындағы мемлекеттiк ұйым/ Круг лиц, представляющих форму, предназначенную для сбора административных данных на безвозмездной основе: государственная организация в форме республиканского государственного предприятия</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жиырмасыншы күніне қарай/Срок представления формы административных данных: к двадцатому числу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 электронды түрде/Метод сбора - в электронном виде.</w:t>
      </w:r>
    </w:p>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1. Зертханалық-диагностикалық зерттеулер туралы мәліметтер/ Сведения о лабораторно-диагностических исследованиях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Номер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атауы/Наименование болезней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w:t>
            </w:r>
          </w:p>
          <w:p>
            <w:pPr>
              <w:spacing w:after="20"/>
              <w:ind w:left="20"/>
              <w:jc w:val="both"/>
            </w:pPr>
            <w:r>
              <w:rPr>
                <w:rFonts w:ascii="Times New Roman"/>
                <w:b w:val="false"/>
                <w:i w:val="false"/>
                <w:color w:val="000000"/>
                <w:sz w:val="20"/>
              </w:rPr>
              <w:t>
Виды животных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зерттеулер жүргізілгені/ из них проведено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тізбекті реакция/полимеразная цепная реакция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бактериологических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 вирусологических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классический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 ферментті талдау/ иммуноферментный анализ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барлығы/экспертиз,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нәтижелер/положительные результаты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барлығы/</w:t>
            </w:r>
          </w:p>
          <w:p>
            <w:pPr>
              <w:spacing w:after="20"/>
              <w:ind w:left="20"/>
              <w:jc w:val="both"/>
            </w:pPr>
            <w:r>
              <w:rPr>
                <w:rFonts w:ascii="Times New Roman"/>
                <w:b w:val="false"/>
                <w:i w:val="false"/>
                <w:color w:val="000000"/>
                <w:sz w:val="20"/>
              </w:rPr>
              <w:t>
экспертиз,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нәтижелер/ положительные результаты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барлығы/ экспертиз,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нәтижелер/ положительные результаты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барлығы/экспертиз,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нәтижелер/ положительные результаты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зерттеулер жүргізілгені/из них проведено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серологических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паразитологических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ихтиопатологиялық/ ихтиопатологических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барлығы/</w:t>
            </w:r>
          </w:p>
          <w:p>
            <w:pPr>
              <w:spacing w:after="20"/>
              <w:ind w:left="20"/>
              <w:jc w:val="both"/>
            </w:pPr>
            <w:r>
              <w:rPr>
                <w:rFonts w:ascii="Times New Roman"/>
                <w:b w:val="false"/>
                <w:i w:val="false"/>
                <w:color w:val="000000"/>
                <w:sz w:val="20"/>
              </w:rPr>
              <w:t>
материал,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нәтижелер/положительные</w:t>
            </w:r>
          </w:p>
          <w:p>
            <w:pPr>
              <w:spacing w:after="20"/>
              <w:ind w:left="20"/>
              <w:jc w:val="both"/>
            </w:pPr>
            <w:r>
              <w:rPr>
                <w:rFonts w:ascii="Times New Roman"/>
                <w:b w:val="false"/>
                <w:i w:val="false"/>
                <w:color w:val="000000"/>
                <w:sz w:val="20"/>
              </w:rPr>
              <w:t>
результаты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классический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 ферментті талдау/</w:t>
            </w:r>
          </w:p>
          <w:p>
            <w:pPr>
              <w:spacing w:after="20"/>
              <w:ind w:left="20"/>
              <w:jc w:val="both"/>
            </w:pPr>
            <w:r>
              <w:rPr>
                <w:rFonts w:ascii="Times New Roman"/>
                <w:b w:val="false"/>
                <w:i w:val="false"/>
                <w:color w:val="000000"/>
                <w:sz w:val="20"/>
              </w:rPr>
              <w:t>
иммуноферментный</w:t>
            </w:r>
          </w:p>
          <w:p>
            <w:pPr>
              <w:spacing w:after="20"/>
              <w:ind w:left="20"/>
              <w:jc w:val="both"/>
            </w:pPr>
            <w:r>
              <w:rPr>
                <w:rFonts w:ascii="Times New Roman"/>
                <w:b w:val="false"/>
                <w:i w:val="false"/>
                <w:color w:val="000000"/>
                <w:sz w:val="20"/>
              </w:rPr>
              <w:t>
анализ</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барлығы/ экспертиз,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нәтижелер/положительные результаты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барлығы/ экспертиз,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нәтижелер/положительные результаты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барлығы/</w:t>
            </w:r>
          </w:p>
          <w:p>
            <w:pPr>
              <w:spacing w:after="20"/>
              <w:ind w:left="20"/>
              <w:jc w:val="both"/>
            </w:pPr>
            <w:r>
              <w:rPr>
                <w:rFonts w:ascii="Times New Roman"/>
                <w:b w:val="false"/>
                <w:i w:val="false"/>
                <w:color w:val="000000"/>
                <w:sz w:val="20"/>
              </w:rPr>
              <w:t>
экспертиз,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нәтижелер/положительные результаты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барлығы/</w:t>
            </w:r>
          </w:p>
          <w:p>
            <w:pPr>
              <w:spacing w:after="20"/>
              <w:ind w:left="20"/>
              <w:jc w:val="both"/>
            </w:pPr>
            <w:r>
              <w:rPr>
                <w:rFonts w:ascii="Times New Roman"/>
                <w:b w:val="false"/>
                <w:i w:val="false"/>
                <w:color w:val="000000"/>
                <w:sz w:val="20"/>
              </w:rPr>
              <w:t>
экспертиз,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нәтижелер/</w:t>
            </w:r>
          </w:p>
          <w:p>
            <w:pPr>
              <w:spacing w:after="20"/>
              <w:ind w:left="20"/>
              <w:jc w:val="both"/>
            </w:pPr>
            <w:r>
              <w:rPr>
                <w:rFonts w:ascii="Times New Roman"/>
                <w:b w:val="false"/>
                <w:i w:val="false"/>
                <w:color w:val="000000"/>
                <w:sz w:val="20"/>
              </w:rPr>
              <w:t>
положительные результаты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1.2 Аусыл иммунитеттің қауырттылығы туралы мәліметтер/ Сведения о напряженности иммунитета по ящуру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жас тобы (ай)/Половозрастная группа (мес)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Іріктелген сынамалар алынған эпизоотиялық бірліктердің саны /Количество эпизоотических единиц,от которых отобраны пробы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Іріктелген сынамалар саны/зерттелді Количество отобранных проб/исследовано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Азия-1(титр)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 /Среднее значение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ІҚМ/КРС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мал/МРС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Шошқа/Свиньи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Былғары шикізатын сiбiр жарасына зерттеу туралы мәліметтер/Сведения об исследовании кожевенного сырья на сибирскую язву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p>
            <w:pPr>
              <w:spacing w:after="20"/>
              <w:ind w:left="20"/>
              <w:jc w:val="both"/>
            </w:pPr>
            <w:r>
              <w:rPr>
                <w:rFonts w:ascii="Times New Roman"/>
                <w:b w:val="false"/>
                <w:i w:val="false"/>
                <w:color w:val="000000"/>
                <w:sz w:val="20"/>
              </w:rPr>
              <w:t>
Наименование мероприятия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Терiлер,</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шкур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жылқылар/лошадей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ірi қара мал/крупного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ешкiлер/овец и коз</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түрлерi/ остальных видов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қойлар/овец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ешкілер/коз</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Тексерiлген отандық шикiзат/</w:t>
            </w:r>
          </w:p>
          <w:p>
            <w:pPr>
              <w:spacing w:after="20"/>
              <w:ind w:left="20"/>
              <w:jc w:val="both"/>
            </w:pPr>
            <w:r>
              <w:rPr>
                <w:rFonts w:ascii="Times New Roman"/>
                <w:b w:val="false"/>
                <w:i w:val="false"/>
                <w:color w:val="000000"/>
                <w:sz w:val="20"/>
              </w:rPr>
              <w:t>
Исследовано отечественного сырья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оң нәтиже бергені/из них дали положительную реакцию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Қауіпсіздік және сапалық көрсеткіштері бойынша жүргізілген зерттеулердің (сынақтардың) саны туралы мәліметтер (аккредиттелген ветеринариялық зертханалардың мәліметтері)/Сведения о количестве проведенных лабораторных исследований (испытаний) на показатели безопасности и качества (сведения аккредитованных ветеринарных лабораторий)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 Номер по порядку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орны ауыстырылатын (тасымалданатын) объектінің атауы /Наименование исследуемого перемещаемого (перевозимого) объекта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барлық саны (дана) /Всего количество проб (штук)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көрсеткіштің атауы/</w:t>
            </w:r>
          </w:p>
          <w:p>
            <w:pPr>
              <w:spacing w:after="20"/>
              <w:ind w:left="20"/>
              <w:jc w:val="both"/>
            </w:pPr>
            <w:r>
              <w:rPr>
                <w:rFonts w:ascii="Times New Roman"/>
                <w:b w:val="false"/>
                <w:i w:val="false"/>
                <w:color w:val="000000"/>
                <w:sz w:val="20"/>
              </w:rPr>
              <w:t>
Наименование исследуемого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сапалық көрсеткіштері бойынша жүргізілген зерттеулердің (сынақтардың) саны / Количество проведенных лабораторных исследований (испытаний) на показатели безопасности и качества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зерттеулердің саны / количество проведенных исследований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сәйкес келмейді / из них количество несоответствий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Атауы/Наименование_______________________________</w:t>
      </w:r>
    </w:p>
    <w:p>
      <w:pPr>
        <w:spacing w:after="0"/>
        <w:ind w:left="0"/>
        <w:jc w:val="both"/>
      </w:pPr>
      <w:r>
        <w:rPr>
          <w:rFonts w:ascii="Times New Roman"/>
          <w:b w:val="false"/>
          <w:i w:val="false"/>
          <w:color w:val="000000"/>
          <w:sz w:val="28"/>
        </w:rPr>
        <w:t>Мекенжайы/Адрес_________________________________</w:t>
      </w:r>
    </w:p>
    <w:p>
      <w:pPr>
        <w:spacing w:after="0"/>
        <w:ind w:left="0"/>
        <w:jc w:val="both"/>
      </w:pPr>
      <w:r>
        <w:rPr>
          <w:rFonts w:ascii="Times New Roman"/>
          <w:b w:val="false"/>
          <w:i w:val="false"/>
          <w:color w:val="000000"/>
          <w:sz w:val="28"/>
        </w:rPr>
        <w:t>Телефоны/Телефон ________________________________</w:t>
      </w:r>
    </w:p>
    <w:p>
      <w:pPr>
        <w:spacing w:after="0"/>
        <w:ind w:left="0"/>
        <w:jc w:val="both"/>
      </w:pPr>
      <w:r>
        <w:rPr>
          <w:rFonts w:ascii="Times New Roman"/>
          <w:b w:val="false"/>
          <w:i w:val="false"/>
          <w:color w:val="000000"/>
          <w:sz w:val="28"/>
        </w:rPr>
        <w:t>Электрондық почта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(жеке кәсіпкерлік субъектілері болып табылатын жеке және заңды тұлғаларды қоспағанда)/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физических и юридических лиц, являющихся субъектами частного предпринимательства)</w:t>
      </w:r>
    </w:p>
    <w:p>
      <w:pPr>
        <w:spacing w:after="0"/>
        <w:ind w:left="0"/>
        <w:jc w:val="both"/>
      </w:pPr>
      <w:r>
        <w:rPr>
          <w:rFonts w:ascii="Times New Roman"/>
          <w:b w:val="false"/>
          <w:i w:val="false"/>
          <w:color w:val="000000"/>
          <w:sz w:val="28"/>
        </w:rPr>
        <w:t>Күні 20__жылғы "___" _________ /Дата "___" 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i w:val="false"/>
          <w:color w:val="000000"/>
        </w:rPr>
        <w:t xml:space="preserve"> "Ветеринариялық зертханалардың қызметі туралы есеп" нысанын толтыру бойынша түсіндірме/ Пояснение по заполнению формы, предназначенной для сбора административных данных на безвозмездной основе "Отчет о деятельности ветеринарных лабораторий" (Индексі: 8-вет/Индекс: 8-вет, Кезеңділігі: айлық/Периодичность: месячная) 1-тарау. Жалпы ережелер/Глава 1. Общие положения</w:t>
      </w:r>
    </w:p>
    <w:p>
      <w:pPr>
        <w:spacing w:after="0"/>
        <w:ind w:left="0"/>
        <w:jc w:val="both"/>
      </w:pPr>
      <w:r>
        <w:rPr>
          <w:rFonts w:ascii="Times New Roman"/>
          <w:b w:val="false"/>
          <w:i w:val="false"/>
          <w:color w:val="000000"/>
          <w:sz w:val="28"/>
        </w:rPr>
        <w:t>
      1. Осы түсіндірме "Ветеринариялық зертханалардың қызметі туралы есеп" нысанын (бұдан әрі – нысан) толтыру бойынша бірыңғай талаптарды айқындайды/ Настоящее пояснение определяет единые требования по заполнению формы "Отчет о деятельности ветеринарных лабораторий" (далее – Форма).</w:t>
      </w:r>
    </w:p>
    <w:p>
      <w:pPr>
        <w:spacing w:after="0"/>
        <w:ind w:left="0"/>
        <w:jc w:val="both"/>
      </w:pPr>
      <w:r>
        <w:rPr>
          <w:rFonts w:ascii="Times New Roman"/>
          <w:b w:val="false"/>
          <w:i w:val="false"/>
          <w:color w:val="000000"/>
          <w:sz w:val="28"/>
        </w:rPr>
        <w:t>
      2. Нысанды республикалық мемлекеттік кәсіпорын нысанындағы мемлекеттік ұйым толтырады және ветеринария саласындағы уәкілетті органның ведомствосына ұсынады /Форма заполняется государственной организацией в форме республиканского государственного предприятия и представляется в ведомство уполномоченного органа в области ветеринарии.</w:t>
      </w:r>
    </w:p>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p>
      <w:pPr>
        <w:spacing w:after="0"/>
        <w:ind w:left="0"/>
        <w:jc w:val="both"/>
      </w:pPr>
      <w:r>
        <w:rPr>
          <w:rFonts w:ascii="Times New Roman"/>
          <w:b w:val="false"/>
          <w:i w:val="false"/>
          <w:color w:val="000000"/>
          <w:sz w:val="28"/>
        </w:rPr>
        <w:t>
      4. Нысан ай сайын есепті кезеңнен кейінгі айдың жиырмасыншы күніне қарай ұсынылады/Форма представляется ежемесячно к двадцатому числу месяца, следующего за отчетным периодом.</w:t>
      </w:r>
    </w:p>
    <w:p>
      <w:pPr>
        <w:spacing w:after="0"/>
        <w:ind w:left="0"/>
        <w:jc w:val="both"/>
      </w:pPr>
      <w:r>
        <w:rPr>
          <w:rFonts w:ascii="Times New Roman"/>
          <w:b w:val="false"/>
          <w:i w:val="false"/>
          <w:color w:val="000000"/>
          <w:sz w:val="28"/>
        </w:rPr>
        <w:t>
      5. Нысан мемлекеттік және орыс тілдерінде толтырылады/Форма заполняется на государственном и русском языках.</w:t>
      </w:r>
    </w:p>
    <w:p>
      <w:pPr>
        <w:spacing w:after="0"/>
        <w:ind w:left="0"/>
        <w:jc w:val="left"/>
      </w:pPr>
      <w:r>
        <w:rPr>
          <w:rFonts w:ascii="Times New Roman"/>
          <w:b/>
          <w:i w:val="false"/>
          <w:color w:val="000000"/>
        </w:rPr>
        <w:t xml:space="preserve"> 2-тарау. Нысанды толтыру бойынша түсіндірме/</w:t>
      </w:r>
      <w:r>
        <w:br/>
      </w:r>
      <w:r>
        <w:rPr>
          <w:rFonts w:ascii="Times New Roman"/>
          <w:b/>
          <w:i w:val="false"/>
          <w:color w:val="000000"/>
        </w:rPr>
        <w:t>Глава 2. Пояснение по заполнению Формы</w:t>
      </w:r>
    </w:p>
    <w:p>
      <w:pPr>
        <w:spacing w:after="0"/>
        <w:ind w:left="0"/>
        <w:jc w:val="both"/>
      </w:pPr>
      <w:r>
        <w:rPr>
          <w:rFonts w:ascii="Times New Roman"/>
          <w:b w:val="false"/>
          <w:i w:val="false"/>
          <w:color w:val="000000"/>
          <w:sz w:val="28"/>
        </w:rPr>
        <w:t>
      1. Нысанның "Зертханалық-диагностикалық зерттеулер туралы мәліметтер" деген 1-кестесінде:/в таблице 1 "Сведения о лабораторно-диагностических исследованиях" Формы:</w:t>
      </w:r>
    </w:p>
    <w:p>
      <w:pPr>
        <w:spacing w:after="0"/>
        <w:ind w:left="0"/>
        <w:jc w:val="both"/>
      </w:pPr>
      <w:r>
        <w:rPr>
          <w:rFonts w:ascii="Times New Roman"/>
          <w:b w:val="false"/>
          <w:i w:val="false"/>
          <w:color w:val="000000"/>
          <w:sz w:val="28"/>
        </w:rPr>
        <w:t>
      1) 1-бағанда реттік нөмір толтырылады/в графе 1 заполняется номер по порядку;</w:t>
      </w:r>
    </w:p>
    <w:p>
      <w:pPr>
        <w:spacing w:after="0"/>
        <w:ind w:left="0"/>
        <w:jc w:val="both"/>
      </w:pPr>
      <w:r>
        <w:rPr>
          <w:rFonts w:ascii="Times New Roman"/>
          <w:b w:val="false"/>
          <w:i w:val="false"/>
          <w:color w:val="000000"/>
          <w:sz w:val="28"/>
        </w:rPr>
        <w:t>
      2) 2-бағанда жануарлар ауруларының атауы көрсетіледі/в графе 2 указывается наименование болезней животных;</w:t>
      </w:r>
    </w:p>
    <w:p>
      <w:pPr>
        <w:spacing w:after="0"/>
        <w:ind w:left="0"/>
        <w:jc w:val="both"/>
      </w:pPr>
      <w:r>
        <w:rPr>
          <w:rFonts w:ascii="Times New Roman"/>
          <w:b w:val="false"/>
          <w:i w:val="false"/>
          <w:color w:val="000000"/>
          <w:sz w:val="28"/>
        </w:rPr>
        <w:t>
      3) 3-бағанда жануардың түрі көрсетіледі/в графе 3 указывается вид животного;</w:t>
      </w:r>
    </w:p>
    <w:p>
      <w:pPr>
        <w:spacing w:after="0"/>
        <w:ind w:left="0"/>
        <w:jc w:val="both"/>
      </w:pPr>
      <w:r>
        <w:rPr>
          <w:rFonts w:ascii="Times New Roman"/>
          <w:b w:val="false"/>
          <w:i w:val="false"/>
          <w:color w:val="000000"/>
          <w:sz w:val="28"/>
        </w:rPr>
        <w:t>
      4) "оның ішінде зерттеулер жүргізілгені" бағанында:/в графе "из них проведено исследований":</w:t>
      </w:r>
    </w:p>
    <w:p>
      <w:pPr>
        <w:spacing w:after="0"/>
        <w:ind w:left="0"/>
        <w:jc w:val="both"/>
      </w:pPr>
      <w:r>
        <w:rPr>
          <w:rFonts w:ascii="Times New Roman"/>
          <w:b w:val="false"/>
          <w:i w:val="false"/>
          <w:color w:val="000000"/>
          <w:sz w:val="28"/>
        </w:rPr>
        <w:t xml:space="preserve">
      "полимеразды тізбектік реакция" бағанында:/ в графе "полимеразная цепная реакция": </w:t>
      </w:r>
    </w:p>
    <w:p>
      <w:pPr>
        <w:spacing w:after="0"/>
        <w:ind w:left="0"/>
        <w:jc w:val="both"/>
      </w:pPr>
      <w:r>
        <w:rPr>
          <w:rFonts w:ascii="Times New Roman"/>
          <w:b w:val="false"/>
          <w:i w:val="false"/>
          <w:color w:val="000000"/>
          <w:sz w:val="28"/>
        </w:rPr>
        <w:t>
      4-бағанда полимеразды тізбектік реакция әдісімен жүргізілген зерттеулердің жалпы саны көрсетіледі/в графе 4 указывается общее количество исследований, проведенных методом полимеразной цепной реакции;</w:t>
      </w:r>
    </w:p>
    <w:p>
      <w:pPr>
        <w:spacing w:after="0"/>
        <w:ind w:left="0"/>
        <w:jc w:val="both"/>
      </w:pPr>
      <w:r>
        <w:rPr>
          <w:rFonts w:ascii="Times New Roman"/>
          <w:b w:val="false"/>
          <w:i w:val="false"/>
          <w:color w:val="000000"/>
          <w:sz w:val="28"/>
        </w:rPr>
        <w:t>
      5-бағанда полимеразды тізбекті реакция әдісімен жүргізілген зерттеулердің оң нәтиже бергендерінің саны көрсетіледі/в графе 5 указывается количество положительных результатов исследований, проведенных методом полимеразной цепной реакции;</w:t>
      </w:r>
    </w:p>
    <w:p>
      <w:pPr>
        <w:spacing w:after="0"/>
        <w:ind w:left="0"/>
        <w:jc w:val="both"/>
      </w:pPr>
      <w:r>
        <w:rPr>
          <w:rFonts w:ascii="Times New Roman"/>
          <w:b w:val="false"/>
          <w:i w:val="false"/>
          <w:color w:val="000000"/>
          <w:sz w:val="28"/>
        </w:rPr>
        <w:t>
      "бактериологиялық" бағанында:/в графе "бактериологических":</w:t>
      </w:r>
    </w:p>
    <w:p>
      <w:pPr>
        <w:spacing w:after="0"/>
        <w:ind w:left="0"/>
        <w:jc w:val="both"/>
      </w:pPr>
      <w:r>
        <w:rPr>
          <w:rFonts w:ascii="Times New Roman"/>
          <w:b w:val="false"/>
          <w:i w:val="false"/>
          <w:color w:val="000000"/>
          <w:sz w:val="28"/>
        </w:rPr>
        <w:t>
      6-бағанда жүргізілген бактериологиялық зерттеулердің жалпы саны көрсетіледі/в графе 6 указывается общее количество проведенных бактериологических исследований;</w:t>
      </w:r>
    </w:p>
    <w:p>
      <w:pPr>
        <w:spacing w:after="0"/>
        <w:ind w:left="0"/>
        <w:jc w:val="both"/>
      </w:pPr>
      <w:r>
        <w:rPr>
          <w:rFonts w:ascii="Times New Roman"/>
          <w:b w:val="false"/>
          <w:i w:val="false"/>
          <w:color w:val="000000"/>
          <w:sz w:val="28"/>
        </w:rPr>
        <w:t>
      7-бағанда бактериологиялық зерттеулердің оң нәтиже бергендерінің саны көрсетіледі/в графе 7 указывается количество положительных результатов бактериологических исследований;</w:t>
      </w:r>
    </w:p>
    <w:p>
      <w:pPr>
        <w:spacing w:after="0"/>
        <w:ind w:left="0"/>
        <w:jc w:val="both"/>
      </w:pPr>
      <w:r>
        <w:rPr>
          <w:rFonts w:ascii="Times New Roman"/>
          <w:b w:val="false"/>
          <w:i w:val="false"/>
          <w:color w:val="000000"/>
          <w:sz w:val="28"/>
        </w:rPr>
        <w:t>
      "вирусологиялық" бағанында:/в графе "вирусологических":</w:t>
      </w:r>
    </w:p>
    <w:p>
      <w:pPr>
        <w:spacing w:after="0"/>
        <w:ind w:left="0"/>
        <w:jc w:val="both"/>
      </w:pPr>
      <w:r>
        <w:rPr>
          <w:rFonts w:ascii="Times New Roman"/>
          <w:b w:val="false"/>
          <w:i w:val="false"/>
          <w:color w:val="000000"/>
          <w:sz w:val="28"/>
        </w:rPr>
        <w:t>
      "классикалық" бағанында:/в графе "классический":</w:t>
      </w:r>
    </w:p>
    <w:p>
      <w:pPr>
        <w:spacing w:after="0"/>
        <w:ind w:left="0"/>
        <w:jc w:val="both"/>
      </w:pPr>
      <w:r>
        <w:rPr>
          <w:rFonts w:ascii="Times New Roman"/>
          <w:b w:val="false"/>
          <w:i w:val="false"/>
          <w:color w:val="000000"/>
          <w:sz w:val="28"/>
        </w:rPr>
        <w:t>
      8-бағанда классикалық әдіспен жүргізілген вирусологиялық зерттеулердің саны көрсетіледі/в графе 8 указывается количество вирусологических исследований, проведенных классическим методом;</w:t>
      </w:r>
    </w:p>
    <w:p>
      <w:pPr>
        <w:spacing w:after="0"/>
        <w:ind w:left="0"/>
        <w:jc w:val="both"/>
      </w:pPr>
      <w:r>
        <w:rPr>
          <w:rFonts w:ascii="Times New Roman"/>
          <w:b w:val="false"/>
          <w:i w:val="false"/>
          <w:color w:val="000000"/>
          <w:sz w:val="28"/>
        </w:rPr>
        <w:t>
      9-бағанда классикалық әдіспен жүргізілген вирусологиялық зерттеулердің оң нәтиже бергендерінің саны көрсетіледі/в графе 9 указывается количество положительных результатов вирусологических исследований, проведенных классическим методом;</w:t>
      </w:r>
    </w:p>
    <w:p>
      <w:pPr>
        <w:spacing w:after="0"/>
        <w:ind w:left="0"/>
        <w:jc w:val="both"/>
      </w:pPr>
      <w:r>
        <w:rPr>
          <w:rFonts w:ascii="Times New Roman"/>
          <w:b w:val="false"/>
          <w:i w:val="false"/>
          <w:color w:val="000000"/>
          <w:sz w:val="28"/>
        </w:rPr>
        <w:t>
      "иммунды ферментті талдау" бағанында:/в графе "иммуноферментный анализ":</w:t>
      </w:r>
    </w:p>
    <w:p>
      <w:pPr>
        <w:spacing w:after="0"/>
        <w:ind w:left="0"/>
        <w:jc w:val="both"/>
      </w:pPr>
      <w:r>
        <w:rPr>
          <w:rFonts w:ascii="Times New Roman"/>
          <w:b w:val="false"/>
          <w:i w:val="false"/>
          <w:color w:val="000000"/>
          <w:sz w:val="28"/>
        </w:rPr>
        <w:t>
      10-бағанда иммунды ферментті талдау әдісімен жүргізілген вирусологиялық зерттеулердің саны көрсетіледі/в графе 10 указывается количество вирусологических исследований, проведенных методом иммуноферментного анализа;</w:t>
      </w:r>
    </w:p>
    <w:p>
      <w:pPr>
        <w:spacing w:after="0"/>
        <w:ind w:left="0"/>
        <w:jc w:val="both"/>
      </w:pPr>
      <w:r>
        <w:rPr>
          <w:rFonts w:ascii="Times New Roman"/>
          <w:b w:val="false"/>
          <w:i w:val="false"/>
          <w:color w:val="000000"/>
          <w:sz w:val="28"/>
        </w:rPr>
        <w:t>
      11-бағанда иммунды ферментті талдау әдісімен жүргізілген вирусологиялық зерттеулердің оң нәтиже бергендерінің саны көрсетіледі/в графе 11 указывается количество положительных результатов вирусологических исследований, проведенных методом иммуноферментного анализа;</w:t>
      </w:r>
    </w:p>
    <w:p>
      <w:pPr>
        <w:spacing w:after="0"/>
        <w:ind w:left="0"/>
        <w:jc w:val="both"/>
      </w:pPr>
      <w:r>
        <w:rPr>
          <w:rFonts w:ascii="Times New Roman"/>
          <w:b w:val="false"/>
          <w:i w:val="false"/>
          <w:color w:val="000000"/>
          <w:sz w:val="28"/>
        </w:rPr>
        <w:t>
      "серологиялық" бағанында:/в графе "серологических":</w:t>
      </w:r>
    </w:p>
    <w:p>
      <w:pPr>
        <w:spacing w:after="0"/>
        <w:ind w:left="0"/>
        <w:jc w:val="both"/>
      </w:pPr>
      <w:r>
        <w:rPr>
          <w:rFonts w:ascii="Times New Roman"/>
          <w:b w:val="false"/>
          <w:i w:val="false"/>
          <w:color w:val="000000"/>
          <w:sz w:val="28"/>
        </w:rPr>
        <w:t>
      "классикалық" бағанында:/в графе "классический":</w:t>
      </w:r>
    </w:p>
    <w:p>
      <w:pPr>
        <w:spacing w:after="0"/>
        <w:ind w:left="0"/>
        <w:jc w:val="both"/>
      </w:pPr>
      <w:r>
        <w:rPr>
          <w:rFonts w:ascii="Times New Roman"/>
          <w:b w:val="false"/>
          <w:i w:val="false"/>
          <w:color w:val="000000"/>
          <w:sz w:val="28"/>
        </w:rPr>
        <w:t>
      12-бағанда классикалық әдіспен жүргізілген серологиялық зерттеулердің саны көрсетіледі/в графе 12 указывается количество серологических исследований, проведенных классическим методом;</w:t>
      </w:r>
    </w:p>
    <w:p>
      <w:pPr>
        <w:spacing w:after="0"/>
        <w:ind w:left="0"/>
        <w:jc w:val="both"/>
      </w:pPr>
      <w:r>
        <w:rPr>
          <w:rFonts w:ascii="Times New Roman"/>
          <w:b w:val="false"/>
          <w:i w:val="false"/>
          <w:color w:val="000000"/>
          <w:sz w:val="28"/>
        </w:rPr>
        <w:t>
      13-бағанда классикалық әдіспен жүргізілген серологиялық зерттеулердің оң нәтиже бергендерінің саны көрсетіледі/в графе 13 указывается количество положительных результатов серологических исследований, проведенных классическим методом;</w:t>
      </w:r>
    </w:p>
    <w:p>
      <w:pPr>
        <w:spacing w:after="0"/>
        <w:ind w:left="0"/>
        <w:jc w:val="both"/>
      </w:pPr>
      <w:r>
        <w:rPr>
          <w:rFonts w:ascii="Times New Roman"/>
          <w:b w:val="false"/>
          <w:i w:val="false"/>
          <w:color w:val="000000"/>
          <w:sz w:val="28"/>
        </w:rPr>
        <w:t>
      "иммунды ферментті талдау" бағанында:/в графе "иммуноферментный анализ":</w:t>
      </w:r>
    </w:p>
    <w:p>
      <w:pPr>
        <w:spacing w:after="0"/>
        <w:ind w:left="0"/>
        <w:jc w:val="both"/>
      </w:pPr>
      <w:r>
        <w:rPr>
          <w:rFonts w:ascii="Times New Roman"/>
          <w:b w:val="false"/>
          <w:i w:val="false"/>
          <w:color w:val="000000"/>
          <w:sz w:val="28"/>
        </w:rPr>
        <w:t>
      14-бағанда иммунды ферментті талдау әдісімен жүргізілген серологиялық зерттеулердің саны көрсетіледі/в графе 14 указывается количество серологических исследований, проведенных методом иммуноферментного анализа;</w:t>
      </w:r>
    </w:p>
    <w:p>
      <w:pPr>
        <w:spacing w:after="0"/>
        <w:ind w:left="0"/>
        <w:jc w:val="both"/>
      </w:pPr>
      <w:r>
        <w:rPr>
          <w:rFonts w:ascii="Times New Roman"/>
          <w:b w:val="false"/>
          <w:i w:val="false"/>
          <w:color w:val="000000"/>
          <w:sz w:val="28"/>
        </w:rPr>
        <w:t>
      15-бағанда иммунды ферментті талдау әдісімен жүргізілген серологиялық зерттеулердің оң нәтиже бергендерінің саны көрсетіледі/в графе 15 указывается количество положительных результатов серологических исследований, проведенных методом иммуноферментного анализа;</w:t>
      </w:r>
    </w:p>
    <w:p>
      <w:pPr>
        <w:spacing w:after="0"/>
        <w:ind w:left="0"/>
        <w:jc w:val="both"/>
      </w:pPr>
      <w:r>
        <w:rPr>
          <w:rFonts w:ascii="Times New Roman"/>
          <w:b w:val="false"/>
          <w:i w:val="false"/>
          <w:color w:val="000000"/>
          <w:sz w:val="28"/>
        </w:rPr>
        <w:t>
      "паразитологиялық" бағанында:/в графе "паразитологических":</w:t>
      </w:r>
    </w:p>
    <w:p>
      <w:pPr>
        <w:spacing w:after="0"/>
        <w:ind w:left="0"/>
        <w:jc w:val="both"/>
      </w:pPr>
      <w:r>
        <w:rPr>
          <w:rFonts w:ascii="Times New Roman"/>
          <w:b w:val="false"/>
          <w:i w:val="false"/>
          <w:color w:val="000000"/>
          <w:sz w:val="28"/>
        </w:rPr>
        <w:t>
      16-бағанда жүргізілген паразитологиялық зерттеулердің саны көрсетіледі/в графе 16 указывается количество проведенных паразитологических исследований;</w:t>
      </w:r>
    </w:p>
    <w:p>
      <w:pPr>
        <w:spacing w:after="0"/>
        <w:ind w:left="0"/>
        <w:jc w:val="both"/>
      </w:pPr>
      <w:r>
        <w:rPr>
          <w:rFonts w:ascii="Times New Roman"/>
          <w:b w:val="false"/>
          <w:i w:val="false"/>
          <w:color w:val="000000"/>
          <w:sz w:val="28"/>
        </w:rPr>
        <w:t>
      17-бағанда оң нәтиже берген паразитологиялық зерттеулердің саны көрсетіледі/в графе 17 указывается количество положительных результатов паразитологических исследований;</w:t>
      </w:r>
    </w:p>
    <w:p>
      <w:pPr>
        <w:spacing w:after="0"/>
        <w:ind w:left="0"/>
        <w:jc w:val="both"/>
      </w:pPr>
      <w:r>
        <w:rPr>
          <w:rFonts w:ascii="Times New Roman"/>
          <w:b w:val="false"/>
          <w:i w:val="false"/>
          <w:color w:val="000000"/>
          <w:sz w:val="28"/>
        </w:rPr>
        <w:t>
      "ихтиопатологиялық" бағанында:/ в графе "ихтиопатологических":</w:t>
      </w:r>
    </w:p>
    <w:p>
      <w:pPr>
        <w:spacing w:after="0"/>
        <w:ind w:left="0"/>
        <w:jc w:val="both"/>
      </w:pPr>
      <w:r>
        <w:rPr>
          <w:rFonts w:ascii="Times New Roman"/>
          <w:b w:val="false"/>
          <w:i w:val="false"/>
          <w:color w:val="000000"/>
          <w:sz w:val="28"/>
        </w:rPr>
        <w:t>
      18-бағанда жүргізілген ихтиопатологиялық зерттеулердің саны көрсетіледі/в графе 18 указывается количество проведенных ихтиопатологических исследований;</w:t>
      </w:r>
    </w:p>
    <w:p>
      <w:pPr>
        <w:spacing w:after="0"/>
        <w:ind w:left="0"/>
        <w:jc w:val="both"/>
      </w:pPr>
      <w:r>
        <w:rPr>
          <w:rFonts w:ascii="Times New Roman"/>
          <w:b w:val="false"/>
          <w:i w:val="false"/>
          <w:color w:val="000000"/>
          <w:sz w:val="28"/>
        </w:rPr>
        <w:t>
      19-бағанда оң нәтиже берген ихтиопатологиялық зерттеулердің саны көрсетіледі/в графе 19 указывается количество положительных результатов ихтиопатологических исследований;</w:t>
      </w:r>
    </w:p>
    <w:p>
      <w:pPr>
        <w:spacing w:after="0"/>
        <w:ind w:left="0"/>
        <w:jc w:val="both"/>
      </w:pPr>
      <w:r>
        <w:rPr>
          <w:rFonts w:ascii="Times New Roman"/>
          <w:b w:val="false"/>
          <w:i w:val="false"/>
          <w:color w:val="000000"/>
          <w:sz w:val="28"/>
        </w:rPr>
        <w:t>
      5) "Саны" бағанында:/в графе "Количество":</w:t>
      </w:r>
    </w:p>
    <w:p>
      <w:pPr>
        <w:spacing w:after="0"/>
        <w:ind w:left="0"/>
        <w:jc w:val="both"/>
      </w:pPr>
      <w:r>
        <w:rPr>
          <w:rFonts w:ascii="Times New Roman"/>
          <w:b w:val="false"/>
          <w:i w:val="false"/>
          <w:color w:val="000000"/>
          <w:sz w:val="28"/>
        </w:rPr>
        <w:t>
      20-бағанда зерттеу үшін келіп түскен материалдың жалпы саны көрсетіледі/в графе 20 указывается общее количество материала, поступившего для исследования;</w:t>
      </w:r>
    </w:p>
    <w:p>
      <w:pPr>
        <w:spacing w:after="0"/>
        <w:ind w:left="0"/>
        <w:jc w:val="both"/>
      </w:pPr>
      <w:r>
        <w:rPr>
          <w:rFonts w:ascii="Times New Roman"/>
          <w:b w:val="false"/>
          <w:i w:val="false"/>
          <w:color w:val="000000"/>
          <w:sz w:val="28"/>
        </w:rPr>
        <w:t>
      21-бағанда оң нәтиже берген зерттеу үшін келіп түскен материалдардың саны көрсетіледі/в графе 21 указывается количество поступившего для исследования материала с положительным результатом;</w:t>
      </w:r>
    </w:p>
    <w:p>
      <w:pPr>
        <w:spacing w:after="0"/>
        <w:ind w:left="0"/>
        <w:jc w:val="both"/>
      </w:pPr>
      <w:r>
        <w:rPr>
          <w:rFonts w:ascii="Times New Roman"/>
          <w:b w:val="false"/>
          <w:i w:val="false"/>
          <w:color w:val="000000"/>
          <w:sz w:val="28"/>
        </w:rPr>
        <w:t>
      2. Нысанның "Аусыл иммунитеттің қауырттылығы туралы мәліметтер" деген 1-кестесінде:/в таблице 1 "Сведения о напряженности иммунитета по ящуру" Формы:</w:t>
      </w:r>
    </w:p>
    <w:p>
      <w:pPr>
        <w:spacing w:after="0"/>
        <w:ind w:left="0"/>
        <w:jc w:val="both"/>
      </w:pPr>
      <w:r>
        <w:rPr>
          <w:rFonts w:ascii="Times New Roman"/>
          <w:b w:val="false"/>
          <w:i w:val="false"/>
          <w:color w:val="000000"/>
          <w:sz w:val="28"/>
        </w:rPr>
        <w:t>
      1) 1-бағанда жыныстық жас тобы (ай) толтырылады/в графе 1 заполняется половозрастная группа (мес);</w:t>
      </w:r>
    </w:p>
    <w:p>
      <w:pPr>
        <w:spacing w:after="0"/>
        <w:ind w:left="0"/>
        <w:jc w:val="both"/>
      </w:pPr>
      <w:r>
        <w:rPr>
          <w:rFonts w:ascii="Times New Roman"/>
          <w:b w:val="false"/>
          <w:i w:val="false"/>
          <w:color w:val="000000"/>
          <w:sz w:val="28"/>
        </w:rPr>
        <w:t xml:space="preserve">
      2) 2-бағанда іріктелген сынамалар алынған эпизоотиялық бірліктердің саны көрсетіледі/в графе 2 указывается количество эпизоотических единиц,от которых отобраны пробы; </w:t>
      </w:r>
    </w:p>
    <w:p>
      <w:pPr>
        <w:spacing w:after="0"/>
        <w:ind w:left="0"/>
        <w:jc w:val="both"/>
      </w:pPr>
      <w:r>
        <w:rPr>
          <w:rFonts w:ascii="Times New Roman"/>
          <w:b w:val="false"/>
          <w:i w:val="false"/>
          <w:color w:val="000000"/>
          <w:sz w:val="28"/>
        </w:rPr>
        <w:t>
      3) 3-бағанда іріктелген сынамалар саны/зерттелді көрсетіледі/в графе 3 указывается количество отобранных проб/исследовано;</w:t>
      </w:r>
    </w:p>
    <w:p>
      <w:pPr>
        <w:spacing w:after="0"/>
        <w:ind w:left="0"/>
        <w:jc w:val="both"/>
      </w:pPr>
      <w:r>
        <w:rPr>
          <w:rFonts w:ascii="Times New Roman"/>
          <w:b w:val="false"/>
          <w:i w:val="false"/>
          <w:color w:val="000000"/>
          <w:sz w:val="28"/>
        </w:rPr>
        <w:t>
      4) 4-бағанда А титрі көрсетіледі/в графе 4 указывается титр А;</w:t>
      </w:r>
    </w:p>
    <w:p>
      <w:pPr>
        <w:spacing w:after="0"/>
        <w:ind w:left="0"/>
        <w:jc w:val="both"/>
      </w:pPr>
      <w:r>
        <w:rPr>
          <w:rFonts w:ascii="Times New Roman"/>
          <w:b w:val="false"/>
          <w:i w:val="false"/>
          <w:color w:val="000000"/>
          <w:sz w:val="28"/>
        </w:rPr>
        <w:t>
      5) 5-бағанда % көрсетіледі/в графе 5 указывается %;</w:t>
      </w:r>
    </w:p>
    <w:p>
      <w:pPr>
        <w:spacing w:after="0"/>
        <w:ind w:left="0"/>
        <w:jc w:val="both"/>
      </w:pPr>
      <w:r>
        <w:rPr>
          <w:rFonts w:ascii="Times New Roman"/>
          <w:b w:val="false"/>
          <w:i w:val="false"/>
          <w:color w:val="000000"/>
          <w:sz w:val="28"/>
        </w:rPr>
        <w:t>
      6) 6-бағанында О титрі көрсетіледі/в графе 6 указывается титр О;</w:t>
      </w:r>
    </w:p>
    <w:p>
      <w:pPr>
        <w:spacing w:after="0"/>
        <w:ind w:left="0"/>
        <w:jc w:val="both"/>
      </w:pPr>
      <w:r>
        <w:rPr>
          <w:rFonts w:ascii="Times New Roman"/>
          <w:b w:val="false"/>
          <w:i w:val="false"/>
          <w:color w:val="000000"/>
          <w:sz w:val="28"/>
        </w:rPr>
        <w:t>
      7) 7-бағанда % көрсетіледі/в графе 7 указывается %;</w:t>
      </w:r>
    </w:p>
    <w:p>
      <w:pPr>
        <w:spacing w:after="0"/>
        <w:ind w:left="0"/>
        <w:jc w:val="both"/>
      </w:pPr>
      <w:r>
        <w:rPr>
          <w:rFonts w:ascii="Times New Roman"/>
          <w:b w:val="false"/>
          <w:i w:val="false"/>
          <w:color w:val="000000"/>
          <w:sz w:val="28"/>
        </w:rPr>
        <w:t>
      8) 8-бағанда Азия-1 титрі көрсетіледі/в графе 8 указывается титр Азия-1;</w:t>
      </w:r>
    </w:p>
    <w:p>
      <w:pPr>
        <w:spacing w:after="0"/>
        <w:ind w:left="0"/>
        <w:jc w:val="both"/>
      </w:pPr>
      <w:r>
        <w:rPr>
          <w:rFonts w:ascii="Times New Roman"/>
          <w:b w:val="false"/>
          <w:i w:val="false"/>
          <w:color w:val="000000"/>
          <w:sz w:val="28"/>
        </w:rPr>
        <w:t>
      9) 9-бағанында % көрсетіледі/в графе 9 указывается %;</w:t>
      </w:r>
    </w:p>
    <w:p>
      <w:pPr>
        <w:spacing w:after="0"/>
        <w:ind w:left="0"/>
        <w:jc w:val="both"/>
      </w:pPr>
      <w:r>
        <w:rPr>
          <w:rFonts w:ascii="Times New Roman"/>
          <w:b w:val="false"/>
          <w:i w:val="false"/>
          <w:color w:val="000000"/>
          <w:sz w:val="28"/>
        </w:rPr>
        <w:t>
      10) 10-бағанда орташа мән көрсетіледі/в графе 10 указывается среднее значение;</w:t>
      </w:r>
    </w:p>
    <w:p>
      <w:pPr>
        <w:spacing w:after="0"/>
        <w:ind w:left="0"/>
        <w:jc w:val="both"/>
      </w:pPr>
      <w:r>
        <w:rPr>
          <w:rFonts w:ascii="Times New Roman"/>
          <w:b w:val="false"/>
          <w:i w:val="false"/>
          <w:color w:val="000000"/>
          <w:sz w:val="28"/>
        </w:rPr>
        <w:t>
      3. Нысанның "Былғары шикізатын сiбiр жарасына зерттеу" деген 2-кестесінде:/ в таблице 2 "Исследование кожевенного сырья на сибирскую язву" Формы:</w:t>
      </w:r>
    </w:p>
    <w:p>
      <w:pPr>
        <w:spacing w:after="0"/>
        <w:ind w:left="0"/>
        <w:jc w:val="both"/>
      </w:pPr>
      <w:r>
        <w:rPr>
          <w:rFonts w:ascii="Times New Roman"/>
          <w:b w:val="false"/>
          <w:i w:val="false"/>
          <w:color w:val="000000"/>
          <w:sz w:val="28"/>
        </w:rPr>
        <w:t>
      1) А бағанында іс-шаралардың атауы көрсетіледі/в графе А указывается наименование мероприятия;</w:t>
      </w:r>
    </w:p>
    <w:p>
      <w:pPr>
        <w:spacing w:after="0"/>
        <w:ind w:left="0"/>
        <w:jc w:val="both"/>
      </w:pPr>
      <w:r>
        <w:rPr>
          <w:rFonts w:ascii="Times New Roman"/>
          <w:b w:val="false"/>
          <w:i w:val="false"/>
          <w:color w:val="000000"/>
          <w:sz w:val="28"/>
        </w:rPr>
        <w:t>
      2) 1-бағанда зерттеуге жататын терілердің саны көрсетіледі/в графе 1 указывается количество шкур, подвергнутых исследованию;</w:t>
      </w:r>
    </w:p>
    <w:p>
      <w:pPr>
        <w:spacing w:after="0"/>
        <w:ind w:left="0"/>
        <w:jc w:val="both"/>
      </w:pPr>
      <w:r>
        <w:rPr>
          <w:rFonts w:ascii="Times New Roman"/>
          <w:b w:val="false"/>
          <w:i w:val="false"/>
          <w:color w:val="000000"/>
          <w:sz w:val="28"/>
        </w:rPr>
        <w:t>
      3) "оның ішінде" бағанында/в графе "в том числе":</w:t>
      </w:r>
    </w:p>
    <w:p>
      <w:pPr>
        <w:spacing w:after="0"/>
        <w:ind w:left="0"/>
        <w:jc w:val="both"/>
      </w:pPr>
      <w:r>
        <w:rPr>
          <w:rFonts w:ascii="Times New Roman"/>
          <w:b w:val="false"/>
          <w:i w:val="false"/>
          <w:color w:val="000000"/>
          <w:sz w:val="28"/>
        </w:rPr>
        <w:t>
      2-бағанда зерттеуге жататын жылқылардан алынған терілердің саны көрсетіледі/в графе 2 указывается количество полученных от лошадей шкур, подвергнутых исследованию;</w:t>
      </w:r>
    </w:p>
    <w:p>
      <w:pPr>
        <w:spacing w:after="0"/>
        <w:ind w:left="0"/>
        <w:jc w:val="both"/>
      </w:pPr>
      <w:r>
        <w:rPr>
          <w:rFonts w:ascii="Times New Roman"/>
          <w:b w:val="false"/>
          <w:i w:val="false"/>
          <w:color w:val="000000"/>
          <w:sz w:val="28"/>
        </w:rPr>
        <w:t>
      3-бағанда зерттеуге жататын ірі қара малдардан алынған терілердің саны көрсетіледі/в графе 3 указывается количество полученных от крупного рогатого скота шкур, подвергнутых исследованию;</w:t>
      </w:r>
    </w:p>
    <w:p>
      <w:pPr>
        <w:spacing w:after="0"/>
        <w:ind w:left="0"/>
        <w:jc w:val="both"/>
      </w:pPr>
      <w:r>
        <w:rPr>
          <w:rFonts w:ascii="Times New Roman"/>
          <w:b w:val="false"/>
          <w:i w:val="false"/>
          <w:color w:val="000000"/>
          <w:sz w:val="28"/>
        </w:rPr>
        <w:t>
      4-бағанда зерттеуге жататын қойлар мен ешкілерден алынған терілердің саны көрсетіледі/в графе 4 указывается количество полученных от овец и коз шкур, подвергнутых исследованию;</w:t>
      </w:r>
    </w:p>
    <w:p>
      <w:pPr>
        <w:spacing w:after="0"/>
        <w:ind w:left="0"/>
        <w:jc w:val="both"/>
      </w:pPr>
      <w:r>
        <w:rPr>
          <w:rFonts w:ascii="Times New Roman"/>
          <w:b w:val="false"/>
          <w:i w:val="false"/>
          <w:color w:val="000000"/>
          <w:sz w:val="28"/>
        </w:rPr>
        <w:t>
      5-бағанда зерттеуге жататын жануарлардың басқа түрлерінен алынған терілердің саны көрсетіледі/в графе 5 указывается количество полученных от шкур остальных видов животных, подвергнутых исследованию;</w:t>
      </w:r>
    </w:p>
    <w:p>
      <w:pPr>
        <w:spacing w:after="0"/>
        <w:ind w:left="0"/>
        <w:jc w:val="both"/>
      </w:pPr>
      <w:r>
        <w:rPr>
          <w:rFonts w:ascii="Times New Roman"/>
          <w:b w:val="false"/>
          <w:i w:val="false"/>
          <w:color w:val="000000"/>
          <w:sz w:val="28"/>
        </w:rPr>
        <w:t>
      4. Нысанның "Қауіпсіздік және сапалық көрсеткіштері бойынша жүргізілген зерттеулердің (сынақтардың) саны туралы мәліметтер (аккредиттелген ветеринариялық зертханалардың мәліметтер)" деген 3-кестесінде:/ в таблице 3 "Сведения о количестве проведенных лабораторных исследований (испытаний) на показатели безопасности и качества (сведения аккредитованных ветеринарных лабораторий)" Формы:</w:t>
      </w:r>
    </w:p>
    <w:p>
      <w:pPr>
        <w:spacing w:after="0"/>
        <w:ind w:left="0"/>
        <w:jc w:val="both"/>
      </w:pPr>
      <w:r>
        <w:rPr>
          <w:rFonts w:ascii="Times New Roman"/>
          <w:b w:val="false"/>
          <w:i w:val="false"/>
          <w:color w:val="000000"/>
          <w:sz w:val="28"/>
        </w:rPr>
        <w:t>
      1) "Реттік нөмірі" бағанында реттік нөмір көрсетіледі/в графе "Номер по порядку" указывается порядковый номер;</w:t>
      </w:r>
    </w:p>
    <w:p>
      <w:pPr>
        <w:spacing w:after="0"/>
        <w:ind w:left="0"/>
        <w:jc w:val="both"/>
      </w:pPr>
      <w:r>
        <w:rPr>
          <w:rFonts w:ascii="Times New Roman"/>
          <w:b w:val="false"/>
          <w:i w:val="false"/>
          <w:color w:val="000000"/>
          <w:sz w:val="28"/>
        </w:rPr>
        <w:t xml:space="preserve">
      2) "Зерттелетін орны ауыстырылатын (тасымалданатын) объектінің атауы" бағанында зерттелетін материалдың атауы көрсетіледі/в графе "Наименование исследуемого перемещаемого (перевозимого) объекта" указывается наименование исследуемого материала; </w:t>
      </w:r>
    </w:p>
    <w:p>
      <w:pPr>
        <w:spacing w:after="0"/>
        <w:ind w:left="0"/>
        <w:jc w:val="both"/>
      </w:pPr>
      <w:r>
        <w:rPr>
          <w:rFonts w:ascii="Times New Roman"/>
          <w:b w:val="false"/>
          <w:i w:val="false"/>
          <w:color w:val="000000"/>
          <w:sz w:val="28"/>
        </w:rPr>
        <w:t>
      3) "Сынамалардың барлық саны (дана)" бағанында сынамалар саны көрсетіледі/в графе "Всего количество проб (штук)" указывается количество проб;</w:t>
      </w:r>
    </w:p>
    <w:p>
      <w:pPr>
        <w:spacing w:after="0"/>
        <w:ind w:left="0"/>
        <w:jc w:val="both"/>
      </w:pPr>
      <w:r>
        <w:rPr>
          <w:rFonts w:ascii="Times New Roman"/>
          <w:b w:val="false"/>
          <w:i w:val="false"/>
          <w:color w:val="000000"/>
          <w:sz w:val="28"/>
        </w:rPr>
        <w:t>
      4) "Зерттелетін көрсеткіштің атауы" бағанында зерттелетін өнімдердің қауіпсіздік көрсеткіштері көрсетіледі/в графе "Наименование исследуемого показателя" указываются показатели безопасности исследуемой продукции;</w:t>
      </w:r>
    </w:p>
    <w:p>
      <w:pPr>
        <w:spacing w:after="0"/>
        <w:ind w:left="0"/>
        <w:jc w:val="both"/>
      </w:pPr>
      <w:r>
        <w:rPr>
          <w:rFonts w:ascii="Times New Roman"/>
          <w:b w:val="false"/>
          <w:i w:val="false"/>
          <w:color w:val="000000"/>
          <w:sz w:val="28"/>
        </w:rPr>
        <w:t>
      5) "Қауіпсіздік және сапалық көрсеткіштері бойынша жүргізілген зерттеулердің (сынақтардың) саны" бағанында қауіпсіздік және сапалық көрсеткіштері бойынша жүргізілген зерттеулердің (сынақтардың) саны, сондай-ақ зерттеулердің (сынақтардың) қауіпсіздік және сапалық көрсеткіштеріне сәйкес келмейтіндерінің саны көрсетіледі/в графе "Количество проведенных лабораторных исследований (испытаний) на показатели безопасности и качества" указывается количество проведенных лабораторных исследований (испытаний) на показатели безопасности и качества, а также количество не соответствующих показателям безопасности и качества лабораторных исследований (испытаний).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 № 16-07/114</w:t>
            </w:r>
          </w:p>
        </w:tc>
      </w:tr>
    </w:tbl>
    <w:bookmarkStart w:name="z306" w:id="41"/>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bookmarkEnd w:id="41"/>
    <w:p>
      <w:pPr>
        <w:spacing w:after="0"/>
        <w:ind w:left="0"/>
        <w:jc w:val="both"/>
      </w:pPr>
      <w:r>
        <w:rPr>
          <w:rFonts w:ascii="Times New Roman"/>
          <w:b w:val="false"/>
          <w:i w:val="false"/>
          <w:color w:val="ff0000"/>
          <w:sz w:val="28"/>
        </w:rPr>
        <w:t xml:space="preserve">
      Сноска. Приложение 40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Мемлекеттік ветеринариялық-санитариялық бақылау және қадағалауды жүзеге асыратын ветеринария саласындағы уәкілетті орган ведомствосына ұсынылады /Представляется: в ведомство уполномоченного органа в области ветеринарии, осуществляющего государственный ветеринарно-санитарный контроль и надзор</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p>
      <w:pPr>
        <w:spacing w:after="0"/>
        <w:ind w:left="0"/>
        <w:jc w:val="both"/>
      </w:pPr>
      <w:r>
        <w:rPr>
          <w:rFonts w:ascii="Times New Roman"/>
          <w:b w:val="false"/>
          <w:i w:val="false"/>
          <w:color w:val="000000"/>
          <w:sz w:val="28"/>
        </w:rPr>
        <w:t>
      Әкімшілік нысанның атауы: Референттiк зертхананың қызметі туралы есеп// Наименование административной формы: Отчет о деятельности референтной лаборатории</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(нысан атауының қысқаша әріптік-цифрлық көрінісі): 9-вет/Индекс формы, предназначенной для сбора административных данных на безвозмездной основе (краткое буквенно-цифровое выражение наименования формы):9-вет </w:t>
      </w:r>
    </w:p>
    <w:p>
      <w:pPr>
        <w:spacing w:after="0"/>
        <w:ind w:left="0"/>
        <w:jc w:val="both"/>
      </w:pPr>
      <w:r>
        <w:rPr>
          <w:rFonts w:ascii="Times New Roman"/>
          <w:b w:val="false"/>
          <w:i w:val="false"/>
          <w:color w:val="000000"/>
          <w:sz w:val="28"/>
        </w:rPr>
        <w:t>
      Кезеңділігі: айлық/Периодичность: месячная</w:t>
      </w:r>
    </w:p>
    <w:p>
      <w:pPr>
        <w:spacing w:after="0"/>
        <w:ind w:left="0"/>
        <w:jc w:val="both"/>
      </w:pPr>
      <w:r>
        <w:rPr>
          <w:rFonts w:ascii="Times New Roman"/>
          <w:b w:val="false"/>
          <w:i w:val="false"/>
          <w:color w:val="000000"/>
          <w:sz w:val="28"/>
        </w:rPr>
        <w:t>
      Есепті кезең 20__ жыл/Отчетный период 20__ год</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республикалық мемлекеттiк кәсіпорын нысанындағы мемлекеттiк ұйым/ Круг лиц, представляющих форму, предназначенную для сбора административных данных на безвозмездной основе: государственная организация в форме республиканского государственного предприятия</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жиырмасыншы күніне қарай/Срок представления формы административных данных: к двадцатому числу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 электронды түрде/Метод сбора - в электронном виде.</w:t>
      </w:r>
    </w:p>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1. Зертхананың инфекциялық ауруларды диагностикалау туралы мәліметтері/Сведения лаборатории о диагностике инфекционных заболеваний</w:t>
      </w:r>
    </w:p>
    <w:p>
      <w:pPr>
        <w:spacing w:after="0"/>
        <w:ind w:left="0"/>
        <w:jc w:val="both"/>
      </w:pPr>
      <w:r>
        <w:rPr>
          <w:rFonts w:ascii="Times New Roman"/>
          <w:b w:val="false"/>
          <w:i w:val="false"/>
          <w:color w:val="000000"/>
          <w:sz w:val="28"/>
        </w:rPr>
        <w:t>
      1.1 Серологиялық зерттеулер туралы мәліметтер (серология бөлімі)/Сведения о серологических исследованиях (отдел серологии)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атауы /Наименование</w:t>
            </w:r>
          </w:p>
          <w:p>
            <w:pPr>
              <w:spacing w:after="20"/>
              <w:ind w:left="20"/>
              <w:jc w:val="both"/>
            </w:pPr>
            <w:r>
              <w:rPr>
                <w:rFonts w:ascii="Times New Roman"/>
                <w:b w:val="false"/>
                <w:i w:val="false"/>
                <w:color w:val="000000"/>
                <w:sz w:val="20"/>
              </w:rPr>
              <w:t>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ауыл атауы /Наименование</w:t>
            </w:r>
          </w:p>
          <w:p>
            <w:pPr>
              <w:spacing w:after="20"/>
              <w:ind w:left="20"/>
              <w:jc w:val="both"/>
            </w:pPr>
            <w:r>
              <w:rPr>
                <w:rFonts w:ascii="Times New Roman"/>
                <w:b w:val="false"/>
                <w:i w:val="false"/>
                <w:color w:val="000000"/>
                <w:sz w:val="20"/>
              </w:rPr>
              <w:t>
района,</w:t>
            </w:r>
          </w:p>
          <w:p>
            <w:pPr>
              <w:spacing w:after="20"/>
              <w:ind w:left="20"/>
              <w:jc w:val="both"/>
            </w:pPr>
            <w:r>
              <w:rPr>
                <w:rFonts w:ascii="Times New Roman"/>
                <w:b w:val="false"/>
                <w:i w:val="false"/>
                <w:color w:val="000000"/>
                <w:sz w:val="20"/>
              </w:rPr>
              <w:t>
села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образца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жасы /Вид</w:t>
            </w:r>
          </w:p>
          <w:p>
            <w:pPr>
              <w:spacing w:after="20"/>
              <w:ind w:left="20"/>
              <w:jc w:val="both"/>
            </w:pPr>
            <w:r>
              <w:rPr>
                <w:rFonts w:ascii="Times New Roman"/>
                <w:b w:val="false"/>
                <w:i w:val="false"/>
                <w:color w:val="000000"/>
                <w:sz w:val="20"/>
              </w:rPr>
              <w:t>
животного,</w:t>
            </w:r>
          </w:p>
          <w:p>
            <w:pPr>
              <w:spacing w:after="20"/>
              <w:ind w:left="20"/>
              <w:jc w:val="both"/>
            </w:pPr>
            <w:r>
              <w:rPr>
                <w:rFonts w:ascii="Times New Roman"/>
                <w:b w:val="false"/>
                <w:i w:val="false"/>
                <w:color w:val="000000"/>
                <w:sz w:val="20"/>
              </w:rPr>
              <w:t>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мөлшері /Количество</w:t>
            </w:r>
          </w:p>
          <w:p>
            <w:pPr>
              <w:spacing w:after="20"/>
              <w:ind w:left="20"/>
              <w:jc w:val="both"/>
            </w:pPr>
            <w:r>
              <w:rPr>
                <w:rFonts w:ascii="Times New Roman"/>
                <w:b w:val="false"/>
                <w:i w:val="false"/>
                <w:color w:val="000000"/>
                <w:sz w:val="20"/>
              </w:rPr>
              <w:t>
образцов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көрсеткіштің атауы/ Наименование серологического показателя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 /Методы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/Результаты</w:t>
            </w:r>
          </w:p>
          <w:p>
            <w:pPr>
              <w:spacing w:after="20"/>
              <w:ind w:left="20"/>
              <w:jc w:val="both"/>
            </w:pPr>
            <w:r>
              <w:rPr>
                <w:rFonts w:ascii="Times New Roman"/>
                <w:b w:val="false"/>
                <w:i w:val="false"/>
                <w:color w:val="000000"/>
                <w:sz w:val="20"/>
              </w:rPr>
              <w:t>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саны/</w:t>
            </w:r>
          </w:p>
          <w:p>
            <w:pPr>
              <w:spacing w:after="20"/>
              <w:ind w:left="20"/>
              <w:jc w:val="both"/>
            </w:pPr>
            <w:r>
              <w:rPr>
                <w:rFonts w:ascii="Times New Roman"/>
                <w:b w:val="false"/>
                <w:i w:val="false"/>
                <w:color w:val="000000"/>
                <w:sz w:val="20"/>
              </w:rPr>
              <w:t>
Количество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хаттамасының нөмірі/ Номер протокола испытания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1.2 Бактериологиялық зерттеулер туралы мәліметтер (бактериология бөлімі)/</w:t>
      </w:r>
    </w:p>
    <w:p>
      <w:pPr>
        <w:spacing w:after="0"/>
        <w:ind w:left="0"/>
        <w:jc w:val="both"/>
      </w:pPr>
      <w:r>
        <w:rPr>
          <w:rFonts w:ascii="Times New Roman"/>
          <w:b w:val="false"/>
          <w:i w:val="false"/>
          <w:color w:val="000000"/>
          <w:sz w:val="28"/>
        </w:rPr>
        <w:t>Сведения о бактериологических исследованиях (отдел бактериологии)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атауы /Наименование</w:t>
            </w:r>
          </w:p>
          <w:p>
            <w:pPr>
              <w:spacing w:after="20"/>
              <w:ind w:left="20"/>
              <w:jc w:val="both"/>
            </w:pPr>
            <w:r>
              <w:rPr>
                <w:rFonts w:ascii="Times New Roman"/>
                <w:b w:val="false"/>
                <w:i w:val="false"/>
                <w:color w:val="000000"/>
                <w:sz w:val="20"/>
              </w:rPr>
              <w:t>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ауыл атауы /Наименование</w:t>
            </w:r>
          </w:p>
          <w:p>
            <w:pPr>
              <w:spacing w:after="20"/>
              <w:ind w:left="20"/>
              <w:jc w:val="both"/>
            </w:pPr>
            <w:r>
              <w:rPr>
                <w:rFonts w:ascii="Times New Roman"/>
                <w:b w:val="false"/>
                <w:i w:val="false"/>
                <w:color w:val="000000"/>
                <w:sz w:val="20"/>
              </w:rPr>
              <w:t>
района,</w:t>
            </w:r>
          </w:p>
          <w:p>
            <w:pPr>
              <w:spacing w:after="20"/>
              <w:ind w:left="20"/>
              <w:jc w:val="both"/>
            </w:pPr>
            <w:r>
              <w:rPr>
                <w:rFonts w:ascii="Times New Roman"/>
                <w:b w:val="false"/>
                <w:i w:val="false"/>
                <w:color w:val="000000"/>
                <w:sz w:val="20"/>
              </w:rPr>
              <w:t>
села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 /Наименование</w:t>
            </w:r>
          </w:p>
          <w:p>
            <w:pPr>
              <w:spacing w:after="20"/>
              <w:ind w:left="20"/>
              <w:jc w:val="both"/>
            </w:pPr>
            <w:r>
              <w:rPr>
                <w:rFonts w:ascii="Times New Roman"/>
                <w:b w:val="false"/>
                <w:i w:val="false"/>
                <w:color w:val="000000"/>
                <w:sz w:val="20"/>
              </w:rPr>
              <w:t>
образца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жасы / Вид</w:t>
            </w:r>
          </w:p>
          <w:p>
            <w:pPr>
              <w:spacing w:after="20"/>
              <w:ind w:left="20"/>
              <w:jc w:val="both"/>
            </w:pPr>
            <w:r>
              <w:rPr>
                <w:rFonts w:ascii="Times New Roman"/>
                <w:b w:val="false"/>
                <w:i w:val="false"/>
                <w:color w:val="000000"/>
                <w:sz w:val="20"/>
              </w:rPr>
              <w:t>
животного,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мөлшері / Количество образцов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көрсеткіштің атауы/ Наименование бактериологического показателя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 /Методы</w:t>
            </w:r>
          </w:p>
          <w:p>
            <w:pPr>
              <w:spacing w:after="20"/>
              <w:ind w:left="20"/>
              <w:jc w:val="both"/>
            </w:pPr>
            <w:r>
              <w:rPr>
                <w:rFonts w:ascii="Times New Roman"/>
                <w:b w:val="false"/>
                <w:i w:val="false"/>
                <w:color w:val="000000"/>
                <w:sz w:val="20"/>
              </w:rPr>
              <w:t>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/Результаты</w:t>
            </w:r>
          </w:p>
          <w:p>
            <w:pPr>
              <w:spacing w:after="20"/>
              <w:ind w:left="20"/>
              <w:jc w:val="both"/>
            </w:pPr>
            <w:r>
              <w:rPr>
                <w:rFonts w:ascii="Times New Roman"/>
                <w:b w:val="false"/>
                <w:i w:val="false"/>
                <w:color w:val="000000"/>
                <w:sz w:val="20"/>
              </w:rPr>
              <w:t>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саны/</w:t>
            </w:r>
          </w:p>
          <w:p>
            <w:pPr>
              <w:spacing w:after="20"/>
              <w:ind w:left="20"/>
              <w:jc w:val="both"/>
            </w:pPr>
            <w:r>
              <w:rPr>
                <w:rFonts w:ascii="Times New Roman"/>
                <w:b w:val="false"/>
                <w:i w:val="false"/>
                <w:color w:val="000000"/>
                <w:sz w:val="20"/>
              </w:rPr>
              <w:t>
Количество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хаттамасының нөмірі</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протокола испытания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1.3 Молекулалық биология мәліметтері (молекулалық биология бөлімі)/</w:t>
      </w:r>
    </w:p>
    <w:p>
      <w:pPr>
        <w:spacing w:after="0"/>
        <w:ind w:left="0"/>
        <w:jc w:val="both"/>
      </w:pPr>
      <w:r>
        <w:rPr>
          <w:rFonts w:ascii="Times New Roman"/>
          <w:b w:val="false"/>
          <w:i w:val="false"/>
          <w:color w:val="000000"/>
          <w:sz w:val="28"/>
        </w:rPr>
        <w:t>Сведения молекулярной биологии (отдел молекулярной биологии)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атауы /Наименование</w:t>
            </w:r>
          </w:p>
          <w:p>
            <w:pPr>
              <w:spacing w:after="20"/>
              <w:ind w:left="20"/>
              <w:jc w:val="both"/>
            </w:pPr>
            <w:r>
              <w:rPr>
                <w:rFonts w:ascii="Times New Roman"/>
                <w:b w:val="false"/>
                <w:i w:val="false"/>
                <w:color w:val="000000"/>
                <w:sz w:val="20"/>
              </w:rPr>
              <w:t>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ауыл</w:t>
            </w:r>
          </w:p>
          <w:p>
            <w:pPr>
              <w:spacing w:after="20"/>
              <w:ind w:left="20"/>
              <w:jc w:val="both"/>
            </w:pPr>
            <w:r>
              <w:rPr>
                <w:rFonts w:ascii="Times New Roman"/>
                <w:b w:val="false"/>
                <w:i w:val="false"/>
                <w:color w:val="000000"/>
                <w:sz w:val="20"/>
              </w:rPr>
              <w:t>
атауы /Наименование</w:t>
            </w:r>
          </w:p>
          <w:p>
            <w:pPr>
              <w:spacing w:after="20"/>
              <w:ind w:left="20"/>
              <w:jc w:val="both"/>
            </w:pPr>
            <w:r>
              <w:rPr>
                <w:rFonts w:ascii="Times New Roman"/>
                <w:b w:val="false"/>
                <w:i w:val="false"/>
                <w:color w:val="000000"/>
                <w:sz w:val="20"/>
              </w:rPr>
              <w:t>
района,</w:t>
            </w:r>
          </w:p>
          <w:p>
            <w:pPr>
              <w:spacing w:after="20"/>
              <w:ind w:left="20"/>
              <w:jc w:val="both"/>
            </w:pPr>
            <w:r>
              <w:rPr>
                <w:rFonts w:ascii="Times New Roman"/>
                <w:b w:val="false"/>
                <w:i w:val="false"/>
                <w:color w:val="000000"/>
                <w:sz w:val="20"/>
              </w:rPr>
              <w:t>
села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 /Наименование образца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жасы / Вид животного,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мөлшері / Количество образцов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биология</w:t>
            </w:r>
          </w:p>
          <w:p>
            <w:pPr>
              <w:spacing w:after="20"/>
              <w:ind w:left="20"/>
              <w:jc w:val="both"/>
            </w:pPr>
            <w:r>
              <w:rPr>
                <w:rFonts w:ascii="Times New Roman"/>
                <w:b w:val="false"/>
                <w:i w:val="false"/>
                <w:color w:val="000000"/>
                <w:sz w:val="20"/>
              </w:rPr>
              <w:t>
көрсеткішінің атауы/ Наименование показателя молекулярной биологии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 / Методы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/Результаты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саны/ Количество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хаттамасының нөмірі/Номер протокола испытания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1.4 Эпизоотиялық мониторинг мәліметтері (эпизоотиялық мониторинг бөлімі)/</w:t>
      </w:r>
    </w:p>
    <w:p>
      <w:pPr>
        <w:spacing w:after="0"/>
        <w:ind w:left="0"/>
        <w:jc w:val="both"/>
      </w:pPr>
      <w:r>
        <w:rPr>
          <w:rFonts w:ascii="Times New Roman"/>
          <w:b w:val="false"/>
          <w:i w:val="false"/>
          <w:color w:val="000000"/>
          <w:sz w:val="28"/>
        </w:rPr>
        <w:t>Сведения эпизоотического монииторинга (отдел эпизоотического мониторинга)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атауы / Наименование</w:t>
            </w:r>
          </w:p>
          <w:p>
            <w:pPr>
              <w:spacing w:after="20"/>
              <w:ind w:left="20"/>
              <w:jc w:val="both"/>
            </w:pPr>
            <w:r>
              <w:rPr>
                <w:rFonts w:ascii="Times New Roman"/>
                <w:b w:val="false"/>
                <w:i w:val="false"/>
                <w:color w:val="000000"/>
                <w:sz w:val="20"/>
              </w:rPr>
              <w:t>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ауыл атауы / Наименование района, села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 / Наименование образцов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жасы / Вид животного,</w:t>
            </w:r>
          </w:p>
          <w:p>
            <w:pPr>
              <w:spacing w:after="20"/>
              <w:ind w:left="20"/>
              <w:jc w:val="both"/>
            </w:pPr>
            <w:r>
              <w:rPr>
                <w:rFonts w:ascii="Times New Roman"/>
                <w:b w:val="false"/>
                <w:i w:val="false"/>
                <w:color w:val="000000"/>
                <w:sz w:val="20"/>
              </w:rPr>
              <w:t>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мөлшері / Количество образцов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Эпизоотиялық мониторинг көрсеткішінің атауы/</w:t>
            </w:r>
          </w:p>
          <w:p>
            <w:pPr>
              <w:spacing w:after="20"/>
              <w:ind w:left="20"/>
              <w:jc w:val="both"/>
            </w:pPr>
            <w:r>
              <w:rPr>
                <w:rFonts w:ascii="Times New Roman"/>
                <w:b w:val="false"/>
                <w:i w:val="false"/>
                <w:color w:val="000000"/>
                <w:sz w:val="20"/>
              </w:rPr>
              <w:t>
Наименование показателя эпизоотичнеского мониторинга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 / Методы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/Результаты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саны/ Количество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хаттамасының нөмірі/Номер протокола испытания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2. Микроорганизмдердің депозитке салынған штамдарының ұлттық топтамасы туралы мәліметтер (микроорганизмдердің депозитке салынған штамдарының ұлттық топтамасының зертханасы)/Сведения о национальной коллекции депонированных штаммов микроорганизмов (лаборатория национальной коллекции депонированных штаммов микроорганизмов)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Номер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 штамдарының атаулары/ Наименование штаммов микроорганизмов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Депозитор/</w:t>
            </w:r>
          </w:p>
          <w:p>
            <w:pPr>
              <w:spacing w:after="20"/>
              <w:ind w:left="20"/>
              <w:jc w:val="both"/>
            </w:pPr>
            <w:r>
              <w:rPr>
                <w:rFonts w:ascii="Times New Roman"/>
                <w:b w:val="false"/>
                <w:i w:val="false"/>
                <w:color w:val="000000"/>
                <w:sz w:val="20"/>
              </w:rPr>
              <w:t>
Депозитор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 және жаңарту сатысы / Результаты и этап освежения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саны/ Количество освежения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3. Тамақ өнімдерін талдау мәліметтері (тамақ өнімдерін талдау зертханасы)/</w:t>
      </w:r>
    </w:p>
    <w:p>
      <w:pPr>
        <w:spacing w:after="0"/>
        <w:ind w:left="0"/>
        <w:jc w:val="both"/>
      </w:pPr>
      <w:r>
        <w:rPr>
          <w:rFonts w:ascii="Times New Roman"/>
          <w:b w:val="false"/>
          <w:i w:val="false"/>
          <w:color w:val="000000"/>
          <w:sz w:val="28"/>
        </w:rPr>
        <w:t>Сведения анализа пищевой продукции (лаборатория анализа пищевой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 Наименование</w:t>
            </w:r>
          </w:p>
          <w:p>
            <w:pPr>
              <w:spacing w:after="20"/>
              <w:ind w:left="20"/>
              <w:jc w:val="both"/>
            </w:pPr>
            <w:r>
              <w:rPr>
                <w:rFonts w:ascii="Times New Roman"/>
                <w:b w:val="false"/>
                <w:i w:val="false"/>
                <w:color w:val="000000"/>
                <w:sz w:val="20"/>
              </w:rPr>
              <w:t>
области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ауыл</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 Наименование</w:t>
            </w:r>
          </w:p>
          <w:p>
            <w:pPr>
              <w:spacing w:after="20"/>
              <w:ind w:left="20"/>
              <w:jc w:val="both"/>
            </w:pPr>
            <w:r>
              <w:rPr>
                <w:rFonts w:ascii="Times New Roman"/>
                <w:b w:val="false"/>
                <w:i w:val="false"/>
                <w:color w:val="000000"/>
                <w:sz w:val="20"/>
              </w:rPr>
              <w:t>
района,</w:t>
            </w:r>
          </w:p>
          <w:p>
            <w:pPr>
              <w:spacing w:after="20"/>
              <w:ind w:left="20"/>
              <w:jc w:val="both"/>
            </w:pPr>
            <w:r>
              <w:rPr>
                <w:rFonts w:ascii="Times New Roman"/>
                <w:b w:val="false"/>
                <w:i w:val="false"/>
                <w:color w:val="000000"/>
                <w:sz w:val="20"/>
              </w:rPr>
              <w:t>
села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 / Наименование образца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мөлшері / Количество образца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талдау көрсеткішінің атауы/ Наименование показателя анализа пищевой продукции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саны/ Количество исследований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 / Методы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Результаты исследований</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 жөніндегі қорытынды/ Заключение по результатам исследований</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хаттамасының нөмірі/ Номер протокола испытания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мөлшері (миллиграмм/килограмм)/ допустимый уровень (миллиграмм/килограмм) жоғары емес/ не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фактический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3.1. Химиялық-токсикологиялық және радиологиялық зерттеулер туралы мәліметтер/</w:t>
      </w:r>
    </w:p>
    <w:p>
      <w:pPr>
        <w:spacing w:after="0"/>
        <w:ind w:left="0"/>
        <w:jc w:val="both"/>
      </w:pPr>
      <w:r>
        <w:rPr>
          <w:rFonts w:ascii="Times New Roman"/>
          <w:b w:val="false"/>
          <w:i w:val="false"/>
          <w:color w:val="000000"/>
          <w:sz w:val="28"/>
        </w:rPr>
        <w:t>Сведения о химико-токсикологических и радиологических исследованиях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 / Наименование области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ауыл</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района,</w:t>
            </w:r>
          </w:p>
          <w:p>
            <w:pPr>
              <w:spacing w:after="20"/>
              <w:ind w:left="20"/>
              <w:jc w:val="both"/>
            </w:pPr>
            <w:r>
              <w:rPr>
                <w:rFonts w:ascii="Times New Roman"/>
                <w:b w:val="false"/>
                <w:i w:val="false"/>
                <w:color w:val="000000"/>
                <w:sz w:val="20"/>
              </w:rPr>
              <w:t>
села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атауы / Наименование образцов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мөлшері / Количество образцов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Химиялық-токсикологиялық және радиологиялық зерттеулер көрсеткішінің атауы/ Наименование показателя химико-токсикологических и радиологических исследований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саны/ Количество исследований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 / Методы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 Результаты исследований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хаттамасының нөмірі/ Номер протокола испытания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мөлшері (миллиграмм/килограмм)/</w:t>
            </w:r>
          </w:p>
          <w:p>
            <w:pPr>
              <w:spacing w:after="20"/>
              <w:ind w:left="20"/>
              <w:jc w:val="both"/>
            </w:pPr>
            <w:r>
              <w:rPr>
                <w:rFonts w:ascii="Times New Roman"/>
                <w:b w:val="false"/>
                <w:i w:val="false"/>
                <w:color w:val="000000"/>
                <w:sz w:val="20"/>
              </w:rPr>
              <w:t>
допустимый уровень (миллиграмм/килограмм) жоғары емес/ не более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фактический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4. Ветеринариялық препараттардың сапасын бақылау туралы мәліметтер/</w:t>
      </w:r>
    </w:p>
    <w:p>
      <w:pPr>
        <w:spacing w:after="0"/>
        <w:ind w:left="0"/>
        <w:jc w:val="both"/>
      </w:pPr>
      <w:r>
        <w:rPr>
          <w:rFonts w:ascii="Times New Roman"/>
          <w:b w:val="false"/>
          <w:i w:val="false"/>
          <w:color w:val="000000"/>
          <w:sz w:val="28"/>
        </w:rPr>
        <w:t>Сведения о контроле качества ветеринарных препаратов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Номер по</w:t>
            </w:r>
          </w:p>
          <w:p>
            <w:pPr>
              <w:spacing w:after="20"/>
              <w:ind w:left="20"/>
              <w:jc w:val="both"/>
            </w:pPr>
            <w:r>
              <w:rPr>
                <w:rFonts w:ascii="Times New Roman"/>
                <w:b w:val="false"/>
                <w:i w:val="false"/>
                <w:color w:val="000000"/>
                <w:sz w:val="20"/>
              </w:rPr>
              <w:t>
порядку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ветеринариялықпрепараттардыңатауы, түскен күні/</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поступивщих ветеринарных препаратов, дата поступления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 мекенжайы/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заявителя, адрес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мекеменің атауы мен орналасқан жері/</w:t>
            </w:r>
          </w:p>
          <w:p>
            <w:pPr>
              <w:spacing w:after="20"/>
              <w:ind w:left="20"/>
              <w:jc w:val="both"/>
            </w:pPr>
            <w:r>
              <w:rPr>
                <w:rFonts w:ascii="Times New Roman"/>
                <w:b w:val="false"/>
                <w:i w:val="false"/>
                <w:color w:val="000000"/>
                <w:sz w:val="20"/>
              </w:rPr>
              <w:t>
Наименование и местонахождение предприятия- изготовителя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Партия/серияның саны (бірлік)/ Количество партий/серий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сапасын бақылау/Контроль качества ветеринарных препаратов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нәтиженің (зертхана қорытындысының) күні, нөмірі/ Дата, номер итогового результата (заключения 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басталған күні/дата начала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аяқталган күні/</w:t>
            </w:r>
          </w:p>
          <w:p>
            <w:pPr>
              <w:spacing w:after="20"/>
              <w:ind w:left="20"/>
              <w:jc w:val="both"/>
            </w:pPr>
            <w:r>
              <w:rPr>
                <w:rFonts w:ascii="Times New Roman"/>
                <w:b w:val="false"/>
                <w:i w:val="false"/>
                <w:color w:val="000000"/>
                <w:sz w:val="20"/>
              </w:rPr>
              <w:t>
дата окончания исследования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Атауы/Наименование_______________________________</w:t>
      </w:r>
    </w:p>
    <w:p>
      <w:pPr>
        <w:spacing w:after="0"/>
        <w:ind w:left="0"/>
        <w:jc w:val="both"/>
      </w:pPr>
      <w:r>
        <w:rPr>
          <w:rFonts w:ascii="Times New Roman"/>
          <w:b w:val="false"/>
          <w:i w:val="false"/>
          <w:color w:val="000000"/>
          <w:sz w:val="28"/>
        </w:rPr>
        <w:t>Мекенжайы/Адрес_________________________________</w:t>
      </w:r>
    </w:p>
    <w:p>
      <w:pPr>
        <w:spacing w:after="0"/>
        <w:ind w:left="0"/>
        <w:jc w:val="both"/>
      </w:pPr>
      <w:r>
        <w:rPr>
          <w:rFonts w:ascii="Times New Roman"/>
          <w:b w:val="false"/>
          <w:i w:val="false"/>
          <w:color w:val="000000"/>
          <w:sz w:val="28"/>
        </w:rPr>
        <w:t>Телефоны/Телефон ________________________________</w:t>
      </w:r>
    </w:p>
    <w:p>
      <w:pPr>
        <w:spacing w:after="0"/>
        <w:ind w:left="0"/>
        <w:jc w:val="both"/>
      </w:pPr>
      <w:r>
        <w:rPr>
          <w:rFonts w:ascii="Times New Roman"/>
          <w:b w:val="false"/>
          <w:i w:val="false"/>
          <w:color w:val="000000"/>
          <w:sz w:val="28"/>
        </w:rPr>
        <w:t>Электрондық почта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(жеке кәсіпкерлік субъектілері болып табылатын жеке және заңды тұлғаларды қоспағанда)/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физических и юридических лиц, являющихся субъектами частного предпринимательства)</w:t>
      </w:r>
    </w:p>
    <w:p>
      <w:pPr>
        <w:spacing w:after="0"/>
        <w:ind w:left="0"/>
        <w:jc w:val="both"/>
      </w:pPr>
      <w:r>
        <w:rPr>
          <w:rFonts w:ascii="Times New Roman"/>
          <w:b w:val="false"/>
          <w:i w:val="false"/>
          <w:color w:val="000000"/>
          <w:sz w:val="28"/>
        </w:rPr>
        <w:t>Күні 20__жылғы "___" _________ /Дата "___" 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i w:val="false"/>
          <w:color w:val="000000"/>
        </w:rPr>
        <w:t xml:space="preserve"> "Референттiк зертхананың қызметі туралы есеп" нысанын толтыру бойынша түсіндірме/ Пояснение по заполнению формы "Отчет о деятельности референтной лаборатории" Индексі: 9-вет/Индекс: 9-вет, Кезеңділігі: айлық/Периодичность: месячная) 1-тарау. Жалпы ережелер/Глава 1. Общие положения</w:t>
      </w:r>
    </w:p>
    <w:p>
      <w:pPr>
        <w:spacing w:after="0"/>
        <w:ind w:left="0"/>
        <w:jc w:val="both"/>
      </w:pPr>
      <w:r>
        <w:rPr>
          <w:rFonts w:ascii="Times New Roman"/>
          <w:b w:val="false"/>
          <w:i w:val="false"/>
          <w:color w:val="000000"/>
          <w:sz w:val="28"/>
        </w:rPr>
        <w:t>
      1. Осы түсіндірме "Референттiк зертхананың қызметі туралы есеп" нысанын (бұдан әрі – Нысан) толтыру бойынша бірыңғай талаптарды айқындайды/Настоящее пояснение определяет единые требования по заполнению формы "Отчет о деятельности референтной лаборатории" (далее – Форма).</w:t>
      </w:r>
    </w:p>
    <w:p>
      <w:pPr>
        <w:spacing w:after="0"/>
        <w:ind w:left="0"/>
        <w:jc w:val="both"/>
      </w:pPr>
      <w:r>
        <w:rPr>
          <w:rFonts w:ascii="Times New Roman"/>
          <w:b w:val="false"/>
          <w:i w:val="false"/>
          <w:color w:val="000000"/>
          <w:sz w:val="28"/>
        </w:rPr>
        <w:t>
      2. Нысанды республикалық мемлекеттік кәсіпорын нысанындағы мемлекеттік ұйым толтырады және ветеринария саласындағы уәкілетті органның ведомствосына ұсынады/ Форма заполняется государственной организацией в форме республиканского государственного предприятия и представляется в ведомство уполномоченного органа в области ветеринарии.</w:t>
      </w:r>
    </w:p>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p>
      <w:pPr>
        <w:spacing w:after="0"/>
        <w:ind w:left="0"/>
        <w:jc w:val="both"/>
      </w:pPr>
      <w:r>
        <w:rPr>
          <w:rFonts w:ascii="Times New Roman"/>
          <w:b w:val="false"/>
          <w:i w:val="false"/>
          <w:color w:val="000000"/>
          <w:sz w:val="28"/>
        </w:rPr>
        <w:t>
      4. Нысан ай сайын есепті кезеңнен кейінгі айдың жиырмасыншы күніне қарай ұсынылады/Форма предоставляется ежемесячно к двадцатому числу месяца, следующего за отчетным периодом.</w:t>
      </w:r>
    </w:p>
    <w:p>
      <w:pPr>
        <w:spacing w:after="0"/>
        <w:ind w:left="0"/>
        <w:jc w:val="both"/>
      </w:pPr>
      <w:r>
        <w:rPr>
          <w:rFonts w:ascii="Times New Roman"/>
          <w:b w:val="false"/>
          <w:i w:val="false"/>
          <w:color w:val="000000"/>
          <w:sz w:val="28"/>
        </w:rPr>
        <w:t>
      5. Нысан мемлекеттік және орыс тілдерінде толтырылады/ Форма заполняется на государственном и русском языках.</w:t>
      </w:r>
    </w:p>
    <w:p>
      <w:pPr>
        <w:spacing w:after="0"/>
        <w:ind w:left="0"/>
        <w:jc w:val="left"/>
      </w:pPr>
      <w:r>
        <w:rPr>
          <w:rFonts w:ascii="Times New Roman"/>
          <w:b/>
          <w:i w:val="false"/>
          <w:color w:val="000000"/>
        </w:rPr>
        <w:t xml:space="preserve"> 2-тарау. Нысанды толтыру бойынша түсіндірме/</w:t>
      </w:r>
      <w:r>
        <w:br/>
      </w:r>
      <w:r>
        <w:rPr>
          <w:rFonts w:ascii="Times New Roman"/>
          <w:b/>
          <w:i w:val="false"/>
          <w:color w:val="000000"/>
        </w:rPr>
        <w:t>Глава 2. Пояснение по заполнению Формы</w:t>
      </w:r>
    </w:p>
    <w:p>
      <w:pPr>
        <w:spacing w:after="0"/>
        <w:ind w:left="0"/>
        <w:jc w:val="both"/>
      </w:pPr>
      <w:r>
        <w:rPr>
          <w:rFonts w:ascii="Times New Roman"/>
          <w:b w:val="false"/>
          <w:i w:val="false"/>
          <w:color w:val="000000"/>
          <w:sz w:val="28"/>
        </w:rPr>
        <w:t>
      1. Нысанның "Зертхананың инфекциялық ауруларды диагностикалау туралы мәліметтері" деген бөлімінде:/ в разделе "Сведения лаборатории о диагностике инфекционных заболеваний" Формы:</w:t>
      </w:r>
    </w:p>
    <w:p>
      <w:pPr>
        <w:spacing w:after="0"/>
        <w:ind w:left="0"/>
        <w:jc w:val="both"/>
      </w:pPr>
      <w:r>
        <w:rPr>
          <w:rFonts w:ascii="Times New Roman"/>
          <w:b w:val="false"/>
          <w:i w:val="false"/>
          <w:color w:val="000000"/>
          <w:sz w:val="28"/>
        </w:rPr>
        <w:t xml:space="preserve">
      "Серологиялық зерттеулер туралы мәліметтер (серология бөлімі)" деген 1.1-кестесінде:/ в таблице 1.1 "Сведения о серологических исследованиях (отдел серологии)": </w:t>
      </w:r>
    </w:p>
    <w:p>
      <w:pPr>
        <w:spacing w:after="0"/>
        <w:ind w:left="0"/>
        <w:jc w:val="both"/>
      </w:pPr>
      <w:r>
        <w:rPr>
          <w:rFonts w:ascii="Times New Roman"/>
          <w:b w:val="false"/>
          <w:i w:val="false"/>
          <w:color w:val="000000"/>
          <w:sz w:val="28"/>
        </w:rPr>
        <w:t>
      1) 1-бағанда әкімшілік-аумақтық объектілер жіктеуішіне (ӘАОЖ) сәйкес әкімшілік-аумақтық бірліктің атауы көрсетіледі/в графе 1 указывается наименование административно-территориальной единицы согласно Классификатору административно-территориальных объектов (КАТО);</w:t>
      </w:r>
    </w:p>
    <w:p>
      <w:pPr>
        <w:spacing w:after="0"/>
        <w:ind w:left="0"/>
        <w:jc w:val="both"/>
      </w:pPr>
      <w:r>
        <w:rPr>
          <w:rFonts w:ascii="Times New Roman"/>
          <w:b w:val="false"/>
          <w:i w:val="false"/>
          <w:color w:val="000000"/>
          <w:sz w:val="28"/>
        </w:rPr>
        <w:t>
      2) 2-бағанда зерттеуге келіп түскен биоматериалдың атауы көрсетіледі/в графе 2 указывается наименование биоматериала, поступившего для исследования;</w:t>
      </w:r>
    </w:p>
    <w:p>
      <w:pPr>
        <w:spacing w:after="0"/>
        <w:ind w:left="0"/>
        <w:jc w:val="both"/>
      </w:pPr>
      <w:r>
        <w:rPr>
          <w:rFonts w:ascii="Times New Roman"/>
          <w:b w:val="false"/>
          <w:i w:val="false"/>
          <w:color w:val="000000"/>
          <w:sz w:val="28"/>
        </w:rPr>
        <w:t>
      3) 3-бағанда зерттеу үшін биоматериал алынған жануардың түрі және оның жасы көрсетіледі/в графе 3 указывается вид животного, от которого отобран биоматериал для исследования, и его возраст;</w:t>
      </w:r>
    </w:p>
    <w:p>
      <w:pPr>
        <w:spacing w:after="0"/>
        <w:ind w:left="0"/>
        <w:jc w:val="both"/>
      </w:pPr>
      <w:r>
        <w:rPr>
          <w:rFonts w:ascii="Times New Roman"/>
          <w:b w:val="false"/>
          <w:i w:val="false"/>
          <w:color w:val="000000"/>
          <w:sz w:val="28"/>
        </w:rPr>
        <w:t>
      4) 4-бағанда зерттеуге келіп түскен биоматериалдың саны көрсетіледі/в графе 4 указывается количество поступившего для исследования биоматериала;</w:t>
      </w:r>
    </w:p>
    <w:p>
      <w:pPr>
        <w:spacing w:after="0"/>
        <w:ind w:left="0"/>
        <w:jc w:val="both"/>
      </w:pPr>
      <w:r>
        <w:rPr>
          <w:rFonts w:ascii="Times New Roman"/>
          <w:b w:val="false"/>
          <w:i w:val="false"/>
          <w:color w:val="000000"/>
          <w:sz w:val="28"/>
        </w:rPr>
        <w:t>
      5) 5-бағанда биоматериалдың неге зерттелетіні көрсетіледі/в графе 5 указывается, на что исследуется биоматериал;</w:t>
      </w:r>
    </w:p>
    <w:p>
      <w:pPr>
        <w:spacing w:after="0"/>
        <w:ind w:left="0"/>
        <w:jc w:val="both"/>
      </w:pPr>
      <w:r>
        <w:rPr>
          <w:rFonts w:ascii="Times New Roman"/>
          <w:b w:val="false"/>
          <w:i w:val="false"/>
          <w:color w:val="000000"/>
          <w:sz w:val="28"/>
        </w:rPr>
        <w:t>
      6) 6-бағанда биоматериалды зерттеу әдістері көрсетіледі/в графе 6 указываются методы исследований биоматериала;</w:t>
      </w:r>
    </w:p>
    <w:p>
      <w:pPr>
        <w:spacing w:after="0"/>
        <w:ind w:left="0"/>
        <w:jc w:val="both"/>
      </w:pPr>
      <w:r>
        <w:rPr>
          <w:rFonts w:ascii="Times New Roman"/>
          <w:b w:val="false"/>
          <w:i w:val="false"/>
          <w:color w:val="000000"/>
          <w:sz w:val="28"/>
        </w:rPr>
        <w:t>
      7) 7-бағанда биоматериалды зерттеу нәтижелері көрсетіледі/в графе 7 указываются результаты исследований биоматериала;</w:t>
      </w:r>
    </w:p>
    <w:p>
      <w:pPr>
        <w:spacing w:after="0"/>
        <w:ind w:left="0"/>
        <w:jc w:val="both"/>
      </w:pPr>
      <w:r>
        <w:rPr>
          <w:rFonts w:ascii="Times New Roman"/>
          <w:b w:val="false"/>
          <w:i w:val="false"/>
          <w:color w:val="000000"/>
          <w:sz w:val="28"/>
        </w:rPr>
        <w:t>
      8) 8-бағанда зерттеулердің саны көрсетіледі/в графе 8 указывается количество проведенных исследований;</w:t>
      </w:r>
    </w:p>
    <w:p>
      <w:pPr>
        <w:spacing w:after="0"/>
        <w:ind w:left="0"/>
        <w:jc w:val="both"/>
      </w:pPr>
      <w:r>
        <w:rPr>
          <w:rFonts w:ascii="Times New Roman"/>
          <w:b w:val="false"/>
          <w:i w:val="false"/>
          <w:color w:val="000000"/>
          <w:sz w:val="28"/>
        </w:rPr>
        <w:t>
      9) 9-бағанда сынақ хаттамасының нөмірі көрсетіледі/в графе 9 указывается номер протокола испытания;</w:t>
      </w:r>
    </w:p>
    <w:p>
      <w:pPr>
        <w:spacing w:after="0"/>
        <w:ind w:left="0"/>
        <w:jc w:val="both"/>
      </w:pPr>
      <w:r>
        <w:rPr>
          <w:rFonts w:ascii="Times New Roman"/>
          <w:b w:val="false"/>
          <w:i w:val="false"/>
          <w:color w:val="000000"/>
          <w:sz w:val="28"/>
        </w:rPr>
        <w:t>
      "Бактериологиялың зерттеулер туралы мәліметтер (бактериология бөлімі)" деген 1.2-кестесінде:/в таблице 1.2 "Сведения о бактериологических исследованиях (отдел бактериологии)":</w:t>
      </w:r>
    </w:p>
    <w:p>
      <w:pPr>
        <w:spacing w:after="0"/>
        <w:ind w:left="0"/>
        <w:jc w:val="both"/>
      </w:pPr>
      <w:r>
        <w:rPr>
          <w:rFonts w:ascii="Times New Roman"/>
          <w:b w:val="false"/>
          <w:i w:val="false"/>
          <w:color w:val="000000"/>
          <w:sz w:val="28"/>
        </w:rPr>
        <w:t>
      1) 1-бағанда әкімшілік-аумақтық объектілер жіктеуішіне (ӘАОЖ) сәйкес әкімшілік-аумақтық бірліктің атауы көрсетіледі/в графе 1 указывается наименование административно-территориальной единицы согласно Классификатору административно-территориальных объектов (КАТО);</w:t>
      </w:r>
    </w:p>
    <w:p>
      <w:pPr>
        <w:spacing w:after="0"/>
        <w:ind w:left="0"/>
        <w:jc w:val="both"/>
      </w:pPr>
      <w:r>
        <w:rPr>
          <w:rFonts w:ascii="Times New Roman"/>
          <w:b w:val="false"/>
          <w:i w:val="false"/>
          <w:color w:val="000000"/>
          <w:sz w:val="28"/>
        </w:rPr>
        <w:t>
      2) 2-бағанда зерттеуге келіп түскен биоматериалдың атауы көрсетіледі/в графе 2 указывается наименование биоматериала, поступившего для исследования;</w:t>
      </w:r>
    </w:p>
    <w:p>
      <w:pPr>
        <w:spacing w:after="0"/>
        <w:ind w:left="0"/>
        <w:jc w:val="both"/>
      </w:pPr>
      <w:r>
        <w:rPr>
          <w:rFonts w:ascii="Times New Roman"/>
          <w:b w:val="false"/>
          <w:i w:val="false"/>
          <w:color w:val="000000"/>
          <w:sz w:val="28"/>
        </w:rPr>
        <w:t>
      3) 3-бағанда зерттеу үшін биоматериал алынған жануардың түрі және оның жасы көрсетіледі/в графе 3 указывается вид животного, от которого отобран биоматериал для исследования, и его возраст;</w:t>
      </w:r>
    </w:p>
    <w:p>
      <w:pPr>
        <w:spacing w:after="0"/>
        <w:ind w:left="0"/>
        <w:jc w:val="both"/>
      </w:pPr>
      <w:r>
        <w:rPr>
          <w:rFonts w:ascii="Times New Roman"/>
          <w:b w:val="false"/>
          <w:i w:val="false"/>
          <w:color w:val="000000"/>
          <w:sz w:val="28"/>
        </w:rPr>
        <w:t>
      4) 4-бағанда зерттеуге келіп түскен биоматериалдың саны көрсетіледі/в графе 4 указывается количество поступившего для исследования биоматериала;</w:t>
      </w:r>
    </w:p>
    <w:p>
      <w:pPr>
        <w:spacing w:after="0"/>
        <w:ind w:left="0"/>
        <w:jc w:val="both"/>
      </w:pPr>
      <w:r>
        <w:rPr>
          <w:rFonts w:ascii="Times New Roman"/>
          <w:b w:val="false"/>
          <w:i w:val="false"/>
          <w:color w:val="000000"/>
          <w:sz w:val="28"/>
        </w:rPr>
        <w:t>
      5) 5-бағанда биоматериалдың неге зерттелетіні көрсетіледі/в графе 5 указывается, на что исследуется биоматериал;</w:t>
      </w:r>
    </w:p>
    <w:p>
      <w:pPr>
        <w:spacing w:after="0"/>
        <w:ind w:left="0"/>
        <w:jc w:val="both"/>
      </w:pPr>
      <w:r>
        <w:rPr>
          <w:rFonts w:ascii="Times New Roman"/>
          <w:b w:val="false"/>
          <w:i w:val="false"/>
          <w:color w:val="000000"/>
          <w:sz w:val="28"/>
        </w:rPr>
        <w:t>
      6) 6-бағанда биоматериалды зерттеу әдістері көрсетіледі/в графе 6 указываются методы исследований биоматериала;</w:t>
      </w:r>
    </w:p>
    <w:p>
      <w:pPr>
        <w:spacing w:after="0"/>
        <w:ind w:left="0"/>
        <w:jc w:val="both"/>
      </w:pPr>
      <w:r>
        <w:rPr>
          <w:rFonts w:ascii="Times New Roman"/>
          <w:b w:val="false"/>
          <w:i w:val="false"/>
          <w:color w:val="000000"/>
          <w:sz w:val="28"/>
        </w:rPr>
        <w:t>
      7) 7-бағанда биоматериалды зерттеу нәтижелері көрсетіледі/в графе 7 указываются результаты исследований биоматериала;</w:t>
      </w:r>
    </w:p>
    <w:p>
      <w:pPr>
        <w:spacing w:after="0"/>
        <w:ind w:left="0"/>
        <w:jc w:val="both"/>
      </w:pPr>
      <w:r>
        <w:rPr>
          <w:rFonts w:ascii="Times New Roman"/>
          <w:b w:val="false"/>
          <w:i w:val="false"/>
          <w:color w:val="000000"/>
          <w:sz w:val="28"/>
        </w:rPr>
        <w:t>
      8) 8-бағанда зерттеулердің саны көрсетіледі/в графе 8 указывается количество проведенных исследований;</w:t>
      </w:r>
    </w:p>
    <w:p>
      <w:pPr>
        <w:spacing w:after="0"/>
        <w:ind w:left="0"/>
        <w:jc w:val="both"/>
      </w:pPr>
      <w:r>
        <w:rPr>
          <w:rFonts w:ascii="Times New Roman"/>
          <w:b w:val="false"/>
          <w:i w:val="false"/>
          <w:color w:val="000000"/>
          <w:sz w:val="28"/>
        </w:rPr>
        <w:t>
      9) 9-бағанда сынақ хаттамасының нөмірі көрсетіледі/в графе 9 указывается номер протокола испытания.</w:t>
      </w:r>
    </w:p>
    <w:p>
      <w:pPr>
        <w:spacing w:after="0"/>
        <w:ind w:left="0"/>
        <w:jc w:val="both"/>
      </w:pPr>
      <w:r>
        <w:rPr>
          <w:rFonts w:ascii="Times New Roman"/>
          <w:b w:val="false"/>
          <w:i w:val="false"/>
          <w:color w:val="000000"/>
          <w:sz w:val="28"/>
        </w:rPr>
        <w:t xml:space="preserve">
      "Молекулалық биология мәліметтері (молекулалық биология бөлімі)" деген 1.3-кестесінде:/в таблице 1.3 "Сведения молекулярной биологии (отдел молекулярной биологии)": </w:t>
      </w:r>
    </w:p>
    <w:p>
      <w:pPr>
        <w:spacing w:after="0"/>
        <w:ind w:left="0"/>
        <w:jc w:val="both"/>
      </w:pPr>
      <w:r>
        <w:rPr>
          <w:rFonts w:ascii="Times New Roman"/>
          <w:b w:val="false"/>
          <w:i w:val="false"/>
          <w:color w:val="000000"/>
          <w:sz w:val="28"/>
        </w:rPr>
        <w:t>
      1) 1-бағанда әкімшілік-аумақтық объектілер жіктеуішіне (ӘАОЖ) сәйкес әкімшілік-аумақтық бірліктің атауы көрсетіледі/в графе 1 указывается наименование административно-территориальной единицы согласно Классификатору административно-территориальных объектов (КАТО);</w:t>
      </w:r>
    </w:p>
    <w:p>
      <w:pPr>
        <w:spacing w:after="0"/>
        <w:ind w:left="0"/>
        <w:jc w:val="both"/>
      </w:pPr>
      <w:r>
        <w:rPr>
          <w:rFonts w:ascii="Times New Roman"/>
          <w:b w:val="false"/>
          <w:i w:val="false"/>
          <w:color w:val="000000"/>
          <w:sz w:val="28"/>
        </w:rPr>
        <w:t>
      2) 2-бағанда зерттеуге келіп түскен биоматериалдың атауы көрсетіледі/в графе 2 указывается наименование биоматериала, поступившего для исследования;</w:t>
      </w:r>
    </w:p>
    <w:p>
      <w:pPr>
        <w:spacing w:after="0"/>
        <w:ind w:left="0"/>
        <w:jc w:val="both"/>
      </w:pPr>
      <w:r>
        <w:rPr>
          <w:rFonts w:ascii="Times New Roman"/>
          <w:b w:val="false"/>
          <w:i w:val="false"/>
          <w:color w:val="000000"/>
          <w:sz w:val="28"/>
        </w:rPr>
        <w:t>
      3) 3-бағанда зерттеу үшін биоматериал алынған жануардың түрі және оның жасы көрсетіледі/в графе 3 указывается вид животного, от которого отобран биоматериал для исследования, и его возраст;</w:t>
      </w:r>
    </w:p>
    <w:p>
      <w:pPr>
        <w:spacing w:after="0"/>
        <w:ind w:left="0"/>
        <w:jc w:val="both"/>
      </w:pPr>
      <w:r>
        <w:rPr>
          <w:rFonts w:ascii="Times New Roman"/>
          <w:b w:val="false"/>
          <w:i w:val="false"/>
          <w:color w:val="000000"/>
          <w:sz w:val="28"/>
        </w:rPr>
        <w:t>
      4) 4-бағанда зерттеуге келіп түскен биоматериалдың саны көрсетіледі/в графе 4 указывается количество поступившего для исследования биоматериала;</w:t>
      </w:r>
    </w:p>
    <w:p>
      <w:pPr>
        <w:spacing w:after="0"/>
        <w:ind w:left="0"/>
        <w:jc w:val="both"/>
      </w:pPr>
      <w:r>
        <w:rPr>
          <w:rFonts w:ascii="Times New Roman"/>
          <w:b w:val="false"/>
          <w:i w:val="false"/>
          <w:color w:val="000000"/>
          <w:sz w:val="28"/>
        </w:rPr>
        <w:t>
      5) 5-бағанда биоматериалдың неге зерттелетіні көрсетіледі /в графе 5 указывается, на что исследуется биоматериал;</w:t>
      </w:r>
    </w:p>
    <w:p>
      <w:pPr>
        <w:spacing w:after="0"/>
        <w:ind w:left="0"/>
        <w:jc w:val="both"/>
      </w:pPr>
      <w:r>
        <w:rPr>
          <w:rFonts w:ascii="Times New Roman"/>
          <w:b w:val="false"/>
          <w:i w:val="false"/>
          <w:color w:val="000000"/>
          <w:sz w:val="28"/>
        </w:rPr>
        <w:t>
      6) 6-бағанда биоматериалды зерттеу әдістері көрсетіледі/в графе 6 указываются методы исследований биоматериала;</w:t>
      </w:r>
    </w:p>
    <w:p>
      <w:pPr>
        <w:spacing w:after="0"/>
        <w:ind w:left="0"/>
        <w:jc w:val="both"/>
      </w:pPr>
      <w:r>
        <w:rPr>
          <w:rFonts w:ascii="Times New Roman"/>
          <w:b w:val="false"/>
          <w:i w:val="false"/>
          <w:color w:val="000000"/>
          <w:sz w:val="28"/>
        </w:rPr>
        <w:t>
      7) 7-бағанда биоматериалды зерттеу нәтижелері көрсетіледі/в графе 7 указываются результаты исследований биоматериала;</w:t>
      </w:r>
    </w:p>
    <w:p>
      <w:pPr>
        <w:spacing w:after="0"/>
        <w:ind w:left="0"/>
        <w:jc w:val="both"/>
      </w:pPr>
      <w:r>
        <w:rPr>
          <w:rFonts w:ascii="Times New Roman"/>
          <w:b w:val="false"/>
          <w:i w:val="false"/>
          <w:color w:val="000000"/>
          <w:sz w:val="28"/>
        </w:rPr>
        <w:t>
      8) 8-бағанда зерттеулердің саны көрсетіледі/в графе 8 указывается количество проведенных исследований;</w:t>
      </w:r>
    </w:p>
    <w:p>
      <w:pPr>
        <w:spacing w:after="0"/>
        <w:ind w:left="0"/>
        <w:jc w:val="both"/>
      </w:pPr>
      <w:r>
        <w:rPr>
          <w:rFonts w:ascii="Times New Roman"/>
          <w:b w:val="false"/>
          <w:i w:val="false"/>
          <w:color w:val="000000"/>
          <w:sz w:val="28"/>
        </w:rPr>
        <w:t>
      9) 9-бағанында сынақ хаттамасының нөмірі көрсетіледі/в графе 9 указывается номер протокола испытания.</w:t>
      </w:r>
    </w:p>
    <w:p>
      <w:pPr>
        <w:spacing w:after="0"/>
        <w:ind w:left="0"/>
        <w:jc w:val="both"/>
      </w:pPr>
      <w:r>
        <w:rPr>
          <w:rFonts w:ascii="Times New Roman"/>
          <w:b w:val="false"/>
          <w:i w:val="false"/>
          <w:color w:val="000000"/>
          <w:sz w:val="28"/>
        </w:rPr>
        <w:t xml:space="preserve">
      "Эпизоотиялық мониторинг мәліметтері (эпизоотиялық мониторинг бөлімі)" деген 1.4-кестеде:/в таблице 1.4 "Сведения эпизоотического монииторинга (отдел эпизоотического мониторинга)": </w:t>
      </w:r>
    </w:p>
    <w:p>
      <w:pPr>
        <w:spacing w:after="0"/>
        <w:ind w:left="0"/>
        <w:jc w:val="both"/>
      </w:pPr>
      <w:r>
        <w:rPr>
          <w:rFonts w:ascii="Times New Roman"/>
          <w:b w:val="false"/>
          <w:i w:val="false"/>
          <w:color w:val="000000"/>
          <w:sz w:val="28"/>
        </w:rPr>
        <w:t>
      1) 1-бағанда әкімшілік-аумақтық объектілер жіктеуішіне (ӘАОЖ) сәйкес әкімшілік-аумақтық бірліктің атауы көрсетіледі/в графе 1 указывается наименование административно-территориальной единицы согласно Классификатору административно-территориальных объектов (КАТО);</w:t>
      </w:r>
    </w:p>
    <w:p>
      <w:pPr>
        <w:spacing w:after="0"/>
        <w:ind w:left="0"/>
        <w:jc w:val="both"/>
      </w:pPr>
      <w:r>
        <w:rPr>
          <w:rFonts w:ascii="Times New Roman"/>
          <w:b w:val="false"/>
          <w:i w:val="false"/>
          <w:color w:val="000000"/>
          <w:sz w:val="28"/>
        </w:rPr>
        <w:t>
      2) 2-бағанда зерттеуге келіп түскен биоматериалдың атауы көрсетіледі/в графе 2 указывается наименование биоматериала, поступившего для исследования;</w:t>
      </w:r>
    </w:p>
    <w:p>
      <w:pPr>
        <w:spacing w:after="0"/>
        <w:ind w:left="0"/>
        <w:jc w:val="both"/>
      </w:pPr>
      <w:r>
        <w:rPr>
          <w:rFonts w:ascii="Times New Roman"/>
          <w:b w:val="false"/>
          <w:i w:val="false"/>
          <w:color w:val="000000"/>
          <w:sz w:val="28"/>
        </w:rPr>
        <w:t>
      3) 3-бағанда зерттеу үшін биоматериал алынған жануардың түрі және оның жасы көрсетіледі/в графе 3 указывается вид животного, от которого отобран биоматериал для исследования, и его возраст;</w:t>
      </w:r>
    </w:p>
    <w:p>
      <w:pPr>
        <w:spacing w:after="0"/>
        <w:ind w:left="0"/>
        <w:jc w:val="both"/>
      </w:pPr>
      <w:r>
        <w:rPr>
          <w:rFonts w:ascii="Times New Roman"/>
          <w:b w:val="false"/>
          <w:i w:val="false"/>
          <w:color w:val="000000"/>
          <w:sz w:val="28"/>
        </w:rPr>
        <w:t>
      4) 4-бағанда зерттеуге келіп түскен биоматериалдың саны көрсетіледі/в графе 4 указывается количество поступившего для исследования биоматериала;</w:t>
      </w:r>
    </w:p>
    <w:p>
      <w:pPr>
        <w:spacing w:after="0"/>
        <w:ind w:left="0"/>
        <w:jc w:val="both"/>
      </w:pPr>
      <w:r>
        <w:rPr>
          <w:rFonts w:ascii="Times New Roman"/>
          <w:b w:val="false"/>
          <w:i w:val="false"/>
          <w:color w:val="000000"/>
          <w:sz w:val="28"/>
        </w:rPr>
        <w:t>
      5) 5-бағанда биоматериалдың неге зерттелетіні көрсетіледі/в графе 5 указывается, на что исследуется биоматериал;</w:t>
      </w:r>
    </w:p>
    <w:p>
      <w:pPr>
        <w:spacing w:after="0"/>
        <w:ind w:left="0"/>
        <w:jc w:val="both"/>
      </w:pPr>
      <w:r>
        <w:rPr>
          <w:rFonts w:ascii="Times New Roman"/>
          <w:b w:val="false"/>
          <w:i w:val="false"/>
          <w:color w:val="000000"/>
          <w:sz w:val="28"/>
        </w:rPr>
        <w:t>
      6) 6-бағанда биоматериалды зерттеулердің әдістері көрсетіледі/в графе 6 указываются методы исследований биоматериала;</w:t>
      </w:r>
    </w:p>
    <w:p>
      <w:pPr>
        <w:spacing w:after="0"/>
        <w:ind w:left="0"/>
        <w:jc w:val="both"/>
      </w:pPr>
      <w:r>
        <w:rPr>
          <w:rFonts w:ascii="Times New Roman"/>
          <w:b w:val="false"/>
          <w:i w:val="false"/>
          <w:color w:val="000000"/>
          <w:sz w:val="28"/>
        </w:rPr>
        <w:t>
      7) 7-бағанда биоматериалды зерттеулердің нәтижелері көрсетіледі/в графе 7 указываются результаты исследований биоматериала;</w:t>
      </w:r>
    </w:p>
    <w:p>
      <w:pPr>
        <w:spacing w:after="0"/>
        <w:ind w:left="0"/>
        <w:jc w:val="both"/>
      </w:pPr>
      <w:r>
        <w:rPr>
          <w:rFonts w:ascii="Times New Roman"/>
          <w:b w:val="false"/>
          <w:i w:val="false"/>
          <w:color w:val="000000"/>
          <w:sz w:val="28"/>
        </w:rPr>
        <w:t>
      8) 8-бағанда зерттеулердің саны көрсетіледі/в графе 8 указывается количество проведенных исследований;</w:t>
      </w:r>
    </w:p>
    <w:p>
      <w:pPr>
        <w:spacing w:after="0"/>
        <w:ind w:left="0"/>
        <w:jc w:val="both"/>
      </w:pPr>
      <w:r>
        <w:rPr>
          <w:rFonts w:ascii="Times New Roman"/>
          <w:b w:val="false"/>
          <w:i w:val="false"/>
          <w:color w:val="000000"/>
          <w:sz w:val="28"/>
        </w:rPr>
        <w:t xml:space="preserve">
      9) 9-бағанда сынақ хаттамасының нөмірі көрсетіледі/в графе 9 указывается номер протокола испытания. </w:t>
      </w:r>
    </w:p>
    <w:p>
      <w:pPr>
        <w:spacing w:after="0"/>
        <w:ind w:left="0"/>
        <w:jc w:val="both"/>
      </w:pPr>
      <w:r>
        <w:rPr>
          <w:rFonts w:ascii="Times New Roman"/>
          <w:b w:val="false"/>
          <w:i w:val="false"/>
          <w:color w:val="000000"/>
          <w:sz w:val="28"/>
        </w:rPr>
        <w:t xml:space="preserve">
      2. Нысанның "Микроорганизмдердің депозитке салынған штамдарының ұлттық топтамасы туралы мәліметтер (микроорганизмдердің депозитке салынған штамдарының ұлттық топтамасының зертханасы)" деген 2-кестесінде:/ в таблице 2 "Сведения о национальной коллекции депонированных штаммов микроорганизмов (лаборатория национальной коллекции депонированных штаммов микроорганизмов)" Формы: </w:t>
      </w:r>
    </w:p>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p>
      <w:pPr>
        <w:spacing w:after="0"/>
        <w:ind w:left="0"/>
        <w:jc w:val="both"/>
      </w:pPr>
      <w:r>
        <w:rPr>
          <w:rFonts w:ascii="Times New Roman"/>
          <w:b w:val="false"/>
          <w:i w:val="false"/>
          <w:color w:val="000000"/>
          <w:sz w:val="28"/>
        </w:rPr>
        <w:t>
      2) 2-бағанда микроорганизм штамдарының атауы көрсетіледі/в графе 2 указывается наименование штаммов микроорганизмов;</w:t>
      </w:r>
    </w:p>
    <w:p>
      <w:pPr>
        <w:spacing w:after="0"/>
        <w:ind w:left="0"/>
        <w:jc w:val="both"/>
      </w:pPr>
      <w:r>
        <w:rPr>
          <w:rFonts w:ascii="Times New Roman"/>
          <w:b w:val="false"/>
          <w:i w:val="false"/>
          <w:color w:val="000000"/>
          <w:sz w:val="28"/>
        </w:rPr>
        <w:t>
      3) 3-бағанда депозитор көрсетіледі/в графе 3 указывается депозитор;</w:t>
      </w:r>
    </w:p>
    <w:p>
      <w:pPr>
        <w:spacing w:after="0"/>
        <w:ind w:left="0"/>
        <w:jc w:val="both"/>
      </w:pPr>
      <w:r>
        <w:rPr>
          <w:rFonts w:ascii="Times New Roman"/>
          <w:b w:val="false"/>
          <w:i w:val="false"/>
          <w:color w:val="000000"/>
          <w:sz w:val="28"/>
        </w:rPr>
        <w:t>
      4) 4-бағанда нәтижелері және микроорганизм штамдарын жаңарту сатысы көрсетіледі/в графе 4 указываются результаты и этап освежения штаммов микроорганизмов;</w:t>
      </w:r>
    </w:p>
    <w:p>
      <w:pPr>
        <w:spacing w:after="0"/>
        <w:ind w:left="0"/>
        <w:jc w:val="both"/>
      </w:pPr>
      <w:r>
        <w:rPr>
          <w:rFonts w:ascii="Times New Roman"/>
          <w:b w:val="false"/>
          <w:i w:val="false"/>
          <w:color w:val="000000"/>
          <w:sz w:val="28"/>
        </w:rPr>
        <w:t>
      5) 5-бағанда жүргізілген жаңарту саны/в графе 5 указывается количество проведенных освежений.</w:t>
      </w:r>
    </w:p>
    <w:p>
      <w:pPr>
        <w:spacing w:after="0"/>
        <w:ind w:left="0"/>
        <w:jc w:val="both"/>
      </w:pPr>
      <w:r>
        <w:rPr>
          <w:rFonts w:ascii="Times New Roman"/>
          <w:b w:val="false"/>
          <w:i w:val="false"/>
          <w:color w:val="000000"/>
          <w:sz w:val="28"/>
        </w:rPr>
        <w:t>
      3. Нысанның "Тамақ өнімдерін талдау мәліметтері (тамақ өнімдерін талдау зертханасы)" деген 3-кестесінде:/ в таблице 3 "Сведения анализа пищевой продукции (лаборатория анализа пищевой продукции)" Формы:</w:t>
      </w:r>
    </w:p>
    <w:p>
      <w:pPr>
        <w:spacing w:after="0"/>
        <w:ind w:left="0"/>
        <w:jc w:val="both"/>
      </w:pPr>
      <w:r>
        <w:rPr>
          <w:rFonts w:ascii="Times New Roman"/>
          <w:b w:val="false"/>
          <w:i w:val="false"/>
          <w:color w:val="000000"/>
          <w:sz w:val="28"/>
        </w:rPr>
        <w:t>
      1) 1-бағанда әкімшілік-аумақтық объектілер жіктеуішіне (ӘАОЖ) сәйкес әкімшілік-аумақтық бірліктің атауы көрсетіледі/в графе 1 указывается наименование административно-территориальной единицы согласно Классификатору административно-территориальных объектов (КАТО);</w:t>
      </w:r>
    </w:p>
    <w:p>
      <w:pPr>
        <w:spacing w:after="0"/>
        <w:ind w:left="0"/>
        <w:jc w:val="both"/>
      </w:pPr>
      <w:r>
        <w:rPr>
          <w:rFonts w:ascii="Times New Roman"/>
          <w:b w:val="false"/>
          <w:i w:val="false"/>
          <w:color w:val="000000"/>
          <w:sz w:val="28"/>
        </w:rPr>
        <w:t>
      2) 2-бағанда зерттеуге келіп түскен тамақ өнімдерінің атауы көрсетіледі/в графе 2 указывается наименование пищевой продукции, поступившей для исследования;</w:t>
      </w:r>
    </w:p>
    <w:p>
      <w:pPr>
        <w:spacing w:after="0"/>
        <w:ind w:left="0"/>
        <w:jc w:val="both"/>
      </w:pPr>
      <w:r>
        <w:rPr>
          <w:rFonts w:ascii="Times New Roman"/>
          <w:b w:val="false"/>
          <w:i w:val="false"/>
          <w:color w:val="000000"/>
          <w:sz w:val="28"/>
        </w:rPr>
        <w:t>
      3) 3-бағанда зерттеуге келіп түскен тамақ өнімдерінің саны көрсетіледі/в графе 3 указывается количество пищевой продукции, поступившей для исследования;</w:t>
      </w:r>
    </w:p>
    <w:p>
      <w:pPr>
        <w:spacing w:after="0"/>
        <w:ind w:left="0"/>
        <w:jc w:val="both"/>
      </w:pPr>
      <w:r>
        <w:rPr>
          <w:rFonts w:ascii="Times New Roman"/>
          <w:b w:val="false"/>
          <w:i w:val="false"/>
          <w:color w:val="000000"/>
          <w:sz w:val="28"/>
        </w:rPr>
        <w:t>
      4) 4-бағанда тамақ өнімі неге зерттелетіні көрсетіледі/в графе 4 указывается, на что исследуется пищевая продукция;</w:t>
      </w:r>
    </w:p>
    <w:p>
      <w:pPr>
        <w:spacing w:after="0"/>
        <w:ind w:left="0"/>
        <w:jc w:val="both"/>
      </w:pPr>
      <w:r>
        <w:rPr>
          <w:rFonts w:ascii="Times New Roman"/>
          <w:b w:val="false"/>
          <w:i w:val="false"/>
          <w:color w:val="000000"/>
          <w:sz w:val="28"/>
        </w:rPr>
        <w:t>
      5) 5-бағанда зерттеулердің саны көрсетіледі/в графе 5 указывается количество исследований;</w:t>
      </w:r>
    </w:p>
    <w:p>
      <w:pPr>
        <w:spacing w:after="0"/>
        <w:ind w:left="0"/>
        <w:jc w:val="both"/>
      </w:pPr>
      <w:r>
        <w:rPr>
          <w:rFonts w:ascii="Times New Roman"/>
          <w:b w:val="false"/>
          <w:i w:val="false"/>
          <w:color w:val="000000"/>
          <w:sz w:val="28"/>
        </w:rPr>
        <w:t>
      6) 6-бағанда тамақ өнімдері зерттеулердің әдістері көрсетіледі/в графе 6 указываются методы исследований пищевой продукции;</w:t>
      </w:r>
    </w:p>
    <w:p>
      <w:pPr>
        <w:spacing w:after="0"/>
        <w:ind w:left="0"/>
        <w:jc w:val="both"/>
      </w:pPr>
      <w:r>
        <w:rPr>
          <w:rFonts w:ascii="Times New Roman"/>
          <w:b w:val="false"/>
          <w:i w:val="false"/>
          <w:color w:val="000000"/>
          <w:sz w:val="28"/>
        </w:rPr>
        <w:t>
      7) "Зерттеу нәтижелері" бағанында:/в графе "Результаты исследований":</w:t>
      </w:r>
    </w:p>
    <w:p>
      <w:pPr>
        <w:spacing w:after="0"/>
        <w:ind w:left="0"/>
        <w:jc w:val="both"/>
      </w:pPr>
      <w:r>
        <w:rPr>
          <w:rFonts w:ascii="Times New Roman"/>
          <w:b w:val="false"/>
          <w:i w:val="false"/>
          <w:color w:val="000000"/>
          <w:sz w:val="28"/>
        </w:rPr>
        <w:t>
      7-бағанда рұқсат етілген деңгейі көрсетіледі/в графе 7 указывается допустимый уровень показателя;</w:t>
      </w:r>
    </w:p>
    <w:p>
      <w:pPr>
        <w:spacing w:after="0"/>
        <w:ind w:left="0"/>
        <w:jc w:val="both"/>
      </w:pPr>
      <w:r>
        <w:rPr>
          <w:rFonts w:ascii="Times New Roman"/>
          <w:b w:val="false"/>
          <w:i w:val="false"/>
          <w:color w:val="000000"/>
          <w:sz w:val="28"/>
        </w:rPr>
        <w:t>
      8-бағанда көрсеткіштің нақты деңгейі көрсетіледі/в графе 8 указывается фактический уровень показателя;</w:t>
      </w:r>
    </w:p>
    <w:p>
      <w:pPr>
        <w:spacing w:after="0"/>
        <w:ind w:left="0"/>
        <w:jc w:val="both"/>
      </w:pPr>
      <w:r>
        <w:rPr>
          <w:rFonts w:ascii="Times New Roman"/>
          <w:b w:val="false"/>
          <w:i w:val="false"/>
          <w:color w:val="000000"/>
          <w:sz w:val="28"/>
        </w:rPr>
        <w:t>
      8) 9-бағанда зерттеулердің нәтижелері бойынша қорытынды көрсетіледі/в графе 9 указывается заключение по результатам исследований;</w:t>
      </w:r>
    </w:p>
    <w:p>
      <w:pPr>
        <w:spacing w:after="0"/>
        <w:ind w:left="0"/>
        <w:jc w:val="both"/>
      </w:pPr>
      <w:r>
        <w:rPr>
          <w:rFonts w:ascii="Times New Roman"/>
          <w:b w:val="false"/>
          <w:i w:val="false"/>
          <w:color w:val="000000"/>
          <w:sz w:val="28"/>
        </w:rPr>
        <w:t>
      9) 10-бағанда сынақ хаттамасының нөмірі көрсетіледі/в графе 10 указывается номер протокола испытания.</w:t>
      </w:r>
    </w:p>
    <w:p>
      <w:pPr>
        <w:spacing w:after="0"/>
        <w:ind w:left="0"/>
        <w:jc w:val="both"/>
      </w:pPr>
      <w:r>
        <w:rPr>
          <w:rFonts w:ascii="Times New Roman"/>
          <w:b w:val="false"/>
          <w:i w:val="false"/>
          <w:color w:val="000000"/>
          <w:sz w:val="28"/>
        </w:rPr>
        <w:t>
      4. Нысанның "Химиялық-токсикологиялық және радиологиялық зерттеулер туралы мәліметтер" деген 3.1-кестесінде:/в таблице 3.1 "Сведения о химико-токсикологических и радиологических исследованиях" Формы:</w:t>
      </w:r>
    </w:p>
    <w:p>
      <w:pPr>
        <w:spacing w:after="0"/>
        <w:ind w:left="0"/>
        <w:jc w:val="both"/>
      </w:pPr>
      <w:r>
        <w:rPr>
          <w:rFonts w:ascii="Times New Roman"/>
          <w:b w:val="false"/>
          <w:i w:val="false"/>
          <w:color w:val="000000"/>
          <w:sz w:val="28"/>
        </w:rPr>
        <w:t>
      1) 1-бағанда әкімшілік-аумақтық объектілер жіктеуішіне (ӘАОЖ) сәйкес әкімшілік-аумақтық бірліктің атауы көрсетіледі/в графе 1 указывается наименование административно-территориальной единицы согласно Классификатору административно-территориальных объектов (КАТО);</w:t>
      </w:r>
    </w:p>
    <w:p>
      <w:pPr>
        <w:spacing w:after="0"/>
        <w:ind w:left="0"/>
        <w:jc w:val="both"/>
      </w:pPr>
      <w:r>
        <w:rPr>
          <w:rFonts w:ascii="Times New Roman"/>
          <w:b w:val="false"/>
          <w:i w:val="false"/>
          <w:color w:val="000000"/>
          <w:sz w:val="28"/>
        </w:rPr>
        <w:t>
      2) 2-бағанда зерттеуге келіп түскен тамақ өнімдерінің атауы көрсетіледі/в графе 2 указывается наименование пищевой продукции, поступившей для исследования;</w:t>
      </w:r>
    </w:p>
    <w:p>
      <w:pPr>
        <w:spacing w:after="0"/>
        <w:ind w:left="0"/>
        <w:jc w:val="both"/>
      </w:pPr>
      <w:r>
        <w:rPr>
          <w:rFonts w:ascii="Times New Roman"/>
          <w:b w:val="false"/>
          <w:i w:val="false"/>
          <w:color w:val="000000"/>
          <w:sz w:val="28"/>
        </w:rPr>
        <w:t>
      3) 3-бағанда зерттеуге келіп түскен тамақ өнімдерінің саны көрсетіледі/в графе 3 указывается количество поступившей для исследования пищевой продукции;</w:t>
      </w:r>
    </w:p>
    <w:p>
      <w:pPr>
        <w:spacing w:after="0"/>
        <w:ind w:left="0"/>
        <w:jc w:val="both"/>
      </w:pPr>
      <w:r>
        <w:rPr>
          <w:rFonts w:ascii="Times New Roman"/>
          <w:b w:val="false"/>
          <w:i w:val="false"/>
          <w:color w:val="000000"/>
          <w:sz w:val="28"/>
        </w:rPr>
        <w:t>
      4) 4-бағанда тамақ өнімі неге зерттелетіні көрсетіледі/в графе 4 указывается, на что исследуется пищевая продукция;</w:t>
      </w:r>
    </w:p>
    <w:p>
      <w:pPr>
        <w:spacing w:after="0"/>
        <w:ind w:left="0"/>
        <w:jc w:val="both"/>
      </w:pPr>
      <w:r>
        <w:rPr>
          <w:rFonts w:ascii="Times New Roman"/>
          <w:b w:val="false"/>
          <w:i w:val="false"/>
          <w:color w:val="000000"/>
          <w:sz w:val="28"/>
        </w:rPr>
        <w:t>
      5) 5-бағанда зерттеулердің саны көрсетіледі/в графе 5 указывается количество исследований;</w:t>
      </w:r>
    </w:p>
    <w:p>
      <w:pPr>
        <w:spacing w:after="0"/>
        <w:ind w:left="0"/>
        <w:jc w:val="both"/>
      </w:pPr>
      <w:r>
        <w:rPr>
          <w:rFonts w:ascii="Times New Roman"/>
          <w:b w:val="false"/>
          <w:i w:val="false"/>
          <w:color w:val="000000"/>
          <w:sz w:val="28"/>
        </w:rPr>
        <w:t>
      6) 6-бағанда тамақ өнімдері зерттеулердің әдістері көрсетіледі/в графе 6 указываются методы исследований пищевой продукции;</w:t>
      </w:r>
    </w:p>
    <w:p>
      <w:pPr>
        <w:spacing w:after="0"/>
        <w:ind w:left="0"/>
        <w:jc w:val="both"/>
      </w:pPr>
      <w:r>
        <w:rPr>
          <w:rFonts w:ascii="Times New Roman"/>
          <w:b w:val="false"/>
          <w:i w:val="false"/>
          <w:color w:val="000000"/>
          <w:sz w:val="28"/>
        </w:rPr>
        <w:t>
      7) "Тамақ өнімдерін зерттеу нәтижелері" бағанында:/в графе "Результаты исследования пищевой продукции":</w:t>
      </w:r>
    </w:p>
    <w:p>
      <w:pPr>
        <w:spacing w:after="0"/>
        <w:ind w:left="0"/>
        <w:jc w:val="both"/>
      </w:pPr>
      <w:r>
        <w:rPr>
          <w:rFonts w:ascii="Times New Roman"/>
          <w:b w:val="false"/>
          <w:i w:val="false"/>
          <w:color w:val="000000"/>
          <w:sz w:val="28"/>
        </w:rPr>
        <w:t>
      7-бағанда рұқсат етілген мөлшері көрсетіледі/в графе 7 указывается допустимый уровень показателя;</w:t>
      </w:r>
    </w:p>
    <w:p>
      <w:pPr>
        <w:spacing w:after="0"/>
        <w:ind w:left="0"/>
        <w:jc w:val="both"/>
      </w:pPr>
      <w:r>
        <w:rPr>
          <w:rFonts w:ascii="Times New Roman"/>
          <w:b w:val="false"/>
          <w:i w:val="false"/>
          <w:color w:val="000000"/>
          <w:sz w:val="28"/>
        </w:rPr>
        <w:t>
      8-бағанда нақты мөлшері көрсетіледі/ в графе 8 указывается фактический уровень показателя;</w:t>
      </w:r>
    </w:p>
    <w:p>
      <w:pPr>
        <w:spacing w:after="0"/>
        <w:ind w:left="0"/>
        <w:jc w:val="both"/>
      </w:pPr>
      <w:r>
        <w:rPr>
          <w:rFonts w:ascii="Times New Roman"/>
          <w:b w:val="false"/>
          <w:i w:val="false"/>
          <w:color w:val="000000"/>
          <w:sz w:val="28"/>
        </w:rPr>
        <w:t>
      8) 9-бағанда сынақ хаттамасының нөмірі көрсетіледі/в графе 9 указывается номер протокола испытания.</w:t>
      </w:r>
    </w:p>
    <w:p>
      <w:pPr>
        <w:spacing w:after="0"/>
        <w:ind w:left="0"/>
        <w:jc w:val="both"/>
      </w:pPr>
      <w:r>
        <w:rPr>
          <w:rFonts w:ascii="Times New Roman"/>
          <w:b w:val="false"/>
          <w:i w:val="false"/>
          <w:color w:val="000000"/>
          <w:sz w:val="28"/>
        </w:rPr>
        <w:t>
      5. Нысанның "Ветеринариялық препараттардың сапасын бақылау туралы мәліметтер" деген 4-кестесінде:/в таблице 4 "Сведения о контроле качества ветеринарных препаратов" Формы:</w:t>
      </w:r>
    </w:p>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p>
      <w:pPr>
        <w:spacing w:after="0"/>
        <w:ind w:left="0"/>
        <w:jc w:val="both"/>
      </w:pPr>
      <w:r>
        <w:rPr>
          <w:rFonts w:ascii="Times New Roman"/>
          <w:b w:val="false"/>
          <w:i w:val="false"/>
          <w:color w:val="000000"/>
          <w:sz w:val="28"/>
        </w:rPr>
        <w:t>
      2) 2-бағанда ветеринариялық препараттардың атауы және олардың келіп түскен күні көрсетіледі/в графе 2 указываются наименование ветеринарных препаратов и дата их поступления;</w:t>
      </w:r>
    </w:p>
    <w:p>
      <w:pPr>
        <w:spacing w:after="0"/>
        <w:ind w:left="0"/>
        <w:jc w:val="both"/>
      </w:pPr>
      <w:r>
        <w:rPr>
          <w:rFonts w:ascii="Times New Roman"/>
          <w:b w:val="false"/>
          <w:i w:val="false"/>
          <w:color w:val="000000"/>
          <w:sz w:val="28"/>
        </w:rPr>
        <w:t>
      3) 3-бағанда өтінім берушінің атауы мен мекенжайы көрсетіледі/в графе 3 указываются наименование и адрес заявителя;</w:t>
      </w:r>
    </w:p>
    <w:p>
      <w:pPr>
        <w:spacing w:after="0"/>
        <w:ind w:left="0"/>
        <w:jc w:val="both"/>
      </w:pPr>
      <w:r>
        <w:rPr>
          <w:rFonts w:ascii="Times New Roman"/>
          <w:b w:val="false"/>
          <w:i w:val="false"/>
          <w:color w:val="000000"/>
          <w:sz w:val="28"/>
        </w:rPr>
        <w:t>
      4) 4-бағанда ветеринариялық препараттарды өндіруші кәсіпорынның атауы мен мекенжайы көрсетіледі/в графе 4 указываются наименование и адрес предприятия-изготовителя ветеринарного препарата;</w:t>
      </w:r>
    </w:p>
    <w:p>
      <w:pPr>
        <w:spacing w:after="0"/>
        <w:ind w:left="0"/>
        <w:jc w:val="both"/>
      </w:pPr>
      <w:r>
        <w:rPr>
          <w:rFonts w:ascii="Times New Roman"/>
          <w:b w:val="false"/>
          <w:i w:val="false"/>
          <w:color w:val="000000"/>
          <w:sz w:val="28"/>
        </w:rPr>
        <w:t>
      5) 5-бағанда ветеринариялық препараттар партиясының/серияларының саны көрсетіледі/в графе 5 указывается количество партий/серий ветеринарных препаратов;</w:t>
      </w:r>
    </w:p>
    <w:p>
      <w:pPr>
        <w:spacing w:after="0"/>
        <w:ind w:left="0"/>
        <w:jc w:val="both"/>
      </w:pPr>
      <w:r>
        <w:rPr>
          <w:rFonts w:ascii="Times New Roman"/>
          <w:b w:val="false"/>
          <w:i w:val="false"/>
          <w:color w:val="000000"/>
          <w:sz w:val="28"/>
        </w:rPr>
        <w:t>
      6) "Ветеринариялық препараттардың сапасын бақылау" бағанында зерттеудің басталған және аяқталған күні көрсетіледі/в графе "Контроль качества ветеринарных препаратов" указывается дата начала и окончания исследования;</w:t>
      </w:r>
    </w:p>
    <w:p>
      <w:pPr>
        <w:spacing w:after="0"/>
        <w:ind w:left="0"/>
        <w:jc w:val="both"/>
      </w:pPr>
      <w:r>
        <w:rPr>
          <w:rFonts w:ascii="Times New Roman"/>
          <w:b w:val="false"/>
          <w:i w:val="false"/>
          <w:color w:val="000000"/>
          <w:sz w:val="28"/>
        </w:rPr>
        <w:t>
      7) 8-бағанда бақылаудың қорытынды нәтижесінің күні мен нөмірі көрсетіледі /в графе 8 указываются дата и номер итогового результата контроля.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 № 16-07/114</w:t>
            </w:r>
          </w:p>
        </w:tc>
      </w:tr>
    </w:tbl>
    <w:bookmarkStart w:name="z280" w:id="42"/>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bookmarkEnd w:id="42"/>
    <w:p>
      <w:pPr>
        <w:spacing w:after="0"/>
        <w:ind w:left="0"/>
        <w:jc w:val="both"/>
      </w:pPr>
      <w:r>
        <w:rPr>
          <w:rFonts w:ascii="Times New Roman"/>
          <w:b w:val="false"/>
          <w:i w:val="false"/>
          <w:color w:val="ff0000"/>
          <w:sz w:val="28"/>
        </w:rPr>
        <w:t xml:space="preserve">
      Сноска. Приложение 41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ұсынылады/Предоставляется: в ведомство уполномоченного органа в области ветеринарии, осуществляющего государственный ветеринарно-санитарный контроль и надзор</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p>
      <w:pPr>
        <w:spacing w:after="0"/>
        <w:ind w:left="0"/>
        <w:jc w:val="both"/>
      </w:pPr>
      <w:r>
        <w:rPr>
          <w:rFonts w:ascii="Times New Roman"/>
          <w:b w:val="false"/>
          <w:i w:val="false"/>
          <w:color w:val="000000"/>
          <w:sz w:val="28"/>
        </w:rPr>
        <w:t>
      Әкімшілік нысанның атауы: Жануарлардың аса қауiптi ауруларының ошақтарын жою туралы есеп/Наименование административной формы: Отчет о ликвидации очагов особо опасных болезней животных</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10-вет/Индекс формы, предназначенной для сбора административных данных на безвозмездной основе (краткое буквенно-цифровое выражение наименования формы):10-вет</w:t>
      </w:r>
    </w:p>
    <w:p>
      <w:pPr>
        <w:spacing w:after="0"/>
        <w:ind w:left="0"/>
        <w:jc w:val="both"/>
      </w:pPr>
      <w:r>
        <w:rPr>
          <w:rFonts w:ascii="Times New Roman"/>
          <w:b w:val="false"/>
          <w:i w:val="false"/>
          <w:color w:val="000000"/>
          <w:sz w:val="28"/>
        </w:rPr>
        <w:t xml:space="preserve">
      Кезеңділігі: айлық/Периодичность: месячная </w:t>
      </w:r>
    </w:p>
    <w:p>
      <w:pPr>
        <w:spacing w:after="0"/>
        <w:ind w:left="0"/>
        <w:jc w:val="both"/>
      </w:pPr>
      <w:r>
        <w:rPr>
          <w:rFonts w:ascii="Times New Roman"/>
          <w:b w:val="false"/>
          <w:i w:val="false"/>
          <w:color w:val="000000"/>
          <w:sz w:val="28"/>
        </w:rPr>
        <w:t>
      Есепті кезең 20__ жыл/Отчетный период 20__ год</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республикалық мемлекеттiк мекеме нысанындағы мемлекеттiк ұйым/ Круг лиц, представляющих форму, предназначенную для сбора административных данных на безвозмездной основе: государственная организация в форме республиканского государственного учреждения</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жиырмасыншы күніне қарай/Срок предоставления формы административных данных: к двадцатому числу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 электронды түрде/Метод сбора - в электронном виде.</w:t>
      </w:r>
    </w:p>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1. Жануарлар аурулары тiркелген ошақтардың саны туралы мәліметтер/</w:t>
      </w:r>
    </w:p>
    <w:p>
      <w:pPr>
        <w:spacing w:after="0"/>
        <w:ind w:left="0"/>
        <w:jc w:val="both"/>
      </w:pPr>
      <w:r>
        <w:rPr>
          <w:rFonts w:ascii="Times New Roman"/>
          <w:b w:val="false"/>
          <w:i w:val="false"/>
          <w:color w:val="000000"/>
          <w:sz w:val="28"/>
        </w:rPr>
        <w:t>Сведения о количестве зарегистрированных очагов заболеваний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решения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Ошақтың атауы және тіркелген жері /Наименование</w:t>
            </w:r>
          </w:p>
          <w:p>
            <w:pPr>
              <w:spacing w:after="20"/>
              <w:ind w:left="20"/>
              <w:jc w:val="both"/>
            </w:pPr>
            <w:r>
              <w:rPr>
                <w:rFonts w:ascii="Times New Roman"/>
                <w:b w:val="false"/>
                <w:i w:val="false"/>
                <w:color w:val="000000"/>
                <w:sz w:val="20"/>
              </w:rPr>
              <w:t>
очага и место регистрации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 Вид животного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жануарлардың саны /Количество уничтоженных животных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Вакциналанған жануарлар, бас/</w:t>
            </w:r>
          </w:p>
          <w:p>
            <w:pPr>
              <w:spacing w:after="20"/>
              <w:ind w:left="20"/>
              <w:jc w:val="both"/>
            </w:pPr>
            <w:r>
              <w:rPr>
                <w:rFonts w:ascii="Times New Roman"/>
                <w:b w:val="false"/>
                <w:i w:val="false"/>
                <w:color w:val="000000"/>
                <w:sz w:val="20"/>
              </w:rPr>
              <w:t>
Вакцинировано</w:t>
            </w:r>
          </w:p>
          <w:p>
            <w:pPr>
              <w:spacing w:after="20"/>
              <w:ind w:left="20"/>
              <w:jc w:val="both"/>
            </w:pPr>
            <w:r>
              <w:rPr>
                <w:rFonts w:ascii="Times New Roman"/>
                <w:b w:val="false"/>
                <w:i w:val="false"/>
                <w:color w:val="000000"/>
                <w:sz w:val="20"/>
              </w:rPr>
              <w:t>
животных, голов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w:t>
            </w:r>
          </w:p>
          <w:p>
            <w:pPr>
              <w:spacing w:after="20"/>
              <w:ind w:left="20"/>
              <w:jc w:val="both"/>
            </w:pPr>
            <w:r>
              <w:rPr>
                <w:rFonts w:ascii="Times New Roman"/>
                <w:b w:val="false"/>
                <w:i w:val="false"/>
                <w:color w:val="000000"/>
                <w:sz w:val="20"/>
              </w:rPr>
              <w:t>
жүргізілген жердің шаршы метрі /Проведено дезинфекции, квадратных метров земли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ошағына тартылған жұмыскерлер саны/Количество привлеченных работников на очаг инфекции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эпизоотияға қарсы отряд" республикалық мемлекеттік мекемесінің жұмыскерлері/работники республиканского государственного учреждения "Республиканский противоэпизоотический отряд"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штаттан тыс қабылданған қызметкерлер/ дополнительно принятые внештатные работники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 жұмыс атқарған барлық қызметкерлер/</w:t>
            </w:r>
          </w:p>
          <w:p>
            <w:pPr>
              <w:spacing w:after="20"/>
              <w:ind w:left="20"/>
              <w:jc w:val="both"/>
            </w:pPr>
            <w:r>
              <w:rPr>
                <w:rFonts w:ascii="Times New Roman"/>
                <w:b w:val="false"/>
                <w:i w:val="false"/>
                <w:color w:val="000000"/>
                <w:sz w:val="20"/>
              </w:rPr>
              <w:t>
Всего сотрудников, работающих в очаге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сомасы (теңге) / Сумма возмещения ущерба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мемлекеттік ветеринариялық-санитариялық инспекторының шешіміне сәйкес бөлінгені /Выделено согласно решению</w:t>
            </w:r>
          </w:p>
          <w:p>
            <w:pPr>
              <w:spacing w:after="20"/>
              <w:ind w:left="20"/>
              <w:jc w:val="both"/>
            </w:pPr>
            <w:r>
              <w:rPr>
                <w:rFonts w:ascii="Times New Roman"/>
                <w:b w:val="false"/>
                <w:i w:val="false"/>
                <w:color w:val="000000"/>
                <w:sz w:val="20"/>
              </w:rPr>
              <w:t>
Главного государственного ветеринарно-санитарного инспектора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 / Постановление акимата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 іс-шаралар жүргізілген күндер саны/ Количество дней проводимых мероприятий в карантине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заттар (литр)/ дезоинфицирующих средств (литров)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(доза) /вакцины (доз)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 қою туралы/ о наложении карантина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 алу туралы/ о снятии карантина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2. Ұсақ малдың бруцеллезі бойынша сауықтыру іс-шараларын жүргізу туралы мәліметтер/</w:t>
      </w:r>
    </w:p>
    <w:p>
      <w:pPr>
        <w:spacing w:after="0"/>
        <w:ind w:left="0"/>
        <w:jc w:val="both"/>
      </w:pPr>
      <w:r>
        <w:rPr>
          <w:rFonts w:ascii="Times New Roman"/>
          <w:b w:val="false"/>
          <w:i w:val="false"/>
          <w:color w:val="000000"/>
          <w:sz w:val="28"/>
        </w:rPr>
        <w:t>Сведения о проведении оздоровительных мероприятий по бруцеллезу мелкого рогатого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w:t>
            </w:r>
          </w:p>
          <w:p>
            <w:pPr>
              <w:spacing w:after="20"/>
              <w:ind w:left="20"/>
              <w:jc w:val="both"/>
            </w:pPr>
            <w:r>
              <w:rPr>
                <w:rFonts w:ascii="Times New Roman"/>
                <w:b w:val="false"/>
                <w:i w:val="false"/>
                <w:color w:val="000000"/>
                <w:sz w:val="20"/>
              </w:rPr>
              <w:t>
Номер по порядку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области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w:t>
            </w:r>
          </w:p>
          <w:p>
            <w:pPr>
              <w:spacing w:after="20"/>
              <w:ind w:left="20"/>
              <w:jc w:val="both"/>
            </w:pPr>
            <w:r>
              <w:rPr>
                <w:rFonts w:ascii="Times New Roman"/>
                <w:b w:val="false"/>
                <w:i w:val="false"/>
                <w:color w:val="000000"/>
                <w:sz w:val="20"/>
              </w:rPr>
              <w:t>
ауылдық округтің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района,</w:t>
            </w:r>
          </w:p>
          <w:p>
            <w:pPr>
              <w:spacing w:after="20"/>
              <w:ind w:left="20"/>
              <w:jc w:val="both"/>
            </w:pPr>
            <w:r>
              <w:rPr>
                <w:rFonts w:ascii="Times New Roman"/>
                <w:b w:val="false"/>
                <w:i w:val="false"/>
                <w:color w:val="000000"/>
                <w:sz w:val="20"/>
              </w:rPr>
              <w:t>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шектеу қою туралы шешімінің нөмірі/ Номер решения местного исполнительного органа об ограничении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p>
            <w:pPr>
              <w:spacing w:after="20"/>
              <w:ind w:left="20"/>
              <w:jc w:val="both"/>
            </w:pPr>
            <w:r>
              <w:rPr>
                <w:rFonts w:ascii="Times New Roman"/>
                <w:b w:val="false"/>
                <w:i w:val="false"/>
                <w:color w:val="000000"/>
                <w:sz w:val="20"/>
              </w:rPr>
              <w:t>
Поголовье</w:t>
            </w:r>
          </w:p>
          <w:p>
            <w:pPr>
              <w:spacing w:after="20"/>
              <w:ind w:left="20"/>
              <w:jc w:val="both"/>
            </w:pPr>
            <w:r>
              <w:rPr>
                <w:rFonts w:ascii="Times New Roman"/>
                <w:b w:val="false"/>
                <w:i w:val="false"/>
                <w:color w:val="000000"/>
                <w:sz w:val="20"/>
              </w:rPr>
              <w:t>
скота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мал басының саны/ Количество исследованных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/Общее количество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дезинфекциялық жұмыстар көлемі, шаршы метр/ Объем проделанных дезинфекционных работ, квадратный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 берген мал басы/ количество положительно реагирующих голов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тапсырылған мал басы/ количество голов, сданных на переработку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3. Ірі қара малдың бруцеллезі бойынша сауықтыру іс-шараларын жүргізу туралы мәліметтер/</w:t>
      </w:r>
    </w:p>
    <w:p>
      <w:pPr>
        <w:spacing w:after="0"/>
        <w:ind w:left="0"/>
        <w:jc w:val="both"/>
      </w:pPr>
      <w:r>
        <w:rPr>
          <w:rFonts w:ascii="Times New Roman"/>
          <w:b w:val="false"/>
          <w:i w:val="false"/>
          <w:color w:val="000000"/>
          <w:sz w:val="28"/>
        </w:rPr>
        <w:t>Сведения о проведении оздоровительных мероприятий по бруцеллезу крупного рогатого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области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w:t>
            </w:r>
          </w:p>
          <w:p>
            <w:pPr>
              <w:spacing w:after="20"/>
              <w:ind w:left="20"/>
              <w:jc w:val="both"/>
            </w:pPr>
            <w:r>
              <w:rPr>
                <w:rFonts w:ascii="Times New Roman"/>
                <w:b w:val="false"/>
                <w:i w:val="false"/>
                <w:color w:val="000000"/>
                <w:sz w:val="20"/>
              </w:rPr>
              <w:t>
ауылдық округтің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района,</w:t>
            </w:r>
          </w:p>
          <w:p>
            <w:pPr>
              <w:spacing w:after="20"/>
              <w:ind w:left="20"/>
              <w:jc w:val="both"/>
            </w:pPr>
            <w:r>
              <w:rPr>
                <w:rFonts w:ascii="Times New Roman"/>
                <w:b w:val="false"/>
                <w:i w:val="false"/>
                <w:color w:val="000000"/>
                <w:sz w:val="20"/>
              </w:rPr>
              <w:t>
сельского</w:t>
            </w:r>
          </w:p>
          <w:p>
            <w:pPr>
              <w:spacing w:after="20"/>
              <w:ind w:left="20"/>
              <w:jc w:val="both"/>
            </w:pPr>
            <w:r>
              <w:rPr>
                <w:rFonts w:ascii="Times New Roman"/>
                <w:b w:val="false"/>
                <w:i w:val="false"/>
                <w:color w:val="000000"/>
                <w:sz w:val="20"/>
              </w:rPr>
              <w:t>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шектеу қою туралы шешімінің нөмірі/ Номер решения местного исполнительного органа об ограничении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Поголовье скота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мал басы/ Количество исследованных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w:t>
            </w:r>
          </w:p>
          <w:p>
            <w:pPr>
              <w:spacing w:after="20"/>
              <w:ind w:left="20"/>
              <w:jc w:val="both"/>
            </w:pPr>
            <w:r>
              <w:rPr>
                <w:rFonts w:ascii="Times New Roman"/>
                <w:b w:val="false"/>
                <w:i w:val="false"/>
                <w:color w:val="000000"/>
                <w:sz w:val="20"/>
              </w:rPr>
              <w:t>
Общее количество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дезинфекциялық жұмыстар көлемі/Объем проделанных дезинфекционных работ, квадратный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 берген мал басы/ количество положительно реагирующих голов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тапсырылған мал басы/ количество голов, сданных на переработку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4. Ветеринариялық-санитариялық бақылау бекеттерiнде көлiк құралдарын дезинфекциялау туралы мәліметтер/Сведения о дезинфекции транспортных средств на ветеринарно-санитарных контрольных постах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түрі/</w:t>
            </w:r>
          </w:p>
          <w:p>
            <w:pPr>
              <w:spacing w:after="20"/>
              <w:ind w:left="20"/>
              <w:jc w:val="both"/>
            </w:pPr>
            <w:r>
              <w:rPr>
                <w:rFonts w:ascii="Times New Roman"/>
                <w:b w:val="false"/>
                <w:i w:val="false"/>
                <w:color w:val="000000"/>
                <w:sz w:val="20"/>
              </w:rPr>
              <w:t>
Виды работ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 бекеттерінде дауаланған көлік құралдары/</w:t>
            </w:r>
          </w:p>
          <w:p>
            <w:pPr>
              <w:spacing w:after="20"/>
              <w:ind w:left="20"/>
              <w:jc w:val="both"/>
            </w:pPr>
            <w:r>
              <w:rPr>
                <w:rFonts w:ascii="Times New Roman"/>
                <w:b w:val="false"/>
                <w:i w:val="false"/>
                <w:color w:val="000000"/>
                <w:sz w:val="20"/>
              </w:rPr>
              <w:t>
Обработано транспортных средств на ветеринарных контрольных постах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бекеттің атауы/ название</w:t>
            </w:r>
          </w:p>
          <w:p>
            <w:pPr>
              <w:spacing w:after="20"/>
              <w:ind w:left="20"/>
              <w:jc w:val="both"/>
            </w:pPr>
            <w:r>
              <w:rPr>
                <w:rFonts w:ascii="Times New Roman"/>
                <w:b w:val="false"/>
                <w:i w:val="false"/>
                <w:color w:val="000000"/>
                <w:sz w:val="20"/>
              </w:rPr>
              <w:t>
поста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p>
            <w:pPr>
              <w:spacing w:after="20"/>
              <w:ind w:left="20"/>
              <w:jc w:val="both"/>
            </w:pPr>
            <w:r>
              <w:rPr>
                <w:rFonts w:ascii="Times New Roman"/>
                <w:b w:val="false"/>
                <w:i w:val="false"/>
                <w:color w:val="000000"/>
                <w:sz w:val="20"/>
              </w:rPr>
              <w:t>
количество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дезинфекциялық препарат/ выделено дезинфицирующего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залалсыздандыру препараты/ выделено дезинфицирующего препарата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Дезинфекция:</w:t>
            </w:r>
          </w:p>
          <w:p>
            <w:pPr>
              <w:spacing w:after="20"/>
              <w:ind w:left="20"/>
              <w:jc w:val="both"/>
            </w:pPr>
            <w:r>
              <w:rPr>
                <w:rFonts w:ascii="Times New Roman"/>
                <w:b w:val="false"/>
                <w:i w:val="false"/>
                <w:color w:val="000000"/>
                <w:sz w:val="20"/>
              </w:rPr>
              <w:t>
лажсыз/</w:t>
            </w:r>
          </w:p>
          <w:p>
            <w:pPr>
              <w:spacing w:after="20"/>
              <w:ind w:left="20"/>
              <w:jc w:val="both"/>
            </w:pPr>
            <w:r>
              <w:rPr>
                <w:rFonts w:ascii="Times New Roman"/>
                <w:b w:val="false"/>
                <w:i w:val="false"/>
                <w:color w:val="000000"/>
                <w:sz w:val="20"/>
              </w:rPr>
              <w:t>
вынужденная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Ветеринариялық препараттардың республикалық запаста сақталуы және келiп түсуi туралы мәліметтер/</w:t>
      </w:r>
    </w:p>
    <w:p>
      <w:pPr>
        <w:spacing w:after="0"/>
        <w:ind w:left="0"/>
        <w:jc w:val="both"/>
      </w:pPr>
      <w:r>
        <w:rPr>
          <w:rFonts w:ascii="Times New Roman"/>
          <w:b w:val="false"/>
          <w:i w:val="false"/>
          <w:color w:val="000000"/>
          <w:sz w:val="28"/>
        </w:rPr>
        <w:t>Сведения по хранению и поступлению республиканского запаса ветеринарных препаратов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атауы/</w:t>
            </w:r>
          </w:p>
          <w:p>
            <w:pPr>
              <w:spacing w:after="20"/>
              <w:ind w:left="20"/>
              <w:jc w:val="both"/>
            </w:pPr>
            <w:r>
              <w:rPr>
                <w:rFonts w:ascii="Times New Roman"/>
                <w:b w:val="false"/>
                <w:i w:val="false"/>
                <w:color w:val="000000"/>
                <w:sz w:val="20"/>
              </w:rPr>
              <w:t>
Наименование ветеринарного препарата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1 қаңтардағы қалдық/ Остаток на 1 января 20__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қоймаларына келіп түсуі/ Поступление на склад хранения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мемлекеттік ветеринариялық-санитариялық инспекторының шешімінің нөмірі және күні/</w:t>
            </w:r>
          </w:p>
          <w:p>
            <w:pPr>
              <w:spacing w:after="20"/>
              <w:ind w:left="20"/>
              <w:jc w:val="both"/>
            </w:pPr>
            <w:r>
              <w:rPr>
                <w:rFonts w:ascii="Times New Roman"/>
                <w:b w:val="false"/>
                <w:i w:val="false"/>
                <w:color w:val="000000"/>
                <w:sz w:val="20"/>
              </w:rPr>
              <w:t>
Номер и дата решения Главного государственного ветеринарно- санитарного инспектора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тиеп-жөнелтілгені/ Отгружено со склада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қалдығы/</w:t>
            </w:r>
          </w:p>
          <w:p>
            <w:pPr>
              <w:spacing w:after="20"/>
              <w:ind w:left="20"/>
              <w:jc w:val="both"/>
            </w:pPr>
            <w:r>
              <w:rPr>
                <w:rFonts w:ascii="Times New Roman"/>
                <w:b w:val="false"/>
                <w:i w:val="false"/>
                <w:color w:val="000000"/>
                <w:sz w:val="20"/>
              </w:rPr>
              <w:t>
Остаток на конец отчетного периода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(доза, литр, килограмм)/</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(доз, литров, килограммов)</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тиеп-жөнелтілген саны/количество отгрузки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Атауы/Наименование_______________________________</w:t>
      </w:r>
    </w:p>
    <w:p>
      <w:pPr>
        <w:spacing w:after="0"/>
        <w:ind w:left="0"/>
        <w:jc w:val="both"/>
      </w:pPr>
      <w:r>
        <w:rPr>
          <w:rFonts w:ascii="Times New Roman"/>
          <w:b w:val="false"/>
          <w:i w:val="false"/>
          <w:color w:val="000000"/>
          <w:sz w:val="28"/>
        </w:rPr>
        <w:t>Мекенжайы/Адрес_________________________________</w:t>
      </w:r>
    </w:p>
    <w:p>
      <w:pPr>
        <w:spacing w:after="0"/>
        <w:ind w:left="0"/>
        <w:jc w:val="both"/>
      </w:pPr>
      <w:r>
        <w:rPr>
          <w:rFonts w:ascii="Times New Roman"/>
          <w:b w:val="false"/>
          <w:i w:val="false"/>
          <w:color w:val="000000"/>
          <w:sz w:val="28"/>
        </w:rPr>
        <w:t>Телефоны/Телефон ________________________________</w:t>
      </w:r>
    </w:p>
    <w:p>
      <w:pPr>
        <w:spacing w:after="0"/>
        <w:ind w:left="0"/>
        <w:jc w:val="both"/>
      </w:pPr>
      <w:r>
        <w:rPr>
          <w:rFonts w:ascii="Times New Roman"/>
          <w:b w:val="false"/>
          <w:i w:val="false"/>
          <w:color w:val="000000"/>
          <w:sz w:val="28"/>
        </w:rPr>
        <w:t>Электрондық почта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адам /</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Күні 20__жылғы "___" _________ /Дата "__" _________ 20__года</w:t>
      </w:r>
    </w:p>
    <w:p>
      <w:pPr>
        <w:spacing w:after="0"/>
        <w:ind w:left="0"/>
        <w:jc w:val="both"/>
      </w:pPr>
      <w:r>
        <w:rPr>
          <w:rFonts w:ascii="Times New Roman"/>
          <w:b w:val="false"/>
          <w:i w:val="false"/>
          <w:color w:val="000000"/>
          <w:sz w:val="28"/>
        </w:rPr>
        <w:t>Мөр орны/Место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i w:val="false"/>
          <w:color w:val="000000"/>
        </w:rPr>
        <w:t xml:space="preserve"> "Жануарлардың аса қауiптi ауруларының ошақтарын жою туралы есеп" нысанын толтыру бойынша түсіндірме /Пояснение по заполнению формы "Отчет о ликвидации очагов особо опасных болезней животных" Индексі: 10-вет/Индекс: 10-вет, Кезеңділігі: айлық/Периодичность: месячная) 1-тарау. Жалпы ережелер/ Глава 1. Общие положения</w:t>
      </w:r>
    </w:p>
    <w:p>
      <w:pPr>
        <w:spacing w:after="0"/>
        <w:ind w:left="0"/>
        <w:jc w:val="both"/>
      </w:pPr>
      <w:r>
        <w:rPr>
          <w:rFonts w:ascii="Times New Roman"/>
          <w:b w:val="false"/>
          <w:i w:val="false"/>
          <w:color w:val="000000"/>
          <w:sz w:val="28"/>
        </w:rPr>
        <w:t>
      1. Осы түсіндірме "Жануарлардың аса қауiптi ауруларының ошақтарын жою туралы есеп" нысанын (бұдан әрі – Нысан) толтыру бойынша бірыңғай талаптарды айқындайды/ Настоящее пояснение определяет единые требования по заполнению формы "Отчет о ликвидации очагов особо опасных болезней животных" (далее – Форма).</w:t>
      </w:r>
    </w:p>
    <w:p>
      <w:pPr>
        <w:spacing w:after="0"/>
        <w:ind w:left="0"/>
        <w:jc w:val="both"/>
      </w:pPr>
      <w:r>
        <w:rPr>
          <w:rFonts w:ascii="Times New Roman"/>
          <w:b w:val="false"/>
          <w:i w:val="false"/>
          <w:color w:val="000000"/>
          <w:sz w:val="28"/>
        </w:rPr>
        <w:t>
      2. Нысанды республикалық мемлекеттік мекеме нысанындағы мемлекеттік ұйым толтырады және ветеринария саласындағы уәкілетті органның ведомствосына ұсынады/Форма заполняется государственной организацией в форме республиканского государственного учреждения и представляется в ведомство уполномоченного органа в области ветеринарии.</w:t>
      </w:r>
    </w:p>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p>
      <w:pPr>
        <w:spacing w:after="0"/>
        <w:ind w:left="0"/>
        <w:jc w:val="both"/>
      </w:pPr>
      <w:r>
        <w:rPr>
          <w:rFonts w:ascii="Times New Roman"/>
          <w:b w:val="false"/>
          <w:i w:val="false"/>
          <w:color w:val="000000"/>
          <w:sz w:val="28"/>
        </w:rPr>
        <w:t>
      4. Нысан ай сайын есепті кезеңнен кейінгі айдың жиырмасыншы күніне қарай ұсынылады/Форма предоставляется ежемесячно к двадцатому числу месяца, следующего за отчетным периодом.</w:t>
      </w:r>
    </w:p>
    <w:p>
      <w:pPr>
        <w:spacing w:after="0"/>
        <w:ind w:left="0"/>
        <w:jc w:val="both"/>
      </w:pPr>
      <w:r>
        <w:rPr>
          <w:rFonts w:ascii="Times New Roman"/>
          <w:b w:val="false"/>
          <w:i w:val="false"/>
          <w:color w:val="000000"/>
          <w:sz w:val="28"/>
        </w:rPr>
        <w:t>
      5. Нысан мемлекеттік және орыс тілдерінде толтырылады/ Форма заполняется на государственном и русском языках.</w:t>
      </w:r>
    </w:p>
    <w:p>
      <w:pPr>
        <w:spacing w:after="0"/>
        <w:ind w:left="0"/>
        <w:jc w:val="left"/>
      </w:pPr>
      <w:r>
        <w:rPr>
          <w:rFonts w:ascii="Times New Roman"/>
          <w:b/>
          <w:i w:val="false"/>
          <w:color w:val="000000"/>
        </w:rPr>
        <w:t xml:space="preserve"> 2-тарау. Нысанды толтыру бойынша түсіндірме/</w:t>
      </w:r>
      <w:r>
        <w:br/>
      </w:r>
      <w:r>
        <w:rPr>
          <w:rFonts w:ascii="Times New Roman"/>
          <w:b/>
          <w:i w:val="false"/>
          <w:color w:val="000000"/>
        </w:rPr>
        <w:t>Глава 2. Пояснение по заполнению Формы</w:t>
      </w:r>
    </w:p>
    <w:p>
      <w:pPr>
        <w:spacing w:after="0"/>
        <w:ind w:left="0"/>
        <w:jc w:val="both"/>
      </w:pPr>
      <w:r>
        <w:rPr>
          <w:rFonts w:ascii="Times New Roman"/>
          <w:b w:val="false"/>
          <w:i w:val="false"/>
          <w:color w:val="000000"/>
          <w:sz w:val="28"/>
        </w:rPr>
        <w:t xml:space="preserve">
      1. Нысанның "Жануарлар аурулары тiркелген ошақтардың саны туралы мәліметтер" деген 1-кестесінде:/ в таблице 1 "Сведения о количестве зарегистрированных очагов заболеваний животных" Формы: </w:t>
      </w:r>
    </w:p>
    <w:p>
      <w:pPr>
        <w:spacing w:after="0"/>
        <w:ind w:left="0"/>
        <w:jc w:val="both"/>
      </w:pPr>
      <w:r>
        <w:rPr>
          <w:rFonts w:ascii="Times New Roman"/>
          <w:b w:val="false"/>
          <w:i w:val="false"/>
          <w:color w:val="000000"/>
          <w:sz w:val="28"/>
        </w:rPr>
        <w:t>
      1) 1-бағанда Қазақстан Республикасы Бас мемлекеттік ветеринариялық-санитариялық инспекторының республикалық запастан ветеринариялық препараттарды және залалсыздандыру құралдарын бөлу туралы шешімінің нөмірі және күні көрсетіледі/в графе 1 указываются номер и дата решения Главного государственного ветеринарно-санитарного инспектора Республики Казахстан о выделении ветеринарных препаратов и дезинфицирующих средств из республиканского запаса;</w:t>
      </w:r>
    </w:p>
    <w:p>
      <w:pPr>
        <w:spacing w:after="0"/>
        <w:ind w:left="0"/>
        <w:jc w:val="both"/>
      </w:pPr>
      <w:r>
        <w:rPr>
          <w:rFonts w:ascii="Times New Roman"/>
          <w:b w:val="false"/>
          <w:i w:val="false"/>
          <w:color w:val="000000"/>
          <w:sz w:val="28"/>
        </w:rPr>
        <w:t>
      2) 2-бағанда ошақтың атауы мен тіркелген жері көрсетіледі/в графе 2 указываются наименование очага и место регистрации;</w:t>
      </w:r>
    </w:p>
    <w:p>
      <w:pPr>
        <w:spacing w:after="0"/>
        <w:ind w:left="0"/>
        <w:jc w:val="both"/>
      </w:pPr>
      <w:r>
        <w:rPr>
          <w:rFonts w:ascii="Times New Roman"/>
          <w:b w:val="false"/>
          <w:i w:val="false"/>
          <w:color w:val="000000"/>
          <w:sz w:val="28"/>
        </w:rPr>
        <w:t>
      3) 3-бағанда жануардың түрі көрсетіледі/в графе 3 указывается вид животного;</w:t>
      </w:r>
    </w:p>
    <w:p>
      <w:pPr>
        <w:spacing w:after="0"/>
        <w:ind w:left="0"/>
        <w:jc w:val="both"/>
      </w:pPr>
      <w:r>
        <w:rPr>
          <w:rFonts w:ascii="Times New Roman"/>
          <w:b w:val="false"/>
          <w:i w:val="false"/>
          <w:color w:val="000000"/>
          <w:sz w:val="28"/>
        </w:rPr>
        <w:t>
      4) 4-бағанда ошақтағы жойылған жануарлардың саны көрсетіледі/в графе 4 указывается количество животных, уничтоженных в очаге;</w:t>
      </w:r>
    </w:p>
    <w:p>
      <w:pPr>
        <w:spacing w:after="0"/>
        <w:ind w:left="0"/>
        <w:jc w:val="both"/>
      </w:pPr>
      <w:r>
        <w:rPr>
          <w:rFonts w:ascii="Times New Roman"/>
          <w:b w:val="false"/>
          <w:i w:val="false"/>
          <w:color w:val="000000"/>
          <w:sz w:val="28"/>
        </w:rPr>
        <w:t>
      5) 5-бағанда ошақта вакциналанған жануарлардың саны көрсетіледі/в графе 5 указывается количество провакцинированных животных в очаге;</w:t>
      </w:r>
    </w:p>
    <w:p>
      <w:pPr>
        <w:spacing w:after="0"/>
        <w:ind w:left="0"/>
        <w:jc w:val="both"/>
      </w:pPr>
      <w:r>
        <w:rPr>
          <w:rFonts w:ascii="Times New Roman"/>
          <w:b w:val="false"/>
          <w:i w:val="false"/>
          <w:color w:val="000000"/>
          <w:sz w:val="28"/>
        </w:rPr>
        <w:t>
      6) 6-бағанда дезинфекцияланған аумақтың алаңы көрсетіледі/в графе 6 указывается площадь территории, подвергнутой дезинфекции;</w:t>
      </w:r>
    </w:p>
    <w:p>
      <w:pPr>
        <w:spacing w:after="0"/>
        <w:ind w:left="0"/>
        <w:jc w:val="both"/>
      </w:pPr>
      <w:r>
        <w:rPr>
          <w:rFonts w:ascii="Times New Roman"/>
          <w:b w:val="false"/>
          <w:i w:val="false"/>
          <w:color w:val="000000"/>
          <w:sz w:val="28"/>
        </w:rPr>
        <w:t>
      7) "Инфекция ошағына тартылған жұмыскерлердің саны" бағанында "Республикалық эпизоотияға қарсы отряд" республикалық мемлекеттік мекемесі жұмыскерлерінің саны және ошақтағы жұмысқа тартылған штаттан тыс қабылданған жұмыскерлердің саны көрсетіледі/в графе "Количество привлеченных работников на очаг инфекции" указывается количество работников республиканского государственного учреждения "Республиканского противоэпизоотического отряда" и количество дополнительно принятых внештатных работников, привлеченных для работ в очаге;</w:t>
      </w:r>
    </w:p>
    <w:p>
      <w:pPr>
        <w:spacing w:after="0"/>
        <w:ind w:left="0"/>
        <w:jc w:val="both"/>
      </w:pPr>
      <w:r>
        <w:rPr>
          <w:rFonts w:ascii="Times New Roman"/>
          <w:b w:val="false"/>
          <w:i w:val="false"/>
          <w:color w:val="000000"/>
          <w:sz w:val="28"/>
        </w:rPr>
        <w:t>
      8) 9-бағанда ошақтағы жұмысқа тартылған қызметкерлердің жалпы саны көрсетіледі/в графе 9 указывается общее количество сотрудников, привлеченных для работ в очаге;</w:t>
      </w:r>
    </w:p>
    <w:p>
      <w:pPr>
        <w:spacing w:after="0"/>
        <w:ind w:left="0"/>
        <w:jc w:val="both"/>
      </w:pPr>
      <w:r>
        <w:rPr>
          <w:rFonts w:ascii="Times New Roman"/>
          <w:b w:val="false"/>
          <w:i w:val="false"/>
          <w:color w:val="000000"/>
          <w:sz w:val="28"/>
        </w:rPr>
        <w:t>
      9) 10-бағанда залалды өтеу сомасы көрсетіледі/в графе 10 указывается сумма возмещения ущерба;</w:t>
      </w:r>
    </w:p>
    <w:p>
      <w:pPr>
        <w:spacing w:after="0"/>
        <w:ind w:left="0"/>
        <w:jc w:val="both"/>
      </w:pPr>
      <w:r>
        <w:rPr>
          <w:rFonts w:ascii="Times New Roman"/>
          <w:b w:val="false"/>
          <w:i w:val="false"/>
          <w:color w:val="000000"/>
          <w:sz w:val="28"/>
        </w:rPr>
        <w:t>
      10) "Қазақстан Республикасы Бас мемлекеттік ветеринариялық-санитариялық инспекторының шешімі бойынша бөлінгені" бағанында бөлінген залалсыздандыру құралдарының, сондай-ақ, вакцинаның саны көрсетіледі/в графе "Выделено согласно решения Главного государственного ветеринарно санитарного инспектора Республики Казахстан" указывается количество выделенных дезинфицирующих средств, а также вакцин;</w:t>
      </w:r>
    </w:p>
    <w:p>
      <w:pPr>
        <w:spacing w:after="0"/>
        <w:ind w:left="0"/>
        <w:jc w:val="both"/>
      </w:pPr>
      <w:r>
        <w:rPr>
          <w:rFonts w:ascii="Times New Roman"/>
          <w:b w:val="false"/>
          <w:i w:val="false"/>
          <w:color w:val="000000"/>
          <w:sz w:val="28"/>
        </w:rPr>
        <w:t>
      11) "Әкімдіктің қаулысы" бағанында карантин/шектеу іс-шараларын қою туралы әкімдік қаулысының нөмірі мен күні және карантин/шектеу іс-шараларын алу туралы әкімдік қаулысының нөмірі мен күні көрсетіледі/в графе "Постановление акимата" указывается номер и дата постановления акимата о наложении карантина/ограничительных мероприятий и номер и дата постановления акимата о снятии карантина/ограничительных мероприятий;</w:t>
      </w:r>
    </w:p>
    <w:p>
      <w:pPr>
        <w:spacing w:after="0"/>
        <w:ind w:left="0"/>
        <w:jc w:val="both"/>
      </w:pPr>
      <w:r>
        <w:rPr>
          <w:rFonts w:ascii="Times New Roman"/>
          <w:b w:val="false"/>
          <w:i w:val="false"/>
          <w:color w:val="000000"/>
          <w:sz w:val="28"/>
        </w:rPr>
        <w:t>
      12) 15-бағанда карантиндік шектеу іс-шаралары жүргізілген күндердің саны көрсетіледі/в графе 15 указывается количество дней карантинных мероприятий.</w:t>
      </w:r>
    </w:p>
    <w:p>
      <w:pPr>
        <w:spacing w:after="0"/>
        <w:ind w:left="0"/>
        <w:jc w:val="both"/>
      </w:pPr>
      <w:r>
        <w:rPr>
          <w:rFonts w:ascii="Times New Roman"/>
          <w:b w:val="false"/>
          <w:i w:val="false"/>
          <w:color w:val="000000"/>
          <w:sz w:val="28"/>
        </w:rPr>
        <w:t xml:space="preserve">
      2. Нысанның "Ұсақ малдың бруцеллезі бойынша сауықтыру іс-шараларын жүргізу туралы мәліметтер" деген 2-кестесінде:/ в таблице 2 "Сведения о проведении оздоровительных мероприятий по бруцеллезу мелкого рогатого скота" Формы: </w:t>
      </w:r>
    </w:p>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p>
      <w:pPr>
        <w:spacing w:after="0"/>
        <w:ind w:left="0"/>
        <w:jc w:val="both"/>
      </w:pPr>
      <w:r>
        <w:rPr>
          <w:rFonts w:ascii="Times New Roman"/>
          <w:b w:val="false"/>
          <w:i w:val="false"/>
          <w:color w:val="000000"/>
          <w:sz w:val="28"/>
        </w:rPr>
        <w:t>
      2) 2-бағанда әкімшілік-аумақтық объектілер жіктеуішіне (ӘАОЖ) сәйкес облыстың, ауданның және ауылдық округтің атауы көрсетіледі/в графе 2 указывается наименование области, района и сельского округа согласно Классификатору административно-территориальных объектов (КАТО);</w:t>
      </w:r>
    </w:p>
    <w:p>
      <w:pPr>
        <w:spacing w:after="0"/>
        <w:ind w:left="0"/>
        <w:jc w:val="both"/>
      </w:pPr>
      <w:r>
        <w:rPr>
          <w:rFonts w:ascii="Times New Roman"/>
          <w:b w:val="false"/>
          <w:i w:val="false"/>
          <w:color w:val="000000"/>
          <w:sz w:val="28"/>
        </w:rPr>
        <w:t>
      3) 3-бағанда әкімнің шектеу қою туралы шешімінің нөмірі және күні көрсетіледі/в графе 3 указываются номер и дата решения акима о наложении ограничений;</w:t>
      </w:r>
    </w:p>
    <w:p>
      <w:pPr>
        <w:spacing w:after="0"/>
        <w:ind w:left="0"/>
        <w:jc w:val="both"/>
      </w:pPr>
      <w:r>
        <w:rPr>
          <w:rFonts w:ascii="Times New Roman"/>
          <w:b w:val="false"/>
          <w:i w:val="false"/>
          <w:color w:val="000000"/>
          <w:sz w:val="28"/>
        </w:rPr>
        <w:t>
      4) 4-бағанда осы аудандағы, ауылдық округтегі жануарлардың саны көрсетіледі/в графе 4 указывается количество животных в данном районе, сельском округе;</w:t>
      </w:r>
    </w:p>
    <w:p>
      <w:pPr>
        <w:spacing w:after="0"/>
        <w:ind w:left="0"/>
        <w:jc w:val="both"/>
      </w:pPr>
      <w:r>
        <w:rPr>
          <w:rFonts w:ascii="Times New Roman"/>
          <w:b w:val="false"/>
          <w:i w:val="false"/>
          <w:color w:val="000000"/>
          <w:sz w:val="28"/>
        </w:rPr>
        <w:t>
      5) 5-бағанда зерттелген жануарлар саны/в графе 5 указывается количество исследованных животных;</w:t>
      </w:r>
    </w:p>
    <w:p>
      <w:pPr>
        <w:spacing w:after="0"/>
        <w:ind w:left="0"/>
        <w:jc w:val="both"/>
      </w:pPr>
      <w:r>
        <w:rPr>
          <w:rFonts w:ascii="Times New Roman"/>
          <w:b w:val="false"/>
          <w:i w:val="false"/>
          <w:color w:val="000000"/>
          <w:sz w:val="28"/>
        </w:rPr>
        <w:t>
      6) "Жалпы саны" бағанында:/в графе "Общее количество":</w:t>
      </w:r>
    </w:p>
    <w:p>
      <w:pPr>
        <w:spacing w:after="0"/>
        <w:ind w:left="0"/>
        <w:jc w:val="both"/>
      </w:pPr>
      <w:r>
        <w:rPr>
          <w:rFonts w:ascii="Times New Roman"/>
          <w:b w:val="false"/>
          <w:i w:val="false"/>
          <w:color w:val="000000"/>
          <w:sz w:val="28"/>
        </w:rPr>
        <w:t>
      6-бағанда ветеринариялық зертхананың диагностикалық зерттеу нәтижелері бойынша оң нәтиже берген жануарлардың саны көрсетіледі/в графе 6 указывается количество положительно реагирующих животных по результатам диагностических исследований ветеринарной лаборатории;</w:t>
      </w:r>
    </w:p>
    <w:p>
      <w:pPr>
        <w:spacing w:after="0"/>
        <w:ind w:left="0"/>
        <w:jc w:val="both"/>
      </w:pPr>
      <w:r>
        <w:rPr>
          <w:rFonts w:ascii="Times New Roman"/>
          <w:b w:val="false"/>
          <w:i w:val="false"/>
          <w:color w:val="000000"/>
          <w:sz w:val="28"/>
        </w:rPr>
        <w:t>
      7-бағанда тапсырылған жануарлардың саны көрсетіледі/в графе 7 указывается количество сданных животных;</w:t>
      </w:r>
    </w:p>
    <w:p>
      <w:pPr>
        <w:spacing w:after="0"/>
        <w:ind w:left="0"/>
        <w:jc w:val="both"/>
      </w:pPr>
      <w:r>
        <w:rPr>
          <w:rFonts w:ascii="Times New Roman"/>
          <w:b w:val="false"/>
          <w:i w:val="false"/>
          <w:color w:val="000000"/>
          <w:sz w:val="28"/>
        </w:rPr>
        <w:t>
      7) 8-бағанда жүргізілген дезинфекциялық жұмыстардың көлемі көрсетіледі/в графе 8 указывается объем проделанных дезинфекционных работ;</w:t>
      </w:r>
    </w:p>
    <w:p>
      <w:pPr>
        <w:spacing w:after="0"/>
        <w:ind w:left="0"/>
        <w:jc w:val="both"/>
      </w:pPr>
      <w:r>
        <w:rPr>
          <w:rFonts w:ascii="Times New Roman"/>
          <w:b w:val="false"/>
          <w:i w:val="false"/>
          <w:color w:val="000000"/>
          <w:sz w:val="28"/>
        </w:rPr>
        <w:t>
      8) 10-бағанда қажет болған жағдайда ескертпе көрсетіледі/в графе 9 указывается примечание, при необходимости.</w:t>
      </w:r>
    </w:p>
    <w:p>
      <w:pPr>
        <w:spacing w:after="0"/>
        <w:ind w:left="0"/>
        <w:jc w:val="both"/>
      </w:pPr>
      <w:r>
        <w:rPr>
          <w:rFonts w:ascii="Times New Roman"/>
          <w:b w:val="false"/>
          <w:i w:val="false"/>
          <w:color w:val="000000"/>
          <w:sz w:val="28"/>
        </w:rPr>
        <w:t xml:space="preserve">
      3. Нысанның "Ірі қара малдың бруцеллезі бойынша сауықтыру іс-шараларын жүргізу туралы мәліметтер" деген 3- кестесінде:/ в таблице 3 "Сведения о проведении оздоровительных мероприятий по бруцеллезу крупного рогатого скота" Формы: </w:t>
      </w:r>
    </w:p>
    <w:p>
      <w:pPr>
        <w:spacing w:after="0"/>
        <w:ind w:left="0"/>
        <w:jc w:val="both"/>
      </w:pPr>
      <w:r>
        <w:rPr>
          <w:rFonts w:ascii="Times New Roman"/>
          <w:b w:val="false"/>
          <w:i w:val="false"/>
          <w:color w:val="000000"/>
          <w:sz w:val="28"/>
        </w:rPr>
        <w:t>
      1) 1-бағанда реттік нөмірі көрсетіледі/в графе 1 указывается номер записи по порядку;</w:t>
      </w:r>
    </w:p>
    <w:p>
      <w:pPr>
        <w:spacing w:after="0"/>
        <w:ind w:left="0"/>
        <w:jc w:val="both"/>
      </w:pPr>
      <w:r>
        <w:rPr>
          <w:rFonts w:ascii="Times New Roman"/>
          <w:b w:val="false"/>
          <w:i w:val="false"/>
          <w:color w:val="000000"/>
          <w:sz w:val="28"/>
        </w:rPr>
        <w:t>
      2) 2-бағанда әкімшілік-аумақтық объектілер жіктеуішіне (ӘАОЖ) сәйкес облыс, аудан және ауылдық округтің атауы көрсетіледі/в графе 2 указывается наименование области, района и сельского округа согласно Классификатору административно-территориальных объектов (КАТО);</w:t>
      </w:r>
    </w:p>
    <w:p>
      <w:pPr>
        <w:spacing w:after="0"/>
        <w:ind w:left="0"/>
        <w:jc w:val="both"/>
      </w:pPr>
      <w:r>
        <w:rPr>
          <w:rFonts w:ascii="Times New Roman"/>
          <w:b w:val="false"/>
          <w:i w:val="false"/>
          <w:color w:val="000000"/>
          <w:sz w:val="28"/>
        </w:rPr>
        <w:t>
      3) 3-бағанда әкімнің шектеу қою туралы шешімінің нөмірі мен күні көрсетіледі/в графе 3 указываются номер и дата решения акима о наложении ограничений;</w:t>
      </w:r>
    </w:p>
    <w:p>
      <w:pPr>
        <w:spacing w:after="0"/>
        <w:ind w:left="0"/>
        <w:jc w:val="both"/>
      </w:pPr>
      <w:r>
        <w:rPr>
          <w:rFonts w:ascii="Times New Roman"/>
          <w:b w:val="false"/>
          <w:i w:val="false"/>
          <w:color w:val="000000"/>
          <w:sz w:val="28"/>
        </w:rPr>
        <w:t>
      4) 4-бағанда осы аудандағы, ауылдық округтегі жануарлардың саны көрсетіледі/ в графе 4 указывается количество животных в данном районе, сельском округе;</w:t>
      </w:r>
    </w:p>
    <w:p>
      <w:pPr>
        <w:spacing w:after="0"/>
        <w:ind w:left="0"/>
        <w:jc w:val="both"/>
      </w:pPr>
      <w:r>
        <w:rPr>
          <w:rFonts w:ascii="Times New Roman"/>
          <w:b w:val="false"/>
          <w:i w:val="false"/>
          <w:color w:val="000000"/>
          <w:sz w:val="28"/>
        </w:rPr>
        <w:t>
      5) 5-бағанда зерттелген жануарлар саны көрсетіледі/в графе 5 указывается количество исследованных животных;</w:t>
      </w:r>
    </w:p>
    <w:p>
      <w:pPr>
        <w:spacing w:after="0"/>
        <w:ind w:left="0"/>
        <w:jc w:val="both"/>
      </w:pPr>
      <w:r>
        <w:rPr>
          <w:rFonts w:ascii="Times New Roman"/>
          <w:b w:val="false"/>
          <w:i w:val="false"/>
          <w:color w:val="000000"/>
          <w:sz w:val="28"/>
        </w:rPr>
        <w:t>
      6) "Жалпы саны" бағанында/в графе "Общее количество":</w:t>
      </w:r>
    </w:p>
    <w:p>
      <w:pPr>
        <w:spacing w:after="0"/>
        <w:ind w:left="0"/>
        <w:jc w:val="both"/>
      </w:pPr>
      <w:r>
        <w:rPr>
          <w:rFonts w:ascii="Times New Roman"/>
          <w:b w:val="false"/>
          <w:i w:val="false"/>
          <w:color w:val="000000"/>
          <w:sz w:val="28"/>
        </w:rPr>
        <w:t>
      6-бағанда ветеринариялық зертхананың диагностикалық зерттеу нәтижелері бойынша оң нәтиже берген жануарлардың саны көрсетіледі/в графе 6 указывается количество животных, положительно реагирующих по результатам диагностических исследований ветеринарной лаборатории;</w:t>
      </w:r>
    </w:p>
    <w:p>
      <w:pPr>
        <w:spacing w:after="0"/>
        <w:ind w:left="0"/>
        <w:jc w:val="both"/>
      </w:pPr>
      <w:r>
        <w:rPr>
          <w:rFonts w:ascii="Times New Roman"/>
          <w:b w:val="false"/>
          <w:i w:val="false"/>
          <w:color w:val="000000"/>
          <w:sz w:val="28"/>
        </w:rPr>
        <w:t>
      7-бағанда өңдеуге тапсырылған жануарлардың саны көрсетіледі/ в графе 7 указывается количество животных, сданных на переработку;</w:t>
      </w:r>
    </w:p>
    <w:p>
      <w:pPr>
        <w:spacing w:after="0"/>
        <w:ind w:left="0"/>
        <w:jc w:val="both"/>
      </w:pPr>
      <w:r>
        <w:rPr>
          <w:rFonts w:ascii="Times New Roman"/>
          <w:b w:val="false"/>
          <w:i w:val="false"/>
          <w:color w:val="000000"/>
          <w:sz w:val="28"/>
        </w:rPr>
        <w:t>
      7) 9-бағанда жүргізілген дезинфекциялық жұмыстардың көлемі көрсетіледі/в графе 8 указывается объем проделанных дезинфекционных работ;</w:t>
      </w:r>
    </w:p>
    <w:p>
      <w:pPr>
        <w:spacing w:after="0"/>
        <w:ind w:left="0"/>
        <w:jc w:val="both"/>
      </w:pPr>
      <w:r>
        <w:rPr>
          <w:rFonts w:ascii="Times New Roman"/>
          <w:b w:val="false"/>
          <w:i w:val="false"/>
          <w:color w:val="000000"/>
          <w:sz w:val="28"/>
        </w:rPr>
        <w:t>
      8) 10-бағанда қажет болған жағдайда ескертпе көрсетіледі/в графе 10 указывается примечание, при необходимости.</w:t>
      </w:r>
    </w:p>
    <w:p>
      <w:pPr>
        <w:spacing w:after="0"/>
        <w:ind w:left="0"/>
        <w:jc w:val="both"/>
      </w:pPr>
      <w:r>
        <w:rPr>
          <w:rFonts w:ascii="Times New Roman"/>
          <w:b w:val="false"/>
          <w:i w:val="false"/>
          <w:color w:val="000000"/>
          <w:sz w:val="28"/>
        </w:rPr>
        <w:t>
      4. Нысанның "Ветеринариялық-санитариялық бақылау бекеттерiнде көлiк құралдарын дезинфекциялау туралы мәліметтер" деген 4-кестесінде:/в таблице 4 "Сведения о дезинфекции транспортных средств на ветеринарно-санитарных контрольных постах" Формы:</w:t>
      </w:r>
    </w:p>
    <w:p>
      <w:pPr>
        <w:spacing w:after="0"/>
        <w:ind w:left="0"/>
        <w:jc w:val="both"/>
      </w:pPr>
      <w:r>
        <w:rPr>
          <w:rFonts w:ascii="Times New Roman"/>
          <w:b w:val="false"/>
          <w:i w:val="false"/>
          <w:color w:val="000000"/>
          <w:sz w:val="28"/>
        </w:rPr>
        <w:t>
      1) "Жұмыстардың түрі" бағанында жүргізілген жұмыстардың түрі көрсетіледі /в графе "Виды работ" указывается вид проведенных работ;</w:t>
      </w:r>
    </w:p>
    <w:p>
      <w:pPr>
        <w:spacing w:after="0"/>
        <w:ind w:left="0"/>
        <w:jc w:val="both"/>
      </w:pPr>
      <w:r>
        <w:rPr>
          <w:rFonts w:ascii="Times New Roman"/>
          <w:b w:val="false"/>
          <w:i w:val="false"/>
          <w:color w:val="000000"/>
          <w:sz w:val="28"/>
        </w:rPr>
        <w:t>
      2) "Ветеринариялық бақылау бекеттерінде өнделген көлік құралдары" бағанында ветеринариялық бақылау бекетінің атауы, есепті айда және жылдың басынан бастап дезинфекцияланған көлік құралдарының саны және бөлінген дезинфекциялау құралдарының саны көрсетіледі/в графе "Обработано транспортных средств на ветеринарных контрольных постах" указываются наименование ветеринарного контрольного поста, количество транспортных средств, которые были продезинфицированы, и количество выделенного дезинфицирующего средства за отчетный месяц и с начала года.</w:t>
      </w:r>
    </w:p>
    <w:p>
      <w:pPr>
        <w:spacing w:after="0"/>
        <w:ind w:left="0"/>
        <w:jc w:val="both"/>
      </w:pPr>
      <w:r>
        <w:rPr>
          <w:rFonts w:ascii="Times New Roman"/>
          <w:b w:val="false"/>
          <w:i w:val="false"/>
          <w:color w:val="000000"/>
          <w:sz w:val="28"/>
        </w:rPr>
        <w:t>
      5. Нысанның "Ветеринариялық препараттардың республикалық запаста сақталуы және келiп түсуi туралы мәліметтер" деген 5-кестесінде:/ в таблице 5 "Сведения по хранению и поступлению республиканского запаса ветеринарных препаратов" Формы:</w:t>
      </w:r>
    </w:p>
    <w:p>
      <w:pPr>
        <w:spacing w:after="0"/>
        <w:ind w:left="0"/>
        <w:jc w:val="both"/>
      </w:pPr>
      <w:r>
        <w:rPr>
          <w:rFonts w:ascii="Times New Roman"/>
          <w:b w:val="false"/>
          <w:i w:val="false"/>
          <w:color w:val="000000"/>
          <w:sz w:val="28"/>
        </w:rPr>
        <w:t>
      1) 1-бағанда реттік нөмірі көрсетіледі/в графе 1 указывается номер записи по порядку;</w:t>
      </w:r>
    </w:p>
    <w:p>
      <w:pPr>
        <w:spacing w:after="0"/>
        <w:ind w:left="0"/>
        <w:jc w:val="both"/>
      </w:pPr>
      <w:r>
        <w:rPr>
          <w:rFonts w:ascii="Times New Roman"/>
          <w:b w:val="false"/>
          <w:i w:val="false"/>
          <w:color w:val="000000"/>
          <w:sz w:val="28"/>
        </w:rPr>
        <w:t>
      2) 2-бағанда ветеринариялық препараттың атауы көрсетіледі/в графе 2 указывается наименование ветеринарного препарата;</w:t>
      </w:r>
    </w:p>
    <w:p>
      <w:pPr>
        <w:spacing w:after="0"/>
        <w:ind w:left="0"/>
        <w:jc w:val="both"/>
      </w:pPr>
      <w:r>
        <w:rPr>
          <w:rFonts w:ascii="Times New Roman"/>
          <w:b w:val="false"/>
          <w:i w:val="false"/>
          <w:color w:val="000000"/>
          <w:sz w:val="28"/>
        </w:rPr>
        <w:t>
      3) 3-бағанда 20__ жылғы 1 қаңтардағы жағдай бойынша ветеринариялық препараттардың қалдығы көрсетіледі/в графе 3 указывается остаток ветеринарных препаратов по состоянию на 1 января 20___года;</w:t>
      </w:r>
    </w:p>
    <w:p>
      <w:pPr>
        <w:spacing w:after="0"/>
        <w:ind w:left="0"/>
        <w:jc w:val="both"/>
      </w:pPr>
      <w:r>
        <w:rPr>
          <w:rFonts w:ascii="Times New Roman"/>
          <w:b w:val="false"/>
          <w:i w:val="false"/>
          <w:color w:val="000000"/>
          <w:sz w:val="28"/>
        </w:rPr>
        <w:t>
      4) "Сақтау қоймаларына келіп түсуі" бағанында сақтау қоймаларына келіп түскен ветеринариялық препараттардың саны және күні көрсетіледі/в графе "Поступление на склад хранения" указываются дата и количество ветеринарных препаратов, поступивших на склад хранения;</w:t>
      </w:r>
    </w:p>
    <w:p>
      <w:pPr>
        <w:spacing w:after="0"/>
        <w:ind w:left="0"/>
        <w:jc w:val="both"/>
      </w:pPr>
      <w:r>
        <w:rPr>
          <w:rFonts w:ascii="Times New Roman"/>
          <w:b w:val="false"/>
          <w:i w:val="false"/>
          <w:color w:val="000000"/>
          <w:sz w:val="28"/>
        </w:rPr>
        <w:t>
      5) 7-бағанда Қазақстан Республикасы Бас мемлекеттік ветеринариялық-санитариялық инспекторының ветеринариялық препараттарды және дезинфекциялау құралдарын бөлу туралы шешімінің нөмірі және күні көрсетіледі/в графе 7 указываются номер и дата решения Главного государственного ветеринарно-санитарного инспектора Республики Казахстан о выделении ветеринарных препаратов и дезинфицирующих средств;</w:t>
      </w:r>
    </w:p>
    <w:p>
      <w:pPr>
        <w:spacing w:after="0"/>
        <w:ind w:left="0"/>
        <w:jc w:val="both"/>
      </w:pPr>
      <w:r>
        <w:rPr>
          <w:rFonts w:ascii="Times New Roman"/>
          <w:b w:val="false"/>
          <w:i w:val="false"/>
          <w:color w:val="000000"/>
          <w:sz w:val="28"/>
        </w:rPr>
        <w:t>
      6) "Қоймадан тиеп-жөнелтілгені" бағанында тиеп-жөнелтілген ветеринариялық препараттың күні мен саны көрсетіледі/в графе "Отгружено со склада" указываются дата и количество отгруженного ветеринарного препарата;</w:t>
      </w:r>
    </w:p>
    <w:p>
      <w:pPr>
        <w:spacing w:after="0"/>
        <w:ind w:left="0"/>
        <w:jc w:val="both"/>
      </w:pPr>
      <w:r>
        <w:rPr>
          <w:rFonts w:ascii="Times New Roman"/>
          <w:b w:val="false"/>
          <w:i w:val="false"/>
          <w:color w:val="000000"/>
          <w:sz w:val="28"/>
        </w:rPr>
        <w:t>
      7) 9-бағанда сақтау қоймасында ветеринариялық препараттың есеп беру кезеңінің соңындағы қалдығы көрсетіледі/в графе 9 указывается количество ветеринарного препарата, оставшегося на складе хранения на конец отчетного периода;</w:t>
      </w:r>
    </w:p>
    <w:p>
      <w:pPr>
        <w:spacing w:after="0"/>
        <w:ind w:left="0"/>
        <w:jc w:val="both"/>
      </w:pPr>
      <w:r>
        <w:rPr>
          <w:rFonts w:ascii="Times New Roman"/>
          <w:b w:val="false"/>
          <w:i w:val="false"/>
          <w:color w:val="000000"/>
          <w:sz w:val="28"/>
        </w:rPr>
        <w:t>
      8) 10-бағанда қажет болған жағдайда ескертпе көрсетіледі/в графе 10 указывается примечание, при необходимости.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 № 16-07/114</w:t>
            </w:r>
          </w:p>
        </w:tc>
      </w:tr>
    </w:tbl>
    <w:bookmarkStart w:name="z293" w:id="43"/>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bookmarkEnd w:id="43"/>
    <w:p>
      <w:pPr>
        <w:spacing w:after="0"/>
        <w:ind w:left="0"/>
        <w:jc w:val="both"/>
      </w:pPr>
      <w:r>
        <w:rPr>
          <w:rFonts w:ascii="Times New Roman"/>
          <w:b w:val="false"/>
          <w:i w:val="false"/>
          <w:color w:val="ff0000"/>
          <w:sz w:val="28"/>
        </w:rPr>
        <w:t xml:space="preserve">
      Сноска. Приложение 42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ұсынылады/Предоставляется: в ведомство уполномоченного органа в области ветеринарии, осуществляющего государственный ветеринарно-санитарный контроль и надзор</w:t>
      </w:r>
    </w:p>
    <w:p>
      <w:pPr>
        <w:spacing w:after="0"/>
        <w:ind w:left="0"/>
        <w:jc w:val="both"/>
      </w:pPr>
      <w:r>
        <w:rPr>
          <w:rFonts w:ascii="Times New Roman"/>
          <w:b w:val="false"/>
          <w:i w:val="false"/>
          <w:color w:val="000000"/>
          <w:sz w:val="28"/>
        </w:rPr>
        <w:t>
      Әкімшілік деректердің нысаны www.gov.kz интернет-ресурсында орналасқан/ Форма административных данных размещена на интернет-ресурсе: www.gov.kz</w:t>
      </w:r>
    </w:p>
    <w:p>
      <w:pPr>
        <w:spacing w:after="0"/>
        <w:ind w:left="0"/>
        <w:jc w:val="both"/>
      </w:pPr>
      <w:r>
        <w:rPr>
          <w:rFonts w:ascii="Times New Roman"/>
          <w:b w:val="false"/>
          <w:i w:val="false"/>
          <w:color w:val="000000"/>
          <w:sz w:val="28"/>
        </w:rPr>
        <w:t>
      Әкімшілік нысанның атауы: Мемлекеттiк шекара арқылы орын ауыстыратын (тасымалданатын) ветеринариялық-санитариялық бақылауға және қадағалауға жататын объектiлердi қарап-тексеру туралы есеп/ Наименование административной формы: Отчет об осмотре подконтрольных государственному ветеринарно-санитарному контролю и надзору объектов, перемещаемых (перевозимых) через государственную границу</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(нысан атауының қысқаша әріптік-цифрлық көрінісі): 11-вет/Индекс формы, предназначенной для сбора административных данных на безвозмездной основе (краткое буквенно-цифровое выражение наименования формы):11-вет </w:t>
      </w:r>
    </w:p>
    <w:p>
      <w:pPr>
        <w:spacing w:after="0"/>
        <w:ind w:left="0"/>
        <w:jc w:val="both"/>
      </w:pPr>
      <w:r>
        <w:rPr>
          <w:rFonts w:ascii="Times New Roman"/>
          <w:b w:val="false"/>
          <w:i w:val="false"/>
          <w:color w:val="000000"/>
          <w:sz w:val="28"/>
        </w:rPr>
        <w:t>
      Кезеңділігі: айлық/Периодичность: месячная</w:t>
      </w:r>
    </w:p>
    <w:p>
      <w:pPr>
        <w:spacing w:after="0"/>
        <w:ind w:left="0"/>
        <w:jc w:val="both"/>
      </w:pPr>
      <w:r>
        <w:rPr>
          <w:rFonts w:ascii="Times New Roman"/>
          <w:b w:val="false"/>
          <w:i w:val="false"/>
          <w:color w:val="000000"/>
          <w:sz w:val="28"/>
        </w:rPr>
        <w:t>
      Есепті кезең 20__ жыл/Отчетный период 20__ год</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ветеринария саласындағы уәкілетті орган ведомствосының аумақтық бөлiмшелері, оның ішінде ветеринариялық бақылау бекеттері/ Круг лиц, представляющих форму, предназначенную для сбора административных данных на безвозмездной основе: территориальные подразделения, в том числе ветеринарные контрольные посты ведомства уполномоченного органа в области ветеринарии</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он бесінші, жиырмасыншы күніне қарай/Срок предоставления формы административных данных: к пятнадцатому, двадцатому числу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 электронды түрде/Метод сбора - в электронном виде.</w:t>
      </w:r>
    </w:p>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1. Мемлекеттiк шекара арқылы орын ауыстыратын (тасымалданатын) жануарларды қарап-тексеру туралы мәліметтер/</w:t>
      </w:r>
    </w:p>
    <w:p>
      <w:pPr>
        <w:spacing w:after="0"/>
        <w:ind w:left="0"/>
        <w:jc w:val="both"/>
      </w:pPr>
      <w:r>
        <w:rPr>
          <w:rFonts w:ascii="Times New Roman"/>
          <w:b w:val="false"/>
          <w:i w:val="false"/>
          <w:color w:val="000000"/>
          <w:sz w:val="28"/>
        </w:rPr>
        <w:t>Сведения о результатах осмотра животных, перемещаемых (перевозимых) через государственную границу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Бекеттiң (пункттiң) атауы/ Наименование поста (пункта)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түрi/</w:t>
            </w:r>
          </w:p>
          <w:p>
            <w:pPr>
              <w:spacing w:after="20"/>
              <w:ind w:left="20"/>
              <w:jc w:val="both"/>
            </w:pPr>
            <w:r>
              <w:rPr>
                <w:rFonts w:ascii="Times New Roman"/>
                <w:b w:val="false"/>
                <w:i w:val="false"/>
                <w:color w:val="000000"/>
                <w:sz w:val="20"/>
              </w:rPr>
              <w:t>
Вид животных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түрi/</w:t>
            </w:r>
          </w:p>
          <w:p>
            <w:pPr>
              <w:spacing w:after="20"/>
              <w:ind w:left="20"/>
              <w:jc w:val="both"/>
            </w:pPr>
            <w:r>
              <w:rPr>
                <w:rFonts w:ascii="Times New Roman"/>
                <w:b w:val="false"/>
                <w:i w:val="false"/>
                <w:color w:val="000000"/>
                <w:sz w:val="20"/>
              </w:rPr>
              <w:t>
Вид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қарап-тексерiлген жануарлар/Всего осмотрено животных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ауру жануарлар (партиялар/бас)/ /</w:t>
            </w:r>
          </w:p>
          <w:p>
            <w:pPr>
              <w:spacing w:after="20"/>
              <w:ind w:left="20"/>
              <w:jc w:val="both"/>
            </w:pPr>
            <w:r>
              <w:rPr>
                <w:rFonts w:ascii="Times New Roman"/>
                <w:b w:val="false"/>
                <w:i w:val="false"/>
                <w:color w:val="000000"/>
                <w:sz w:val="20"/>
              </w:rPr>
              <w:t>
Обнаружено больных животных (партий/ голов)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 Название болезней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Емдiк көмек көрсетiлгені, бас/ Оказана лечебная помощь, голов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ауру жануарлар, бас/</w:t>
            </w:r>
          </w:p>
          <w:p>
            <w:pPr>
              <w:spacing w:after="20"/>
              <w:ind w:left="20"/>
              <w:jc w:val="both"/>
            </w:pPr>
            <w:r>
              <w:rPr>
                <w:rFonts w:ascii="Times New Roman"/>
                <w:b w:val="false"/>
                <w:i w:val="false"/>
                <w:color w:val="000000"/>
                <w:sz w:val="20"/>
              </w:rPr>
              <w:t>
Снято больных животных,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жануарлардың алынған өлекселері, бас/ Снято трупов, павших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партиялар/</w:t>
            </w:r>
          </w:p>
          <w:p>
            <w:pPr>
              <w:spacing w:after="20"/>
              <w:ind w:left="20"/>
              <w:jc w:val="both"/>
            </w:pPr>
            <w:r>
              <w:rPr>
                <w:rFonts w:ascii="Times New Roman"/>
                <w:b w:val="false"/>
                <w:i w:val="false"/>
                <w:color w:val="000000"/>
                <w:sz w:val="20"/>
              </w:rPr>
              <w:t>
партий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w:t>
            </w:r>
          </w:p>
          <w:p>
            <w:pPr>
              <w:spacing w:after="20"/>
              <w:ind w:left="20"/>
              <w:jc w:val="both"/>
            </w:pPr>
            <w:r>
              <w:rPr>
                <w:rFonts w:ascii="Times New Roman"/>
                <w:b w:val="false"/>
                <w:i w:val="false"/>
                <w:color w:val="000000"/>
                <w:sz w:val="20"/>
              </w:rPr>
              <w:t>
кемелер,</w:t>
            </w:r>
          </w:p>
          <w:p>
            <w:pPr>
              <w:spacing w:after="20"/>
              <w:ind w:left="20"/>
              <w:jc w:val="both"/>
            </w:pPr>
            <w:r>
              <w:rPr>
                <w:rFonts w:ascii="Times New Roman"/>
                <w:b w:val="false"/>
                <w:i w:val="false"/>
                <w:color w:val="000000"/>
                <w:sz w:val="20"/>
              </w:rPr>
              <w:t>
автокөлiктер/ вагонов, судов, автомашин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голов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аурулардан/ от заразных болезней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емес аурулардан/ от незаразных болезней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2. Мемлекеттiк шекара арқылы орны ауыстырылатын (тасымалданатын) жануарлардан алынатын өнiмдер мен шикiзатты қарап-тексеру нәтижелерi туралы мәліметтер/Сведения о результатах осмотра продукции и сырья животного происхождения, перемещаемых (перевозимых) через государственную границу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Бекеттiң (пункттiң) атауы/</w:t>
            </w:r>
          </w:p>
          <w:p>
            <w:pPr>
              <w:spacing w:after="20"/>
              <w:ind w:left="20"/>
              <w:jc w:val="both"/>
            </w:pPr>
            <w:r>
              <w:rPr>
                <w:rFonts w:ascii="Times New Roman"/>
                <w:b w:val="false"/>
                <w:i w:val="false"/>
                <w:color w:val="000000"/>
                <w:sz w:val="20"/>
              </w:rPr>
              <w:t>
Наименование поста (пункта)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өнiм мен шикiзаттың атауы/ Название продукции и сырья животного происхождения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түрлерi/ Виды</w:t>
            </w:r>
          </w:p>
          <w:p>
            <w:pPr>
              <w:spacing w:after="20"/>
              <w:ind w:left="20"/>
              <w:jc w:val="both"/>
            </w:pPr>
            <w:r>
              <w:rPr>
                <w:rFonts w:ascii="Times New Roman"/>
                <w:b w:val="false"/>
                <w:i w:val="false"/>
                <w:color w:val="000000"/>
                <w:sz w:val="20"/>
              </w:rPr>
              <w:t>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Қарап-тексерiлген өнiм және шикiзат / Осмотрено продукции и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Кідіртілген өнiм мен шикiзат/ Задержано продукции и сырья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Кідіртудің себептерi/ Причины задержания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кемелердiң, автокөлiктердiң, ұшақтардың</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вагонов, судов, автомашин, авиасудов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көлемi, тонна/ объем,</w:t>
            </w:r>
          </w:p>
          <w:p>
            <w:pPr>
              <w:spacing w:after="20"/>
              <w:ind w:left="20"/>
              <w:jc w:val="both"/>
            </w:pPr>
            <w:r>
              <w:rPr>
                <w:rFonts w:ascii="Times New Roman"/>
                <w:b w:val="false"/>
                <w:i w:val="false"/>
                <w:color w:val="000000"/>
                <w:sz w:val="20"/>
              </w:rPr>
              <w:t>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кемелердiң, автокөлiктердiң, ұшақтардың саны/</w:t>
            </w:r>
          </w:p>
          <w:p>
            <w:pPr>
              <w:spacing w:after="20"/>
              <w:ind w:left="20"/>
              <w:jc w:val="both"/>
            </w:pPr>
            <w:r>
              <w:rPr>
                <w:rFonts w:ascii="Times New Roman"/>
                <w:b w:val="false"/>
                <w:i w:val="false"/>
                <w:color w:val="000000"/>
                <w:sz w:val="20"/>
              </w:rPr>
              <w:t>
количество вагонов, судов, автомашин, авиасудов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көлемi, тонна/ объем, тонн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Экспорт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Импорт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Транзит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Көлiк құралдарын санитариялық өңдеу туралы мәліметтер/</w:t>
      </w:r>
    </w:p>
    <w:p>
      <w:pPr>
        <w:spacing w:after="0"/>
        <w:ind w:left="0"/>
        <w:jc w:val="both"/>
      </w:pPr>
      <w:r>
        <w:rPr>
          <w:rFonts w:ascii="Times New Roman"/>
          <w:b w:val="false"/>
          <w:i w:val="false"/>
          <w:color w:val="000000"/>
          <w:sz w:val="28"/>
        </w:rPr>
        <w:t>Сведения о санитарной обработке транспортных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Дауалауға жiберген бекеттiң (пункттiң) атауы және көлiк құралдарының түрi (вагон, кеме, автокөлiктер)/ Наименование поста (пункта), направившего на обработку и вид транспортных средств (вагон, судно, автомобили)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қандай жүктен кейiн дауаланды/Из-под какого груза обработаны транспортные средства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Дауаланған көлiк құралдарының саны/ Количество обработанных транспортных средств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дауаланған дезинфекциялық жуу станциясының (дезинфекциялық жуу пункті, жуу пункті) атауы/ Наименование дезинфекционно-промывочной станции (дезинфекционно-промывочного пункта, промывочного пункта), где обработаны транспортные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 бойынша/</w:t>
            </w:r>
          </w:p>
          <w:p>
            <w:pPr>
              <w:spacing w:after="20"/>
              <w:ind w:left="20"/>
              <w:jc w:val="both"/>
            </w:pPr>
            <w:r>
              <w:rPr>
                <w:rFonts w:ascii="Times New Roman"/>
                <w:b w:val="false"/>
                <w:i w:val="false"/>
                <w:color w:val="000000"/>
                <w:sz w:val="20"/>
              </w:rPr>
              <w:t>
по I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 бойынша/по II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 бойынша/ по III 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both"/>
      </w:pPr>
      <w:r>
        <w:rPr>
          <w:rFonts w:ascii="Times New Roman"/>
          <w:b w:val="false"/>
          <w:i w:val="false"/>
          <w:color w:val="000000"/>
          <w:sz w:val="28"/>
        </w:rPr>
        <w:t>
      4. Мемлекеттiк шекара арқылы тасымалданған жануарлардың, жануарлардан алынатын өнiмдер мен шикiзаттың саны туралы мәліметтер/</w:t>
      </w:r>
    </w:p>
    <w:p>
      <w:pPr>
        <w:spacing w:after="0"/>
        <w:ind w:left="0"/>
        <w:jc w:val="both"/>
      </w:pPr>
      <w:r>
        <w:rPr>
          <w:rFonts w:ascii="Times New Roman"/>
          <w:b w:val="false"/>
          <w:i w:val="false"/>
          <w:color w:val="000000"/>
          <w:sz w:val="28"/>
        </w:rPr>
        <w:t>Сведения о количестве животных, продукции и сырья животного происхождения, перевезенных через государственную границу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Бекеттiң (пункттiң)</w:t>
            </w:r>
          </w:p>
          <w:p>
            <w:pPr>
              <w:spacing w:after="20"/>
              <w:ind w:left="20"/>
              <w:jc w:val="both"/>
            </w:pPr>
            <w:r>
              <w:rPr>
                <w:rFonts w:ascii="Times New Roman"/>
                <w:b w:val="false"/>
                <w:i w:val="false"/>
                <w:color w:val="000000"/>
                <w:sz w:val="20"/>
              </w:rPr>
              <w:t>
атауы/ Наименование поста</w:t>
            </w:r>
          </w:p>
          <w:p>
            <w:pPr>
              <w:spacing w:after="20"/>
              <w:ind w:left="20"/>
              <w:jc w:val="both"/>
            </w:pPr>
            <w:r>
              <w:rPr>
                <w:rFonts w:ascii="Times New Roman"/>
                <w:b w:val="false"/>
                <w:i w:val="false"/>
                <w:color w:val="000000"/>
                <w:sz w:val="20"/>
              </w:rPr>
              <w:t>
(пункта)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түрi/ Вид животных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көлiгiнiң түрi/ Вид транспорта следования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түрлерi/ Виды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арқылы өткендердiң саны/ Количество проследовавших через границу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елдер, экспорттаушы елдер, алушы елдер/ Страны-импортеры, страны-экспортеры, страны-получатели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партиялар/</w:t>
            </w:r>
          </w:p>
          <w:p>
            <w:pPr>
              <w:spacing w:after="20"/>
              <w:ind w:left="20"/>
              <w:jc w:val="both"/>
            </w:pPr>
            <w:r>
              <w:rPr>
                <w:rFonts w:ascii="Times New Roman"/>
                <w:b w:val="false"/>
                <w:i w:val="false"/>
                <w:color w:val="000000"/>
                <w:sz w:val="20"/>
              </w:rPr>
              <w:t>
партий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бас/голов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Экспорт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Импорт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Транзит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Барлығы/Всего:</w:t>
            </w:r>
          </w:p>
          <w:p>
            <w:pPr>
              <w:spacing w:after="20"/>
              <w:ind w:left="20"/>
              <w:jc w:val="both"/>
            </w:pPr>
            <w:r>
              <w:rPr>
                <w:rFonts w:ascii="Times New Roman"/>
                <w:b w:val="false"/>
                <w:i w:val="false"/>
                <w:color w:val="000000"/>
                <w:sz w:val="20"/>
              </w:rPr>
              <w:t>
а) қарап-тексерілді /осмотрено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ары қарай жүруге жiберiлдi/ допущено к следованию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4.1 Жануарлардан алынатын өнiм мен шикiзат туралы мәліметтер/Сведения о продукции и сырье животного происхождения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Бекеттiң (пункттiң) атауы/ Наименование поста (пункта)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түрлерi бойынша өнiмдер мен шикiзат атауы/ Название продукции и сырья по видам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p>
            <w:pPr>
              <w:spacing w:after="20"/>
              <w:ind w:left="20"/>
              <w:jc w:val="both"/>
            </w:pPr>
            <w:r>
              <w:rPr>
                <w:rFonts w:ascii="Times New Roman"/>
                <w:b w:val="false"/>
                <w:i w:val="false"/>
                <w:color w:val="000000"/>
                <w:sz w:val="20"/>
              </w:rPr>
              <w:t>
(тонна, килограмм)/ Единица измерения (тонна,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түрлерi/ Виды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Келiп түскені және ветеринариялық қарап тексерілгені/ Поступило и подвергнуто ветеринарному осмотру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Шектеусiз ары қарай жүруге жiберiлгені (ветеринариялық қызметтiң шешiмi бойынша)/ Допущено к проследованию без ограничений (по решению ветеринарной службы)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елдер, экспорттаушы елдер, алушы елдер/ Страны-импортеры, страны-экспортеры, страны-получатели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Экспорт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Импорт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Транзит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Мемлекеттiк ветеринариялық-санитариялық бақылауға жататын жүктердi мемлекеттiк шекара арқылы тасымалдау кезiнде анықталған ветеринариялық-санитариялық қағидаларды бұзушылықтар туралы мәліметтер/</w:t>
      </w:r>
    </w:p>
    <w:p>
      <w:pPr>
        <w:spacing w:after="0"/>
        <w:ind w:left="0"/>
        <w:jc w:val="both"/>
      </w:pPr>
      <w:r>
        <w:rPr>
          <w:rFonts w:ascii="Times New Roman"/>
          <w:b w:val="false"/>
          <w:i w:val="false"/>
          <w:color w:val="000000"/>
          <w:sz w:val="28"/>
        </w:rPr>
        <w:t>Сведения о выявленных нарушениях ветеринарно-санитарных правил при перевозках подконтрольных государственному ветеринарно-санитарному контролю грузов через государственную границу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 анықтаған ветеринариялық бекеттiң (пункттiң) атауы/ Наименование ветеринарного поста (пункта), выявившего нарушение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(саны)/Выявлено нарушений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анықтаманың, сертификаттың немесе Қазақстан Республикасы Бас мемлекеттік ветинариялық-санитариялық инспекторының рұқсатының болмауы/отсутствие ветеринарной справки, сертификата или разрешения Главного государственного ветеринарно-санитарного инспектора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тасымалдау кезiнде күту ережесiн бұзушылықтар/ нарушения правил обслуживания животных при транспортировке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ветеринариялық дауалауын толық жасамай тасымалдау/ перевозка животных с неполными ветеринарными обработками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нормаларынан артық жануарларды тасымалдау/</w:t>
            </w:r>
          </w:p>
          <w:p>
            <w:pPr>
              <w:spacing w:after="20"/>
              <w:ind w:left="20"/>
              <w:jc w:val="both"/>
            </w:pPr>
            <w:r>
              <w:rPr>
                <w:rFonts w:ascii="Times New Roman"/>
                <w:b w:val="false"/>
                <w:i w:val="false"/>
                <w:color w:val="000000"/>
                <w:sz w:val="20"/>
              </w:rPr>
              <w:t>
перевозка животных с превышением норм</w:t>
            </w:r>
          </w:p>
          <w:p>
            <w:pPr>
              <w:spacing w:after="20"/>
              <w:ind w:left="20"/>
              <w:jc w:val="both"/>
            </w:pPr>
            <w:r>
              <w:rPr>
                <w:rFonts w:ascii="Times New Roman"/>
                <w:b w:val="false"/>
                <w:i w:val="false"/>
                <w:color w:val="000000"/>
                <w:sz w:val="20"/>
              </w:rPr>
              <w:t>
погрузки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анықталды (саны)/ Выявлено нарушений (число)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Жүктердi тасымалдау кезiнде анықталған бұзушылықтардың жалпы саны/Общее число выявленных нарушений при транспортировке грузов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 мен шикiзатты тасымалдаудың шарттарын (режимiн) сақтамау/несоблюдение условий (режима) перевозки продукции и сырья животного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 кезiнде ветеринариялық- санитариялық қағидаларды сақтамау/ несоблюдение ветеринарно-санитарных правил при экспорте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түрi (көрсету қажет)/ вид нарушения (неоходимо указать)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Атауы/Наименование_______________________________</w:t>
      </w:r>
    </w:p>
    <w:p>
      <w:pPr>
        <w:spacing w:after="0"/>
        <w:ind w:left="0"/>
        <w:jc w:val="both"/>
      </w:pPr>
      <w:r>
        <w:rPr>
          <w:rFonts w:ascii="Times New Roman"/>
          <w:b w:val="false"/>
          <w:i w:val="false"/>
          <w:color w:val="000000"/>
          <w:sz w:val="28"/>
        </w:rPr>
        <w:t>Мекенжайы/Адрес_________________________________</w:t>
      </w:r>
    </w:p>
    <w:p>
      <w:pPr>
        <w:spacing w:after="0"/>
        <w:ind w:left="0"/>
        <w:jc w:val="both"/>
      </w:pPr>
      <w:r>
        <w:rPr>
          <w:rFonts w:ascii="Times New Roman"/>
          <w:b w:val="false"/>
          <w:i w:val="false"/>
          <w:color w:val="000000"/>
          <w:sz w:val="28"/>
        </w:rPr>
        <w:t>Телефоны/Телефон ________________________________</w:t>
      </w:r>
    </w:p>
    <w:p>
      <w:pPr>
        <w:spacing w:after="0"/>
        <w:ind w:left="0"/>
        <w:jc w:val="both"/>
      </w:pPr>
      <w:r>
        <w:rPr>
          <w:rFonts w:ascii="Times New Roman"/>
          <w:b w:val="false"/>
          <w:i w:val="false"/>
          <w:color w:val="000000"/>
          <w:sz w:val="28"/>
        </w:rPr>
        <w:t>Электрондық почта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(жеке кәсіпкерлік субъектілері болып табылатын жеке және заңды тұлғаларды қоспағанда)/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физических и юридических лиц, являющихся субъектами частного предпринимательства)</w:t>
      </w:r>
    </w:p>
    <w:p>
      <w:pPr>
        <w:spacing w:after="0"/>
        <w:ind w:left="0"/>
        <w:jc w:val="both"/>
      </w:pPr>
      <w:r>
        <w:rPr>
          <w:rFonts w:ascii="Times New Roman"/>
          <w:b w:val="false"/>
          <w:i w:val="false"/>
          <w:color w:val="000000"/>
          <w:sz w:val="28"/>
        </w:rPr>
        <w:t>Күні 20__жылғы "___" _________ /Дата "___" 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i w:val="false"/>
          <w:color w:val="000000"/>
        </w:rPr>
        <w:t xml:space="preserve"> "Мемлекеттiк шекара арқылы орын ауыстыратын (тасымалданатын) ветеринариялық-санитариялық бақылауға және қадағалауға жататын объектiлердi қарап-тексеру туралы есеп" нысанын толтыру бойынша түсіндірме /Пояснение по заполнению формы "Отчет об осмотре подконтрольных государственному ветеринарно-санитарному контролю и надзору объектов, перемещаемых (перевозимых) через государственную границу" (Индексі: 11-вет/Индекс: 11-вет, Кезеңділігі: айлық/Периодичность: месячная) 1-тарау. Жалпы ережелер/ Глава 1. Общие положения</w:t>
      </w:r>
    </w:p>
    <w:p>
      <w:pPr>
        <w:spacing w:after="0"/>
        <w:ind w:left="0"/>
        <w:jc w:val="both"/>
      </w:pPr>
      <w:r>
        <w:rPr>
          <w:rFonts w:ascii="Times New Roman"/>
          <w:b w:val="false"/>
          <w:i w:val="false"/>
          <w:color w:val="000000"/>
          <w:sz w:val="28"/>
        </w:rPr>
        <w:t>
      1. Осы түсіндірме "Мемлекеттiк шекара арқылы орын ауыстыратын (тасымалданатын) ветеринариялық-санитариялық бақылауға және қадағалауға жататын объектiлердi қарап-тексеру туралы есеп" нысанын (бұдан әрі – Нысан) толтыру бойынша бірыңғай талаптарды айқындайды/Настоящее пояснение определяет единые требования по заполнению формы "Отчет об осмотре подконтрольных государственному ветеринарно-санитарному контролю и надзору объектов, перемещаемых (перевозимых) через государственную границу" (далее – Форма).</w:t>
      </w:r>
    </w:p>
    <w:p>
      <w:pPr>
        <w:spacing w:after="0"/>
        <w:ind w:left="0"/>
        <w:jc w:val="both"/>
      </w:pPr>
      <w:r>
        <w:rPr>
          <w:rFonts w:ascii="Times New Roman"/>
          <w:b w:val="false"/>
          <w:i w:val="false"/>
          <w:color w:val="000000"/>
          <w:sz w:val="28"/>
        </w:rPr>
        <w:t>
      2. Нысанды аумақтық бөлімшелер, оның ішінде ветеринариялық бақылау бекеттері толтырады және ветеринария саласындағы уәкілетті органның ведомствосына ұсынады/ Форма заполняется территориальными подразделениями, в том числе ветеринарными контрольными постами и представляется в ведомство уполномоченного органа в области ветеринарии.</w:t>
      </w:r>
    </w:p>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p>
      <w:pPr>
        <w:spacing w:after="0"/>
        <w:ind w:left="0"/>
        <w:jc w:val="both"/>
      </w:pPr>
      <w:r>
        <w:rPr>
          <w:rFonts w:ascii="Times New Roman"/>
          <w:b w:val="false"/>
          <w:i w:val="false"/>
          <w:color w:val="000000"/>
          <w:sz w:val="28"/>
        </w:rPr>
        <w:t>
      4. Нысан ұсынылады/ Форма предоставляется:</w:t>
      </w:r>
    </w:p>
    <w:p>
      <w:pPr>
        <w:spacing w:after="0"/>
        <w:ind w:left="0"/>
        <w:jc w:val="both"/>
      </w:pPr>
      <w:r>
        <w:rPr>
          <w:rFonts w:ascii="Times New Roman"/>
          <w:b w:val="false"/>
          <w:i w:val="false"/>
          <w:color w:val="000000"/>
          <w:sz w:val="28"/>
        </w:rPr>
        <w:t>
      ветеринария саласындағы уәкілетті орган ведомствосының аудандық (облыстық маңызы бар қаланың) аумақтық бөлімшелері, оның ішінде ветеринариялық бақылау бекеттері ай сайын есепті кезеңнен кейінгі айдың он бесінші күнінен кешіктірмей ветеринария саласындағы уәкілетті орган ведомствосының облыстық аумақтық бөлімшелеріне;/территориальными подразделениями района (города областного значения), в том числе ветеринарными контрольными постами ведомства уполномоченного органа в области ветеринарии в областные территориальные подразделения ведомства уполномоченного органа в области ветеринарии ежемесячно не позднее пятнадцатого числа месяца, следующего за отчетным периодом;</w:t>
      </w:r>
    </w:p>
    <w:p>
      <w:pPr>
        <w:spacing w:after="0"/>
        <w:ind w:left="0"/>
        <w:jc w:val="both"/>
      </w:pPr>
      <w:r>
        <w:rPr>
          <w:rFonts w:ascii="Times New Roman"/>
          <w:b w:val="false"/>
          <w:i w:val="false"/>
          <w:color w:val="000000"/>
          <w:sz w:val="28"/>
        </w:rPr>
        <w:t>
      ветеринария саласындағы уәкілетті орган ведомствосының облыстардағы (республикалық маңызы бар қалалардағы, астанадағы) аумақтық бөлімшелері ай сайын есепті кезеңнен кейінгі айдың жиырмасыншы күнінен кешіктірмей ветеринария саласындағы уәкілетті орган ведомствосына ұсынады/территориальными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w:t>
      </w:r>
    </w:p>
    <w:p>
      <w:pPr>
        <w:spacing w:after="0"/>
        <w:ind w:left="0"/>
        <w:jc w:val="both"/>
      </w:pPr>
      <w:r>
        <w:rPr>
          <w:rFonts w:ascii="Times New Roman"/>
          <w:b w:val="false"/>
          <w:i w:val="false"/>
          <w:color w:val="000000"/>
          <w:sz w:val="28"/>
        </w:rPr>
        <w:t>
      5. Нысан мемлекеттік және орыс тілдерінде толтырылады/ Форма заполняется на государственном и русском языках.</w:t>
      </w:r>
    </w:p>
    <w:p>
      <w:pPr>
        <w:spacing w:after="0"/>
        <w:ind w:left="0"/>
        <w:jc w:val="left"/>
      </w:pPr>
      <w:r>
        <w:rPr>
          <w:rFonts w:ascii="Times New Roman"/>
          <w:b/>
          <w:i w:val="false"/>
          <w:color w:val="000000"/>
        </w:rPr>
        <w:t xml:space="preserve"> 2 тарау. Нысанды толтыру бойынша түсіндірме/</w:t>
      </w:r>
      <w:r>
        <w:br/>
      </w:r>
      <w:r>
        <w:rPr>
          <w:rFonts w:ascii="Times New Roman"/>
          <w:b/>
          <w:i w:val="false"/>
          <w:color w:val="000000"/>
        </w:rPr>
        <w:t>Глава 2. Пояснение по заполнению Формы</w:t>
      </w:r>
    </w:p>
    <w:p>
      <w:pPr>
        <w:spacing w:after="0"/>
        <w:ind w:left="0"/>
        <w:jc w:val="both"/>
      </w:pPr>
      <w:r>
        <w:rPr>
          <w:rFonts w:ascii="Times New Roman"/>
          <w:b w:val="false"/>
          <w:i w:val="false"/>
          <w:color w:val="000000"/>
          <w:sz w:val="28"/>
        </w:rPr>
        <w:t>
      1. Нысанның "Мемлекеттiк шекара арқылы орны ауыстырылатын (тасымалданатын) жануарларды қарап-тексеру нәтижелерi туралы мәліметтер" деген 1-кестесінде:/ в таблице 1 "Сведения о результатах осмотра животных, перемещаемых (перевозимых) через государственную границу" Формы:</w:t>
      </w:r>
    </w:p>
    <w:p>
      <w:pPr>
        <w:spacing w:after="0"/>
        <w:ind w:left="0"/>
        <w:jc w:val="both"/>
      </w:pPr>
      <w:r>
        <w:rPr>
          <w:rFonts w:ascii="Times New Roman"/>
          <w:b w:val="false"/>
          <w:i w:val="false"/>
          <w:color w:val="000000"/>
          <w:sz w:val="28"/>
        </w:rPr>
        <w:t>
      1) А бағанында ветеринариялық бақылау бекетінің атауы көрсетіледі/в графе А указывается наименование ветеринарного контрольного поста;</w:t>
      </w:r>
    </w:p>
    <w:p>
      <w:pPr>
        <w:spacing w:after="0"/>
        <w:ind w:left="0"/>
        <w:jc w:val="both"/>
      </w:pPr>
      <w:r>
        <w:rPr>
          <w:rFonts w:ascii="Times New Roman"/>
          <w:b w:val="false"/>
          <w:i w:val="false"/>
          <w:color w:val="000000"/>
          <w:sz w:val="28"/>
        </w:rPr>
        <w:t>
      2) Б бағанында жануардың түрі көрсетіледі/в графе Б указывается вид животного;</w:t>
      </w:r>
    </w:p>
    <w:p>
      <w:pPr>
        <w:spacing w:after="0"/>
        <w:ind w:left="0"/>
        <w:jc w:val="both"/>
      </w:pPr>
      <w:r>
        <w:rPr>
          <w:rFonts w:ascii="Times New Roman"/>
          <w:b w:val="false"/>
          <w:i w:val="false"/>
          <w:color w:val="000000"/>
          <w:sz w:val="28"/>
        </w:rPr>
        <w:t>
      3) В бағанында операцияның түрі көрсетіледі/в графе В указывается вид операции;</w:t>
      </w:r>
    </w:p>
    <w:p>
      <w:pPr>
        <w:spacing w:after="0"/>
        <w:ind w:left="0"/>
        <w:jc w:val="both"/>
      </w:pPr>
      <w:r>
        <w:rPr>
          <w:rFonts w:ascii="Times New Roman"/>
          <w:b w:val="false"/>
          <w:i w:val="false"/>
          <w:color w:val="000000"/>
          <w:sz w:val="28"/>
        </w:rPr>
        <w:t>
      4) "Барлық қарап-тексерiлген жануарлар" бағанында қарап-тексерiлген партиялардың, көлік құралдарының, жануарлардың саны көрсетіледі/в графе "Всего осмотрено животных" указывается количество осмотренных партий, транспортных средств, животных;</w:t>
      </w:r>
    </w:p>
    <w:p>
      <w:pPr>
        <w:spacing w:after="0"/>
        <w:ind w:left="0"/>
        <w:jc w:val="both"/>
      </w:pPr>
      <w:r>
        <w:rPr>
          <w:rFonts w:ascii="Times New Roman"/>
          <w:b w:val="false"/>
          <w:i w:val="false"/>
          <w:color w:val="000000"/>
          <w:sz w:val="28"/>
        </w:rPr>
        <w:t>
      5) 4-бағанда анықталған ауру жануарлардың саны көрсетіледі/в графе 4 указывается количество обнаруженных больных животных;</w:t>
      </w:r>
    </w:p>
    <w:p>
      <w:pPr>
        <w:spacing w:after="0"/>
        <w:ind w:left="0"/>
        <w:jc w:val="both"/>
      </w:pPr>
      <w:r>
        <w:rPr>
          <w:rFonts w:ascii="Times New Roman"/>
          <w:b w:val="false"/>
          <w:i w:val="false"/>
          <w:color w:val="000000"/>
          <w:sz w:val="28"/>
        </w:rPr>
        <w:t>
      6) 5-бағанда жануарлардан анықталған аурудың атауы көрсетіледі/в графе 5 указывается наименование болезни, выявленной у животных;</w:t>
      </w:r>
    </w:p>
    <w:p>
      <w:pPr>
        <w:spacing w:after="0"/>
        <w:ind w:left="0"/>
        <w:jc w:val="both"/>
      </w:pPr>
      <w:r>
        <w:rPr>
          <w:rFonts w:ascii="Times New Roman"/>
          <w:b w:val="false"/>
          <w:i w:val="false"/>
          <w:color w:val="000000"/>
          <w:sz w:val="28"/>
        </w:rPr>
        <w:t>
      7) 6-бағанда емдік көмек көрсетілген жануарлардың саны көрсетіледі/в графе 6 указывается количество животных, которым оказана лечебно-профилактическая помощь;</w:t>
      </w:r>
    </w:p>
    <w:p>
      <w:pPr>
        <w:spacing w:after="0"/>
        <w:ind w:left="0"/>
        <w:jc w:val="both"/>
      </w:pPr>
      <w:r>
        <w:rPr>
          <w:rFonts w:ascii="Times New Roman"/>
          <w:b w:val="false"/>
          <w:i w:val="false"/>
          <w:color w:val="000000"/>
          <w:sz w:val="28"/>
        </w:rPr>
        <w:t>
      8) 7-бағанда жүріс бағдарынан алынған жануарлардың саны көрсетіледі/в графе 7 указывается количество животных, которые были сняты с маршрута следования;</w:t>
      </w:r>
    </w:p>
    <w:p>
      <w:pPr>
        <w:spacing w:after="0"/>
        <w:ind w:left="0"/>
        <w:jc w:val="both"/>
      </w:pPr>
      <w:r>
        <w:rPr>
          <w:rFonts w:ascii="Times New Roman"/>
          <w:b w:val="false"/>
          <w:i w:val="false"/>
          <w:color w:val="000000"/>
          <w:sz w:val="28"/>
        </w:rPr>
        <w:t>
      9) "Өлген жануарлардың алынған өлекселері, бас" бағанында жұқпалы және жұқпалы емес аурулардан өлген жануарлар өлекселерiнің саны көрсетіледі/в графе "Снято трупов, павших животных, голов" указывается количество трупов животных, павших от заразных и незаразных болезней животных.</w:t>
      </w:r>
    </w:p>
    <w:p>
      <w:pPr>
        <w:spacing w:after="0"/>
        <w:ind w:left="0"/>
        <w:jc w:val="both"/>
      </w:pPr>
      <w:r>
        <w:rPr>
          <w:rFonts w:ascii="Times New Roman"/>
          <w:b w:val="false"/>
          <w:i w:val="false"/>
          <w:color w:val="000000"/>
          <w:sz w:val="28"/>
        </w:rPr>
        <w:t>
      2. Нысанның "Мемлекеттiк шекара арқылы орны ауыстырылатын (тасымалданатын) жануарлардан алынатын өнiмдер мен шикiзатты қарап-тексеру нәтижелерi туралы мәліметтер" деген 2-кестесінде:/в таблице 2 "Сведения о результатах осмотра продукции и сырья животного происхождения, перемещаемых (перевозимых) через государственную границу" Формы:</w:t>
      </w:r>
    </w:p>
    <w:p>
      <w:pPr>
        <w:spacing w:after="0"/>
        <w:ind w:left="0"/>
        <w:jc w:val="both"/>
      </w:pPr>
      <w:r>
        <w:rPr>
          <w:rFonts w:ascii="Times New Roman"/>
          <w:b w:val="false"/>
          <w:i w:val="false"/>
          <w:color w:val="000000"/>
          <w:sz w:val="28"/>
        </w:rPr>
        <w:t>
      1) А бағанында ветеринариялық бақылау бекетінің атауы көрсетіледі/в графе А указывается наименование ветеринарного контрольного поста;</w:t>
      </w:r>
    </w:p>
    <w:p>
      <w:pPr>
        <w:spacing w:after="0"/>
        <w:ind w:left="0"/>
        <w:jc w:val="both"/>
      </w:pPr>
      <w:r>
        <w:rPr>
          <w:rFonts w:ascii="Times New Roman"/>
          <w:b w:val="false"/>
          <w:i w:val="false"/>
          <w:color w:val="000000"/>
          <w:sz w:val="28"/>
        </w:rPr>
        <w:t>
      2) Б бағанында жануарлардан алынатын өнiмдер мен шикiзаттың атауы көрсетіледі/в графе Б указывается наименование продукции и сырья животного происхождения;</w:t>
      </w:r>
    </w:p>
    <w:p>
      <w:pPr>
        <w:spacing w:after="0"/>
        <w:ind w:left="0"/>
        <w:jc w:val="both"/>
      </w:pPr>
      <w:r>
        <w:rPr>
          <w:rFonts w:ascii="Times New Roman"/>
          <w:b w:val="false"/>
          <w:i w:val="false"/>
          <w:color w:val="000000"/>
          <w:sz w:val="28"/>
        </w:rPr>
        <w:t>
      3) В бағанында операцияның түрі көрсетіледі/в графе В указывается вид операции;</w:t>
      </w:r>
    </w:p>
    <w:p>
      <w:pPr>
        <w:spacing w:after="0"/>
        <w:ind w:left="0"/>
        <w:jc w:val="both"/>
      </w:pPr>
      <w:r>
        <w:rPr>
          <w:rFonts w:ascii="Times New Roman"/>
          <w:b w:val="false"/>
          <w:i w:val="false"/>
          <w:color w:val="000000"/>
          <w:sz w:val="28"/>
        </w:rPr>
        <w:t>
      4) "Қарап-тексерiлген өнiм және шикiзат" бағанында қарап-тексерілген көлік құралдарының саны және тасымалданатын жануарлардан алынатын өнiмдер мен шикiзаттың мөлшері көрсетіледі/в графе "Осмотрено продукции и сырья" указываются количество осмотренных транспортных средств и объем перевозимой продукции и сырья животного происхождения;</w:t>
      </w:r>
    </w:p>
    <w:p>
      <w:pPr>
        <w:spacing w:after="0"/>
        <w:ind w:left="0"/>
        <w:jc w:val="both"/>
      </w:pPr>
      <w:r>
        <w:rPr>
          <w:rFonts w:ascii="Times New Roman"/>
          <w:b w:val="false"/>
          <w:i w:val="false"/>
          <w:color w:val="000000"/>
          <w:sz w:val="28"/>
        </w:rPr>
        <w:t>
      5) "Кідіртілген өнiм мен шикiзат" бағанында кідіртілген көлік құралдарының саны және кідіртілген жануарлардан алынатын өнiмдер мен шикiзаттың мөлшері көрсетіледі/в графе "Задержано продукции и сырья" указываются количество задержанных транспортных средств и объем задержанной продукции и сырья животного происхождения;</w:t>
      </w:r>
    </w:p>
    <w:p>
      <w:pPr>
        <w:spacing w:after="0"/>
        <w:ind w:left="0"/>
        <w:jc w:val="both"/>
      </w:pPr>
      <w:r>
        <w:rPr>
          <w:rFonts w:ascii="Times New Roman"/>
          <w:b w:val="false"/>
          <w:i w:val="false"/>
          <w:color w:val="000000"/>
          <w:sz w:val="28"/>
        </w:rPr>
        <w:t>
      6) 5-бағанда жануарлардан алынатын өнiмдер мен шикiзатты тоқтатудың себептері көрсетіледі/в графе 5 указываются причины задержания продукции и сырья животного происхождения;</w:t>
      </w:r>
    </w:p>
    <w:p>
      <w:pPr>
        <w:spacing w:after="0"/>
        <w:ind w:left="0"/>
        <w:jc w:val="both"/>
      </w:pPr>
      <w:r>
        <w:rPr>
          <w:rFonts w:ascii="Times New Roman"/>
          <w:b w:val="false"/>
          <w:i w:val="false"/>
          <w:color w:val="000000"/>
          <w:sz w:val="28"/>
        </w:rPr>
        <w:t>
      3. Нысанның "Көлiк құралдарын санитариялық дауалау туралы мәліметтер" деген 3-кестесінде:/ в таблице 3 "Сведения о санитарной обработке транспортных средств" Формы:</w:t>
      </w:r>
    </w:p>
    <w:p>
      <w:pPr>
        <w:spacing w:after="0"/>
        <w:ind w:left="0"/>
        <w:jc w:val="both"/>
      </w:pPr>
      <w:r>
        <w:rPr>
          <w:rFonts w:ascii="Times New Roman"/>
          <w:b w:val="false"/>
          <w:i w:val="false"/>
          <w:color w:val="000000"/>
          <w:sz w:val="28"/>
        </w:rPr>
        <w:t>
      1) А бағанында көлiк құралдарын дауалауға жiберген ветеринариялық бекеттiң (пункттiң) атауы, сондай-ақ көлiк құралының түрi көрсетіледі/в графе А указывается наименование ветеринарного контрольного поста, направившего на обработку транспортное средство, а также вид транспортного средства;</w:t>
      </w:r>
    </w:p>
    <w:p>
      <w:pPr>
        <w:spacing w:after="0"/>
        <w:ind w:left="0"/>
        <w:jc w:val="both"/>
      </w:pPr>
      <w:r>
        <w:rPr>
          <w:rFonts w:ascii="Times New Roman"/>
          <w:b w:val="false"/>
          <w:i w:val="false"/>
          <w:color w:val="000000"/>
          <w:sz w:val="28"/>
        </w:rPr>
        <w:t>
      2) Б бағанында көлiк құралдары қандай жүкті тасымалдағаны көрсетіледі/в графе Б указывается какой груз перевозило транспортное средство;</w:t>
      </w:r>
    </w:p>
    <w:p>
      <w:pPr>
        <w:spacing w:after="0"/>
        <w:ind w:left="0"/>
        <w:jc w:val="both"/>
      </w:pPr>
      <w:r>
        <w:rPr>
          <w:rFonts w:ascii="Times New Roman"/>
          <w:b w:val="false"/>
          <w:i w:val="false"/>
          <w:color w:val="000000"/>
          <w:sz w:val="28"/>
        </w:rPr>
        <w:t>
      3) "Өнделген көлiк құралдарының саны" бағанында санитариялық дауаланған I, II және III санаттағы көлiк құралдарының саны көрсетіледі/в графе "Количество обработанных транспортных средств" указывается количество транспортных средств I, II и III категории, которые былы подвергнуты санитарной обработке;</w:t>
      </w:r>
    </w:p>
    <w:p>
      <w:pPr>
        <w:spacing w:after="0"/>
        <w:ind w:left="0"/>
        <w:jc w:val="both"/>
      </w:pPr>
      <w:r>
        <w:rPr>
          <w:rFonts w:ascii="Times New Roman"/>
          <w:b w:val="false"/>
          <w:i w:val="false"/>
          <w:color w:val="000000"/>
          <w:sz w:val="28"/>
        </w:rPr>
        <w:t>
      4) В бағанында көлiк құралдары дауаланған дезинфекциялық жуу пунктінің атауы көрсетіледі/в графе В указывается наименование дезинфекционно-промывочного пункта, где были обработаны транспортные средства.</w:t>
      </w:r>
    </w:p>
    <w:p>
      <w:pPr>
        <w:spacing w:after="0"/>
        <w:ind w:left="0"/>
        <w:jc w:val="both"/>
      </w:pPr>
      <w:r>
        <w:rPr>
          <w:rFonts w:ascii="Times New Roman"/>
          <w:b w:val="false"/>
          <w:i w:val="false"/>
          <w:color w:val="000000"/>
          <w:sz w:val="28"/>
        </w:rPr>
        <w:t>
      4. Нысанның "Мемлекеттiк шекара арқылы тасымалданған жануарлардың, жануарлардан алынатын өнiмдер мен шикiзаттың саны туралы мәліметтер" деген 4-кестесінде:/в таблице 4 "Сведения о количестве животных, продукции и сырья животного происхождения, перевезенных через государственную границу" Формы:</w:t>
      </w:r>
    </w:p>
    <w:p>
      <w:pPr>
        <w:spacing w:after="0"/>
        <w:ind w:left="0"/>
        <w:jc w:val="both"/>
      </w:pPr>
      <w:r>
        <w:rPr>
          <w:rFonts w:ascii="Times New Roman"/>
          <w:b w:val="false"/>
          <w:i w:val="false"/>
          <w:color w:val="000000"/>
          <w:sz w:val="28"/>
        </w:rPr>
        <w:t>
      1) А бағанында ветеринариялық бақылау бекетінің атауы көрсетіледі/в графе А указывается наименование ветеринарного контрольного поста;</w:t>
      </w:r>
    </w:p>
    <w:p>
      <w:pPr>
        <w:spacing w:after="0"/>
        <w:ind w:left="0"/>
        <w:jc w:val="both"/>
      </w:pPr>
      <w:r>
        <w:rPr>
          <w:rFonts w:ascii="Times New Roman"/>
          <w:b w:val="false"/>
          <w:i w:val="false"/>
          <w:color w:val="000000"/>
          <w:sz w:val="28"/>
        </w:rPr>
        <w:t>
      2) Б бағанында жануардың түрі көрсетіледі/в графе Б указывается вид животного;</w:t>
      </w:r>
    </w:p>
    <w:p>
      <w:pPr>
        <w:spacing w:after="0"/>
        <w:ind w:left="0"/>
        <w:jc w:val="both"/>
      </w:pPr>
      <w:r>
        <w:rPr>
          <w:rFonts w:ascii="Times New Roman"/>
          <w:b w:val="false"/>
          <w:i w:val="false"/>
          <w:color w:val="000000"/>
          <w:sz w:val="28"/>
        </w:rPr>
        <w:t>
      3) 1-бағанда жүру бағыты және көлік түрі көрсетіледі/в графе 1 указываются вид транспорта и маршрут следования;</w:t>
      </w:r>
    </w:p>
    <w:p>
      <w:pPr>
        <w:spacing w:after="0"/>
        <w:ind w:left="0"/>
        <w:jc w:val="both"/>
      </w:pPr>
      <w:r>
        <w:rPr>
          <w:rFonts w:ascii="Times New Roman"/>
          <w:b w:val="false"/>
          <w:i w:val="false"/>
          <w:color w:val="000000"/>
          <w:sz w:val="28"/>
        </w:rPr>
        <w:t>
      4) 2-бағанда операциялардың түрі көрсетіледі/в графе 2 указывается вид операции;</w:t>
      </w:r>
    </w:p>
    <w:p>
      <w:pPr>
        <w:spacing w:after="0"/>
        <w:ind w:left="0"/>
        <w:jc w:val="both"/>
      </w:pPr>
      <w:r>
        <w:rPr>
          <w:rFonts w:ascii="Times New Roman"/>
          <w:b w:val="false"/>
          <w:i w:val="false"/>
          <w:color w:val="000000"/>
          <w:sz w:val="28"/>
        </w:rPr>
        <w:t>
      5) "Шекара арқылы өткендердің саны" бағанында шекара арқылы өткен жануарлардың және партиялардың саны көрсетіледі/в графе "Количество проследовавших через границу" указывается количество партий и животных, проследовавших через границу;</w:t>
      </w:r>
    </w:p>
    <w:p>
      <w:pPr>
        <w:spacing w:after="0"/>
        <w:ind w:left="0"/>
        <w:jc w:val="both"/>
      </w:pPr>
      <w:r>
        <w:rPr>
          <w:rFonts w:ascii="Times New Roman"/>
          <w:b w:val="false"/>
          <w:i w:val="false"/>
          <w:color w:val="000000"/>
          <w:sz w:val="28"/>
        </w:rPr>
        <w:t>
      6) 5-бағанда импорттаушы елдер, экспорттаушы елдер, алушы елдер көрсетіледі/в графе 5 указываются страны-импортеры, страны-экспортеры, страны-получатели.</w:t>
      </w:r>
    </w:p>
    <w:p>
      <w:pPr>
        <w:spacing w:after="0"/>
        <w:ind w:left="0"/>
        <w:jc w:val="both"/>
      </w:pPr>
      <w:r>
        <w:rPr>
          <w:rFonts w:ascii="Times New Roman"/>
          <w:b w:val="false"/>
          <w:i w:val="false"/>
          <w:color w:val="000000"/>
          <w:sz w:val="28"/>
        </w:rPr>
        <w:t>
      5. "Жануарлардан алынатын өнiм мен шикiзат туралы мәліметтер" 4.1 кестесінде:/ в таблице 4.1 "Сведения о продукции и сырье животного происхождения":</w:t>
      </w:r>
    </w:p>
    <w:p>
      <w:pPr>
        <w:spacing w:after="0"/>
        <w:ind w:left="0"/>
        <w:jc w:val="both"/>
      </w:pPr>
      <w:r>
        <w:rPr>
          <w:rFonts w:ascii="Times New Roman"/>
          <w:b w:val="false"/>
          <w:i w:val="false"/>
          <w:color w:val="000000"/>
          <w:sz w:val="28"/>
        </w:rPr>
        <w:t>
      1) А бағанында ветеринариялық бақылау бекетінің атауы көрсетіледі/в графе А указывается наименование ветеринарного контрольного поста;</w:t>
      </w:r>
    </w:p>
    <w:p>
      <w:pPr>
        <w:spacing w:after="0"/>
        <w:ind w:left="0"/>
        <w:jc w:val="both"/>
      </w:pPr>
      <w:r>
        <w:rPr>
          <w:rFonts w:ascii="Times New Roman"/>
          <w:b w:val="false"/>
          <w:i w:val="false"/>
          <w:color w:val="000000"/>
          <w:sz w:val="28"/>
        </w:rPr>
        <w:t>
      2) Б бағанында жануарлардың түрі бойынша жануарлардан алынатын өнiмдер мен шикiзаттың атауы көрсетіледі/в графе Б указывается наименование продукции и сырья животного происхождения по видам животных;</w:t>
      </w:r>
    </w:p>
    <w:p>
      <w:pPr>
        <w:spacing w:after="0"/>
        <w:ind w:left="0"/>
        <w:jc w:val="both"/>
      </w:pPr>
      <w:r>
        <w:rPr>
          <w:rFonts w:ascii="Times New Roman"/>
          <w:b w:val="false"/>
          <w:i w:val="false"/>
          <w:color w:val="000000"/>
          <w:sz w:val="28"/>
        </w:rPr>
        <w:t>
      3) 1-бағанда жануарлардан алынатын өнiмдер мен шикiзаттың өлшем бірлігі көрсетіледі/в графе 1 указывается единица измерения продукции и сырья животного происхождения;</w:t>
      </w:r>
    </w:p>
    <w:p>
      <w:pPr>
        <w:spacing w:after="0"/>
        <w:ind w:left="0"/>
        <w:jc w:val="both"/>
      </w:pPr>
      <w:r>
        <w:rPr>
          <w:rFonts w:ascii="Times New Roman"/>
          <w:b w:val="false"/>
          <w:i w:val="false"/>
          <w:color w:val="000000"/>
          <w:sz w:val="28"/>
        </w:rPr>
        <w:t>
      4) 2-бағанда операциялардың түрі көрсетіледі/в графе 2 указывается вид операции;</w:t>
      </w:r>
    </w:p>
    <w:p>
      <w:pPr>
        <w:spacing w:after="0"/>
        <w:ind w:left="0"/>
        <w:jc w:val="both"/>
      </w:pPr>
      <w:r>
        <w:rPr>
          <w:rFonts w:ascii="Times New Roman"/>
          <w:b w:val="false"/>
          <w:i w:val="false"/>
          <w:color w:val="000000"/>
          <w:sz w:val="28"/>
        </w:rPr>
        <w:t>
      5) 3-бағанда келіп түскен және ветеринариялық қарап-тексеруге ұшыраған жануарлардан алынатын өнiмдер мен шикiзаттың саны көрсетіледі/в графе 3 указывается количество поступившей и подвергнутой ветеринарному осмотру продукции и сырья животного сырья;</w:t>
      </w:r>
    </w:p>
    <w:p>
      <w:pPr>
        <w:spacing w:after="0"/>
        <w:ind w:left="0"/>
        <w:jc w:val="both"/>
      </w:pPr>
      <w:r>
        <w:rPr>
          <w:rFonts w:ascii="Times New Roman"/>
          <w:b w:val="false"/>
          <w:i w:val="false"/>
          <w:color w:val="000000"/>
          <w:sz w:val="28"/>
        </w:rPr>
        <w:t>
      6) 4-бағанда ары қарай шектеусіз жүруге жіберілген жануарлардан алынатын өнiмдер мен шикiзаттың саны көрсетіледі/в графе 4 указывается количество допущенного проследованию без ограничений продукции и сырья животного происхождения;</w:t>
      </w:r>
    </w:p>
    <w:p>
      <w:pPr>
        <w:spacing w:after="0"/>
        <w:ind w:left="0"/>
        <w:jc w:val="both"/>
      </w:pPr>
      <w:r>
        <w:rPr>
          <w:rFonts w:ascii="Times New Roman"/>
          <w:b w:val="false"/>
          <w:i w:val="false"/>
          <w:color w:val="000000"/>
          <w:sz w:val="28"/>
        </w:rPr>
        <w:t>
      7) 5-бағанда импорттаушы елдер, экспорттаушы елдер, алушы елдер көрсетіледі/в графе 5 указываются страны-импортеры, страны-экспортеры, страны-получатели.</w:t>
      </w:r>
    </w:p>
    <w:p>
      <w:pPr>
        <w:spacing w:after="0"/>
        <w:ind w:left="0"/>
        <w:jc w:val="both"/>
      </w:pPr>
      <w:r>
        <w:rPr>
          <w:rFonts w:ascii="Times New Roman"/>
          <w:b w:val="false"/>
          <w:i w:val="false"/>
          <w:color w:val="000000"/>
          <w:sz w:val="28"/>
        </w:rPr>
        <w:t>
      6. Нысанның "Мемлекеттiк шекара арқылы мемлекеттiк ветеринариялық-санитариялық бақылауға жататын жүктердi тасымалдау кезiнде анықталған ветеринариялық-санитариялық ережелердi бұзушылықтар туралы мәліметтер" деген 5-кестесінде:/ в таблице 5 "Сведения о выявленных нарушениях ветеринарно-санитарных правил при перевозках подконтрольных государственному ветеринарно-санитарному контролю грузов через государственную границу" Формы:</w:t>
      </w:r>
    </w:p>
    <w:p>
      <w:pPr>
        <w:spacing w:after="0"/>
        <w:ind w:left="0"/>
        <w:jc w:val="both"/>
      </w:pPr>
      <w:r>
        <w:rPr>
          <w:rFonts w:ascii="Times New Roman"/>
          <w:b w:val="false"/>
          <w:i w:val="false"/>
          <w:color w:val="000000"/>
          <w:sz w:val="28"/>
        </w:rPr>
        <w:t>
      1) А бағанында бұзушылықтар анықталған ветеринариялық бақылау бекетінің атауы көрсетіледі/в графе А указывается наименование ветеринарного контрольного поста, выявившего нарушение;</w:t>
      </w:r>
    </w:p>
    <w:p>
      <w:pPr>
        <w:spacing w:after="0"/>
        <w:ind w:left="0"/>
        <w:jc w:val="both"/>
      </w:pPr>
      <w:r>
        <w:rPr>
          <w:rFonts w:ascii="Times New Roman"/>
          <w:b w:val="false"/>
          <w:i w:val="false"/>
          <w:color w:val="000000"/>
          <w:sz w:val="28"/>
        </w:rPr>
        <w:t>
      2) "Бұзушылықтар анықталғаны" бағанында бұзушылықтың түрлері бойынша бұзушылықтың саны көрсетіледі/в графе "Выявлено нарушений" указывается количество нарушений по видам нарушений.</w:t>
      </w:r>
    </w:p>
    <w:p>
      <w:pPr>
        <w:spacing w:after="0"/>
        <w:ind w:left="0"/>
        <w:jc w:val="both"/>
      </w:pPr>
      <w:r>
        <w:rPr>
          <w:rFonts w:ascii="Times New Roman"/>
          <w:b w:val="false"/>
          <w:i w:val="false"/>
          <w:color w:val="000000"/>
          <w:sz w:val="28"/>
        </w:rPr>
        <w:t>
      3) 8-бағанда жүктердi тасымалдау кезiнде анықталған бұзушылықтардың жалпы саны көрсетіледі/в графе 8 указывается общее количество нарушений, выявленных при транспортировке грузов.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 № 16-07/114</w:t>
            </w:r>
          </w:p>
        </w:tc>
      </w:tr>
    </w:tbl>
    <w:bookmarkStart w:name="z312" w:id="44"/>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r>
        <w:br/>
      </w:r>
      <w:r>
        <w:rPr>
          <w:rFonts w:ascii="Times New Roman"/>
          <w:b/>
          <w:i w:val="false"/>
          <w:color w:val="000000"/>
        </w:rPr>
        <w:t>Мемлекеттік ветеринариялық-санитариялық бақылауды және қадағалауды жүзеге асыратын ветеринария саласындағы уәкілетті орган ведомствосына ұсынылады/</w:t>
      </w:r>
      <w:r>
        <w:br/>
      </w:r>
      <w:r>
        <w:rPr>
          <w:rFonts w:ascii="Times New Roman"/>
          <w:b/>
          <w:i w:val="false"/>
          <w:color w:val="000000"/>
        </w:rPr>
        <w:t>Предоставляется: в ведомство уполномоченного органа в области ветеринарии, осуществляющего государственный ветеринарно-санитарный контроль и надзор</w:t>
      </w:r>
    </w:p>
    <w:bookmarkEnd w:id="44"/>
    <w:p>
      <w:pPr>
        <w:spacing w:after="0"/>
        <w:ind w:left="0"/>
        <w:jc w:val="both"/>
      </w:pPr>
      <w:r>
        <w:rPr>
          <w:rFonts w:ascii="Times New Roman"/>
          <w:b w:val="false"/>
          <w:i w:val="false"/>
          <w:color w:val="ff0000"/>
          <w:sz w:val="28"/>
        </w:rPr>
        <w:t xml:space="preserve">
      Сноска. Приложение 43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p>
      <w:pPr>
        <w:spacing w:after="0"/>
        <w:ind w:left="0"/>
        <w:jc w:val="both"/>
      </w:pPr>
      <w:r>
        <w:rPr>
          <w:rFonts w:ascii="Times New Roman"/>
          <w:b w:val="false"/>
          <w:i w:val="false"/>
          <w:color w:val="000000"/>
          <w:sz w:val="28"/>
        </w:rPr>
        <w:t>
      Әкімшілік нысанның атауы: Жануарларды, жануарлардан алынатын өнiмдер мен шикiзатты дайындауды (союды), сақтауды, өңдеудi және өткiзудi жүзеге асыратын өндiрiс объектiлерiндегi жануарлардың, жануарлардан алынатын өнiмдер мен шикiзатты мемлекеттiк ветеринариялық-санитариялық бақылау және қадағалау және ветеринариялық-санитариялық сараптау нәтижелерi туралы есеп/ Наименование административной формы: Отчет о государственном ветеринарно-санитарном контроле и надзоре и результатах ветеринарно-санитарной экспертизы продукции и сырья животного происхождения на объектах производства, осуществляющих производство, заготовку (убой), хранение, переработку и реализацию животных, продукции и сырья животного происхождения</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12-вет/Индекс формы, предназначенной для сбора административных данных на безвозмездной основе (краткое буквенно-цифровое выражение наименования формы):12-вет</w:t>
      </w:r>
    </w:p>
    <w:p>
      <w:pPr>
        <w:spacing w:after="0"/>
        <w:ind w:left="0"/>
        <w:jc w:val="both"/>
      </w:pPr>
      <w:r>
        <w:rPr>
          <w:rFonts w:ascii="Times New Roman"/>
          <w:b w:val="false"/>
          <w:i w:val="false"/>
          <w:color w:val="000000"/>
          <w:sz w:val="28"/>
        </w:rPr>
        <w:t>
      Кезеңділігі: айлық/Периодичность: месячная</w:t>
      </w:r>
    </w:p>
    <w:p>
      <w:pPr>
        <w:spacing w:after="0"/>
        <w:ind w:left="0"/>
        <w:jc w:val="both"/>
      </w:pPr>
      <w:r>
        <w:rPr>
          <w:rFonts w:ascii="Times New Roman"/>
          <w:b w:val="false"/>
          <w:i w:val="false"/>
          <w:color w:val="000000"/>
          <w:sz w:val="28"/>
        </w:rPr>
        <w:t>
      Есепті кезең 20__ жыл/Отчетный период 20__ год</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ветеринария саласындағы уәкілетті орган ведомствосының аумақтық бөлiмшелері / Круг лиц, представляющих форму, предназначенную для сбора административных данных на безвозмездной основе: территориальные подразделения ведомства уполномоченного органа в области ветеринарии</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он бесінші, жиырмасыншы күніне қарай/Срок предоставления формы административных данных: к пятнадцатому, двадцатому числу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xml:space="preserve">
      Жинау әдісі - электронды түрде/Метод сбора - в электронном виде. </w:t>
      </w:r>
    </w:p>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Союға келіп түскен жануарлардың саны және жай-күйі туралы мәліметтер/</w:t>
      </w:r>
    </w:p>
    <w:p>
      <w:pPr>
        <w:spacing w:after="0"/>
        <w:ind w:left="0"/>
        <w:jc w:val="both"/>
      </w:pPr>
      <w:r>
        <w:rPr>
          <w:rFonts w:ascii="Times New Roman"/>
          <w:b w:val="false"/>
          <w:i w:val="false"/>
          <w:color w:val="000000"/>
          <w:sz w:val="28"/>
        </w:rPr>
        <w:t>Сведения о количестве и состоянии животных, поступивших на убой</w:t>
      </w:r>
    </w:p>
    <w:p>
      <w:pPr>
        <w:spacing w:after="0"/>
        <w:ind w:left="0"/>
        <w:jc w:val="both"/>
      </w:pPr>
      <w:r>
        <w:rPr>
          <w:rFonts w:ascii="Times New Roman"/>
          <w:b w:val="false"/>
          <w:i w:val="false"/>
          <w:color w:val="000000"/>
          <w:sz w:val="28"/>
        </w:rPr>
        <w:t>
      (бас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атаулары және жүргізілген iс-шаралар/</w:t>
            </w:r>
          </w:p>
          <w:p>
            <w:pPr>
              <w:spacing w:after="20"/>
              <w:ind w:left="20"/>
              <w:jc w:val="both"/>
            </w:pPr>
            <w:r>
              <w:rPr>
                <w:rFonts w:ascii="Times New Roman"/>
                <w:b w:val="false"/>
                <w:i w:val="false"/>
                <w:color w:val="000000"/>
                <w:sz w:val="20"/>
              </w:rPr>
              <w:t>
Наименование болезней</w:t>
            </w:r>
          </w:p>
          <w:p>
            <w:pPr>
              <w:spacing w:after="20"/>
              <w:ind w:left="20"/>
              <w:jc w:val="both"/>
            </w:pPr>
            <w:r>
              <w:rPr>
                <w:rFonts w:ascii="Times New Roman"/>
                <w:b w:val="false"/>
                <w:i w:val="false"/>
                <w:color w:val="000000"/>
                <w:sz w:val="20"/>
              </w:rPr>
              <w:t>
и проведенные мероприятия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қара мал/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Шошқалар/Свиньи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Овцы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Ешкiлер/ Козы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Бұғылар/ Олени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В 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/Птицы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Қояндар/Кролики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және қарап-тексерілген жануарлар/Поступило и осмотрено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түскендердің iшiнен ауырғандары анықталды/Из числа поступивших выявлено больных: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бруцеллезбен/</w:t>
            </w:r>
          </w:p>
          <w:p>
            <w:pPr>
              <w:spacing w:after="20"/>
              <w:ind w:left="20"/>
              <w:jc w:val="both"/>
            </w:pPr>
            <w:r>
              <w:rPr>
                <w:rFonts w:ascii="Times New Roman"/>
                <w:b w:val="false"/>
                <w:i w:val="false"/>
                <w:color w:val="000000"/>
                <w:sz w:val="20"/>
              </w:rPr>
              <w:t>
бруцеллезом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w:t>
            </w:r>
          </w:p>
          <w:p>
            <w:pPr>
              <w:spacing w:after="20"/>
              <w:ind w:left="20"/>
              <w:jc w:val="both"/>
            </w:pPr>
            <w:r>
              <w:rPr>
                <w:rFonts w:ascii="Times New Roman"/>
                <w:b w:val="false"/>
                <w:i w:val="false"/>
                <w:color w:val="000000"/>
                <w:sz w:val="20"/>
              </w:rPr>
              <w:t>
туберкулезом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аусылмен/ящуром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обасымен/чумой свиней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лейкозбен/лейкозом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көрсетілгендерден басқа жұқпалы аурулар (көрсету қажет)/заразные болезни, за исключением указанных выше (необходимо указать)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емес аурулармен/</w:t>
            </w:r>
          </w:p>
          <w:p>
            <w:pPr>
              <w:spacing w:after="20"/>
              <w:ind w:left="20"/>
              <w:jc w:val="both"/>
            </w:pPr>
            <w:r>
              <w:rPr>
                <w:rFonts w:ascii="Times New Roman"/>
                <w:b w:val="false"/>
                <w:i w:val="false"/>
                <w:color w:val="000000"/>
                <w:sz w:val="20"/>
              </w:rPr>
              <w:t>
незаразными болезнями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кезiнде өлiм-жiтiмге ұшырағандар/</w:t>
            </w:r>
          </w:p>
          <w:p>
            <w:pPr>
              <w:spacing w:after="20"/>
              <w:ind w:left="20"/>
              <w:jc w:val="both"/>
            </w:pPr>
            <w:r>
              <w:rPr>
                <w:rFonts w:ascii="Times New Roman"/>
                <w:b w:val="false"/>
                <w:i w:val="false"/>
                <w:color w:val="000000"/>
                <w:sz w:val="20"/>
              </w:rPr>
              <w:t>
пало при транспортировке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кәсiпорындардың қора-жайларында өлiм-жiтiмге ұшырағандар/пало на базах предприятий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союға жолданды/направлено на санитарную бойню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жойылды/уничтожено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Атауы/Наименование_______________________________</w:t>
      </w:r>
    </w:p>
    <w:p>
      <w:pPr>
        <w:spacing w:after="0"/>
        <w:ind w:left="0"/>
        <w:jc w:val="both"/>
      </w:pPr>
      <w:r>
        <w:rPr>
          <w:rFonts w:ascii="Times New Roman"/>
          <w:b w:val="false"/>
          <w:i w:val="false"/>
          <w:color w:val="000000"/>
          <w:sz w:val="28"/>
        </w:rPr>
        <w:t>Мекенжайы/Адрес_________________________________</w:t>
      </w:r>
    </w:p>
    <w:p>
      <w:pPr>
        <w:spacing w:after="0"/>
        <w:ind w:left="0"/>
        <w:jc w:val="both"/>
      </w:pPr>
      <w:r>
        <w:rPr>
          <w:rFonts w:ascii="Times New Roman"/>
          <w:b w:val="false"/>
          <w:i w:val="false"/>
          <w:color w:val="000000"/>
          <w:sz w:val="28"/>
        </w:rPr>
        <w:t>Телефоны/Телефон ________________________________</w:t>
      </w:r>
    </w:p>
    <w:p>
      <w:pPr>
        <w:spacing w:after="0"/>
        <w:ind w:left="0"/>
        <w:jc w:val="both"/>
      </w:pPr>
      <w:r>
        <w:rPr>
          <w:rFonts w:ascii="Times New Roman"/>
          <w:b w:val="false"/>
          <w:i w:val="false"/>
          <w:color w:val="000000"/>
          <w:sz w:val="28"/>
        </w:rPr>
        <w:t>Электрондық почта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(жеке кәсіпкерлік субъектілері болып табылатын жеке және заңды тұлғаларды қоспағанда)/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физических и юридических лиц, являющихся субъектами частного предпринимательства)</w:t>
      </w:r>
    </w:p>
    <w:p>
      <w:pPr>
        <w:spacing w:after="0"/>
        <w:ind w:left="0"/>
        <w:jc w:val="both"/>
      </w:pPr>
      <w:r>
        <w:rPr>
          <w:rFonts w:ascii="Times New Roman"/>
          <w:b w:val="false"/>
          <w:i w:val="false"/>
          <w:color w:val="000000"/>
          <w:sz w:val="28"/>
        </w:rPr>
        <w:t>Күні 20__жылғы "___" _________ /Дата "___" 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i w:val="false"/>
          <w:color w:val="000000"/>
        </w:rPr>
        <w:t xml:space="preserve"> "Жануарларды, жануарлардан алынатын өнiмдер мен шикiзатты дайындауды (союды), сақтауды, өңдеудi және өткiзудi жүзеге асыратын өндiрiс объектiлерiндегi жануарлардың, жануарлардан алынатын өнiмдер мен шикiзатты мемлекеттiк ветеринариялық-санитариялық бақылау және қадағалау және ветеринариялық-санитариялық сараптау нәтижелерi туралы есеп" нысанын толтыру бойынша түсіндірме /Пояснение по заполнению формы "Отчет о государственном ветеринарно-санитарном контроле и надзоре и результатах ветеринарно-санитарной экспертизы продукции и сырья животного происхождения на объектах производства, осуществляющих производство, заготовку (убой), хранение, переработку и реализацию животных, продукции и сырья животного происхождения" (Индексі: 12-вет/Индекс: 12-вет, Кезеңділігі: айлық/Периодичность: месячная) 1 тарау. Жалпы ережелер/Глава 1. Общие положения</w:t>
      </w:r>
    </w:p>
    <w:p>
      <w:pPr>
        <w:spacing w:after="0"/>
        <w:ind w:left="0"/>
        <w:jc w:val="both"/>
      </w:pPr>
      <w:r>
        <w:rPr>
          <w:rFonts w:ascii="Times New Roman"/>
          <w:b w:val="false"/>
          <w:i w:val="false"/>
          <w:color w:val="000000"/>
          <w:sz w:val="28"/>
        </w:rPr>
        <w:t>
      1. Осы түсіндірме "Жануарларды, жануарлардан алынатын өнiмдер мен шикiзатты дайындауды (союды), сақтауды, өңдеудi және өткiзудi жүзеге асыратын өндiрiс объектiлерiндегi жануарлардың, жануарлардан алынатын өнiмдер мен шикiзатты мемлекеттiк ветеринариялық-санитариялық бақылау және қадағалау және ветеринариялық-санитариялық сараптау нәтижелерi туралы есеп" нысанын (бұдан әрі – Нысан) толтыру бойынша бірыңғай талаптарды айқындайды/Настоящее пояснение определяет единые требования по заполнению формы "Отчет о государственном ветеринарно-санитарном контроле и надзоре и результатах ветеринарно-санитарной экспертизы продукции и сырья животного происхождения на объектах производства, осуществляющих производство, заготовку (убой), хранение, переработку и реализацию животных, продукции и сырья животного происхождения" (далее – Форма).</w:t>
      </w:r>
    </w:p>
    <w:p>
      <w:pPr>
        <w:spacing w:after="0"/>
        <w:ind w:left="0"/>
        <w:jc w:val="both"/>
      </w:pPr>
      <w:r>
        <w:rPr>
          <w:rFonts w:ascii="Times New Roman"/>
          <w:b w:val="false"/>
          <w:i w:val="false"/>
          <w:color w:val="000000"/>
          <w:sz w:val="28"/>
        </w:rPr>
        <w:t>
      2. Нысанды аумақтық бөлімшелер толтырады және ветеринария саласындағы уәкілетті органның ведомствосына ұсынады/ Форма заполняется территориальными подразделениями и представляется в ведомство уполномоченного органа в области ветеринарии.</w:t>
      </w:r>
    </w:p>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p>
      <w:pPr>
        <w:spacing w:after="0"/>
        <w:ind w:left="0"/>
        <w:jc w:val="both"/>
      </w:pPr>
      <w:r>
        <w:rPr>
          <w:rFonts w:ascii="Times New Roman"/>
          <w:b w:val="false"/>
          <w:i w:val="false"/>
          <w:color w:val="000000"/>
          <w:sz w:val="28"/>
        </w:rPr>
        <w:t>
      4. Нысан ұсынылады/Форма предоставляется:</w:t>
      </w:r>
    </w:p>
    <w:p>
      <w:pPr>
        <w:spacing w:after="0"/>
        <w:ind w:left="0"/>
        <w:jc w:val="both"/>
      </w:pPr>
      <w:r>
        <w:rPr>
          <w:rFonts w:ascii="Times New Roman"/>
          <w:b w:val="false"/>
          <w:i w:val="false"/>
          <w:color w:val="000000"/>
          <w:sz w:val="28"/>
        </w:rPr>
        <w:t>
      ветеринария саласындағы уәкілетті орган ведомствосының аудандық (облыстық маңызы бар қаланың) аумақтық бөлімшелері ай сайын есепті кезеңнен кейінгі айдың он бесінші күнінен кешіктірмей ветеринария саласындағы уәкілетті орган ведомствосының облыстық аумақтық бөлімшелеріне;/территориальными подразделениями района (города областного значения) ведомства уполномоченного органа в области ветеринарии в областные территориальные подразделения ведомства уполномоченного органа в области ветеринарии ежемесячно не позднее пятнадцатого числа месяца, следующего за отчетным периодом;</w:t>
      </w:r>
    </w:p>
    <w:p>
      <w:pPr>
        <w:spacing w:after="0"/>
        <w:ind w:left="0"/>
        <w:jc w:val="both"/>
      </w:pPr>
      <w:r>
        <w:rPr>
          <w:rFonts w:ascii="Times New Roman"/>
          <w:b w:val="false"/>
          <w:i w:val="false"/>
          <w:color w:val="000000"/>
          <w:sz w:val="28"/>
        </w:rPr>
        <w:t xml:space="preserve">
      ветеринария саласындағы уәкілетті орган ведомствосының облыстардағы (республикалық маңызы бар қалалардағы, астанадағы) аумақтық бөлімшелері ай сайын есепті кезеңнен кейінгі айдың жиырмасыншы күнінен кешіктірмей ветеринария саласындағы уәкілетті орган ведомствосына ұсынады/территориальными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 </w:t>
      </w:r>
    </w:p>
    <w:p>
      <w:pPr>
        <w:spacing w:after="0"/>
        <w:ind w:left="0"/>
        <w:jc w:val="both"/>
      </w:pPr>
      <w:r>
        <w:rPr>
          <w:rFonts w:ascii="Times New Roman"/>
          <w:b w:val="false"/>
          <w:i w:val="false"/>
          <w:color w:val="000000"/>
          <w:sz w:val="28"/>
        </w:rPr>
        <w:t>
      5. Нысан мемлекеттік және орыс тілдерінде толтырылады/ Форма заполняется на государственном и русском языках.</w:t>
      </w:r>
    </w:p>
    <w:p>
      <w:pPr>
        <w:spacing w:after="0"/>
        <w:ind w:left="0"/>
        <w:jc w:val="left"/>
      </w:pPr>
      <w:r>
        <w:rPr>
          <w:rFonts w:ascii="Times New Roman"/>
          <w:b/>
          <w:i w:val="false"/>
          <w:color w:val="000000"/>
        </w:rPr>
        <w:t xml:space="preserve"> 2-тарау. Нысанды толтыру бойынша түсіндірме/</w:t>
      </w:r>
      <w:r>
        <w:br/>
      </w:r>
      <w:r>
        <w:rPr>
          <w:rFonts w:ascii="Times New Roman"/>
          <w:b/>
          <w:i w:val="false"/>
          <w:color w:val="000000"/>
        </w:rPr>
        <w:t>Глава 2. Пояснение по заполнению Формы</w:t>
      </w:r>
    </w:p>
    <w:p>
      <w:pPr>
        <w:spacing w:after="0"/>
        <w:ind w:left="0"/>
        <w:jc w:val="both"/>
      </w:pPr>
      <w:r>
        <w:rPr>
          <w:rFonts w:ascii="Times New Roman"/>
          <w:b w:val="false"/>
          <w:i w:val="false"/>
          <w:color w:val="000000"/>
          <w:sz w:val="28"/>
        </w:rPr>
        <w:t>
      1. Нысанның "Союға келіп түскен жануарлардың саны және жай-күйі туралы мәліметтер" деген кестесінде:/ в таблице "Сведения о количестве и состоянии животных, поступивших на убой" Формы:</w:t>
      </w:r>
    </w:p>
    <w:p>
      <w:pPr>
        <w:spacing w:after="0"/>
        <w:ind w:left="0"/>
        <w:jc w:val="both"/>
      </w:pPr>
      <w:r>
        <w:rPr>
          <w:rFonts w:ascii="Times New Roman"/>
          <w:b w:val="false"/>
          <w:i w:val="false"/>
          <w:color w:val="000000"/>
          <w:sz w:val="28"/>
        </w:rPr>
        <w:t>
      1) А бағанында аурудың атаулары және өткізілген іс-шаралар көрсетіледі/в графе А указываются наименование болезней и проведенные мероприятия;</w:t>
      </w:r>
    </w:p>
    <w:p>
      <w:pPr>
        <w:spacing w:after="0"/>
        <w:ind w:left="0"/>
        <w:jc w:val="both"/>
      </w:pPr>
      <w:r>
        <w:rPr>
          <w:rFonts w:ascii="Times New Roman"/>
          <w:b w:val="false"/>
          <w:i w:val="false"/>
          <w:color w:val="000000"/>
          <w:sz w:val="28"/>
        </w:rPr>
        <w:t>
      2) 1-бағанда союға келіп түскен ірі қара мал саны көрсетіледі/в графе 1 указывается количество крупного рогатого скота, поступившего на убой;</w:t>
      </w:r>
    </w:p>
    <w:p>
      <w:pPr>
        <w:spacing w:after="0"/>
        <w:ind w:left="0"/>
        <w:jc w:val="both"/>
      </w:pPr>
      <w:r>
        <w:rPr>
          <w:rFonts w:ascii="Times New Roman"/>
          <w:b w:val="false"/>
          <w:i w:val="false"/>
          <w:color w:val="000000"/>
          <w:sz w:val="28"/>
        </w:rPr>
        <w:t>
      3) 2-бағанда союға келіп түскен шошқалардың саны көрсетіледі/в графе 2 указывается количество свиней, поступивших на убой;</w:t>
      </w:r>
    </w:p>
    <w:p>
      <w:pPr>
        <w:spacing w:after="0"/>
        <w:ind w:left="0"/>
        <w:jc w:val="both"/>
      </w:pPr>
      <w:r>
        <w:rPr>
          <w:rFonts w:ascii="Times New Roman"/>
          <w:b w:val="false"/>
          <w:i w:val="false"/>
          <w:color w:val="000000"/>
          <w:sz w:val="28"/>
        </w:rPr>
        <w:t>
      4) 3-бағанда союға келіп түскен қойлар мен ешкілердің саны көрсетіледі/в графе 3 указывается количество овец и коз, поступивших на убой;</w:t>
      </w:r>
    </w:p>
    <w:p>
      <w:pPr>
        <w:spacing w:after="0"/>
        <w:ind w:left="0"/>
        <w:jc w:val="both"/>
      </w:pPr>
      <w:r>
        <w:rPr>
          <w:rFonts w:ascii="Times New Roman"/>
          <w:b w:val="false"/>
          <w:i w:val="false"/>
          <w:color w:val="000000"/>
          <w:sz w:val="28"/>
        </w:rPr>
        <w:t>
      5) 4-бағанда союға келіп түскен жылқылар, бұғылар, түйелердің саны көрсетіледі/в графе 4 указывается количество лошадей, верблюдов, оленей, поступивших на убой;</w:t>
      </w:r>
    </w:p>
    <w:p>
      <w:pPr>
        <w:spacing w:after="0"/>
        <w:ind w:left="0"/>
        <w:jc w:val="both"/>
      </w:pPr>
      <w:r>
        <w:rPr>
          <w:rFonts w:ascii="Times New Roman"/>
          <w:b w:val="false"/>
          <w:i w:val="false"/>
          <w:color w:val="000000"/>
          <w:sz w:val="28"/>
        </w:rPr>
        <w:t>
      6) 5-бағанда союға келіп түскен құстардың саны көрсетіледі/в графе 5 указывается количество птиц, поступивших на убой;</w:t>
      </w:r>
    </w:p>
    <w:p>
      <w:pPr>
        <w:spacing w:after="0"/>
        <w:ind w:left="0"/>
        <w:jc w:val="both"/>
      </w:pPr>
      <w:r>
        <w:rPr>
          <w:rFonts w:ascii="Times New Roman"/>
          <w:b w:val="false"/>
          <w:i w:val="false"/>
          <w:color w:val="000000"/>
          <w:sz w:val="28"/>
        </w:rPr>
        <w:t>
      7) 6-бағанда союға келіп түскен қояндардың саны көрсетіледі/в графе 6 указывается количество кроликов, поступивших на убой.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 № 16-07/114</w:t>
            </w:r>
          </w:p>
        </w:tc>
      </w:tr>
    </w:tbl>
    <w:bookmarkStart w:name="z326" w:id="45"/>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Форма, предназначенная для сбора административных данных</w:t>
      </w:r>
    </w:p>
    <w:bookmarkEnd w:id="45"/>
    <w:p>
      <w:pPr>
        <w:spacing w:after="0"/>
        <w:ind w:left="0"/>
        <w:jc w:val="both"/>
      </w:pPr>
      <w:r>
        <w:rPr>
          <w:rFonts w:ascii="Times New Roman"/>
          <w:b w:val="false"/>
          <w:i w:val="false"/>
          <w:color w:val="ff0000"/>
          <w:sz w:val="28"/>
        </w:rPr>
        <w:t xml:space="preserve">
      Сноска. Приложение 44 – в редакции приказа Министра сельского хозяйства РК от 25.12.2025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асыратын ветеринария саласындағы уәкілетті орган ведомствосына ұсынылады /Предоставляется: в ведомство уполномоченного органа в области ветеринарии, осуществляющего государственный ветеринарно-санитарный контроль и надзор</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 Форма, предназначенная для сбора административных данных на безвозмездной основе размещена на интернет – ресурсе: www.gov.kz.</w:t>
      </w:r>
    </w:p>
    <w:p>
      <w:pPr>
        <w:spacing w:after="0"/>
        <w:ind w:left="0"/>
        <w:jc w:val="both"/>
      </w:pPr>
      <w:r>
        <w:rPr>
          <w:rFonts w:ascii="Times New Roman"/>
          <w:b w:val="false"/>
          <w:i w:val="false"/>
          <w:color w:val="000000"/>
          <w:sz w:val="28"/>
        </w:rPr>
        <w:t>
      Әкімшілік нысанның атауы: Ветеринария саласындағы қызметтi жүзеге асыратын заңды және жеке тұлғалар мен жергiлiктi атқарушы органдар бөлiмшелерiн, сондай-ақ ветеринария саласындағы заңнаманың анықталған бұзушылықтарын бақылау нысандары бойынша есеп/ Наименование административной формы: Отчет по формам контроля физических и юридических лиц и подразделений местных исполнительных органов, осуществляющих деятельность в области ветеринарии, а также выявленных нарушениях законодательства в области ветеринарии</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(нысан атауының қысқаша әріптік-цифрлық көрінісі): 13-вет/Индекс формы, предназначенной для сбора административных данных на безвозмездной основе (краткое буквенно-цифровое выражение наименования формы):13-вет </w:t>
      </w:r>
    </w:p>
    <w:p>
      <w:pPr>
        <w:spacing w:after="0"/>
        <w:ind w:left="0"/>
        <w:jc w:val="both"/>
      </w:pPr>
      <w:r>
        <w:rPr>
          <w:rFonts w:ascii="Times New Roman"/>
          <w:b w:val="false"/>
          <w:i w:val="false"/>
          <w:color w:val="000000"/>
          <w:sz w:val="28"/>
        </w:rPr>
        <w:t>
      Кезеңділігі: айлық/Периодичность: месячная</w:t>
      </w:r>
    </w:p>
    <w:p>
      <w:pPr>
        <w:spacing w:after="0"/>
        <w:ind w:left="0"/>
        <w:jc w:val="both"/>
      </w:pPr>
      <w:r>
        <w:rPr>
          <w:rFonts w:ascii="Times New Roman"/>
          <w:b w:val="false"/>
          <w:i w:val="false"/>
          <w:color w:val="000000"/>
          <w:sz w:val="28"/>
        </w:rPr>
        <w:t>
      Есепті кезең 20__ жыл/Отчетный период 20__ год</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ветеринария саласындағы уәкілетті орган ведомствосының аумақтық бөлiмшелері / Круг лиц, представляющих форму, предназначенную для сбора административных данных на безвозмездной основе: территориальные подразделения ведомства уполномоченного органа в области ветеринарии</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он бесінші, жиырмасыншы күніне қарай/Срок предоставления формы административных данных: к пятнадцатому, двадцатому числу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 электронды түрде/Метод сбора - в электронном виде.</w:t>
      </w:r>
    </w:p>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1. Ветеринария саласындағы қызметтi жүзеге асыратын жеке және заңды тұлғаларға жүргізілген тексерулер және анықталған бұзушылықтар туралы мәліметтер/Сведения о проведенных проверках физических и юридических лиц, осуществляющих деятельность в области ветеринарии, и выявленных нарушениях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(объектінің) атауы/ Фамилия, имя отчество (при его наличии) физического лица или наименование юридического лица (объекта)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Объектiнiң</w:t>
            </w:r>
          </w:p>
          <w:p>
            <w:pPr>
              <w:spacing w:after="20"/>
              <w:ind w:left="20"/>
              <w:jc w:val="both"/>
            </w:pPr>
            <w:r>
              <w:rPr>
                <w:rFonts w:ascii="Times New Roman"/>
                <w:b w:val="false"/>
                <w:i w:val="false"/>
                <w:color w:val="000000"/>
                <w:sz w:val="20"/>
              </w:rPr>
              <w:t>
бейіні/ Профиль</w:t>
            </w:r>
          </w:p>
          <w:p>
            <w:pPr>
              <w:spacing w:after="20"/>
              <w:ind w:left="20"/>
              <w:jc w:val="both"/>
            </w:pPr>
            <w:r>
              <w:rPr>
                <w:rFonts w:ascii="Times New Roman"/>
                <w:b w:val="false"/>
                <w:i w:val="false"/>
                <w:color w:val="000000"/>
                <w:sz w:val="20"/>
              </w:rPr>
              <w:t>
объекта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Объектiнің есепке алу нөмірі/ Учетный номер объекта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түрлері /Вид проверки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Тексерудiң еселiгi (бiрiншi, екiншi, үшiншi…рет)/ Кратность проверки (первый, второй, третий…раз)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тексеру себептерi/ Причины повторной проверки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Выявленные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нәтижелерi бойынша шаралар қабылданды/</w:t>
            </w:r>
          </w:p>
          <w:p>
            <w:pPr>
              <w:spacing w:after="20"/>
              <w:ind w:left="20"/>
              <w:jc w:val="both"/>
            </w:pPr>
            <w:r>
              <w:rPr>
                <w:rFonts w:ascii="Times New Roman"/>
                <w:b w:val="false"/>
                <w:i w:val="false"/>
                <w:color w:val="000000"/>
                <w:sz w:val="20"/>
              </w:rPr>
              <w:t>По результатам проверки приняты меры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Объектiнiң тәуекел деңгейi/ Уровень риска объекта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жасалды/ составлен 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жасалды/ выписано предписание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ресiмделдi және сомасына айыппұл салынды/ оформлен протокол и штраф на сумму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нәтижесi бойынша балдар берiлдi/ по результатам проверки присвоены баллы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тексерудiң нәтижесi бойынша берiлген балдардың саны/ количество баллов, присвоенных по результатам предыдущей проверки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балы/ общий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высокий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средний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незначительный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2. Ветеринария саласындағы қызметтi жүзеге асыратын жергiлiктi атқарушы органдары бөлімшелерінің қызметiне жүргiзiлген ветеринариялық-санитариялық бақылау және қадағалау және анықталған бұзушылықтар туралы мәліметтер/</w:t>
      </w:r>
    </w:p>
    <w:p>
      <w:pPr>
        <w:spacing w:after="0"/>
        <w:ind w:left="0"/>
        <w:jc w:val="both"/>
      </w:pPr>
      <w:r>
        <w:rPr>
          <w:rFonts w:ascii="Times New Roman"/>
          <w:b w:val="false"/>
          <w:i w:val="false"/>
          <w:color w:val="000000"/>
          <w:sz w:val="28"/>
        </w:rPr>
        <w:t>Сведения о проведенном ветеринарно-санитарном контроле и надзоре за деятельностью подразделений местных исполнительных органов, осуществляющих деятельность в области ветеринарии, и выявленных нарушениях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қызметтi жүзеге асыратын жергiлiктi атқарушы орган бөлiмшелерi/ Подразделения местных исполнительных органов, осуществляющих деятельность в области ветеринарии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Тексерудiң еселiгi (бiрiншi, екiншi, үшiншi...рет)/</w:t>
            </w:r>
          </w:p>
          <w:p>
            <w:pPr>
              <w:spacing w:after="20"/>
              <w:ind w:left="20"/>
              <w:jc w:val="both"/>
            </w:pPr>
            <w:r>
              <w:rPr>
                <w:rFonts w:ascii="Times New Roman"/>
                <w:b w:val="false"/>
                <w:i w:val="false"/>
                <w:color w:val="000000"/>
                <w:sz w:val="20"/>
              </w:rPr>
              <w:t>
Кратность проверки (первый, второй, третий… раз)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тексерудiң себептерi/ Причины повторной проверки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Выявленные нарушения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нәтижелерi бойынша шаралар қабылданды/ По результатам проверки приняты меры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жасалды/</w:t>
            </w:r>
          </w:p>
          <w:p>
            <w:pPr>
              <w:spacing w:after="20"/>
              <w:ind w:left="20"/>
              <w:jc w:val="both"/>
            </w:pPr>
            <w:r>
              <w:rPr>
                <w:rFonts w:ascii="Times New Roman"/>
                <w:b w:val="false"/>
                <w:i w:val="false"/>
                <w:color w:val="000000"/>
                <w:sz w:val="20"/>
              </w:rPr>
              <w:t>
составлен акт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нәтижелерi бойынша шаралар қабылданды/ По результатам проверки приняты меры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Объектiнiң тәуекел деңгейi/</w:t>
            </w:r>
          </w:p>
          <w:p>
            <w:pPr>
              <w:spacing w:after="20"/>
              <w:ind w:left="20"/>
              <w:jc w:val="both"/>
            </w:pPr>
            <w:r>
              <w:rPr>
                <w:rFonts w:ascii="Times New Roman"/>
                <w:b w:val="false"/>
                <w:i w:val="false"/>
                <w:color w:val="000000"/>
                <w:sz w:val="20"/>
              </w:rPr>
              <w:t>Уровень риска объекта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жасалғаны/ выписано предписание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ресiмделдi және сомасына айыппұл салынған/ оформлен протокол и штраф на сумму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нәтижесi бойынша балдар берiлді/ по результатам проверки присвоены баллы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тексерудiң нәтижесi бойынша берiлген балдардың саны/ количество баллов, присвоенных по результатам предыдущей проверки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балы/</w:t>
            </w:r>
          </w:p>
          <w:p>
            <w:pPr>
              <w:spacing w:after="20"/>
              <w:ind w:left="20"/>
              <w:jc w:val="both"/>
            </w:pPr>
            <w:r>
              <w:rPr>
                <w:rFonts w:ascii="Times New Roman"/>
                <w:b w:val="false"/>
                <w:i w:val="false"/>
                <w:color w:val="000000"/>
                <w:sz w:val="20"/>
              </w:rPr>
              <w:t>общий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высокий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p>
            <w:pPr>
              <w:spacing w:after="20"/>
              <w:ind w:left="20"/>
              <w:jc w:val="both"/>
            </w:pPr>
            <w:r>
              <w:rPr>
                <w:rFonts w:ascii="Times New Roman"/>
                <w:b w:val="false"/>
                <w:i w:val="false"/>
                <w:color w:val="000000"/>
                <w:sz w:val="20"/>
              </w:rPr>
              <w:t>незначительный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3. Ветеринария саласындағы қызметтi жүзеге асыратын жеке және заңды тұлғаларға жүргізілген профилактикалық бақылау бойынша және анықталған бұзушылықтар туралы мәліметтер/</w:t>
      </w:r>
    </w:p>
    <w:p>
      <w:pPr>
        <w:spacing w:after="0"/>
        <w:ind w:left="0"/>
        <w:jc w:val="both"/>
      </w:pPr>
      <w:r>
        <w:rPr>
          <w:rFonts w:ascii="Times New Roman"/>
          <w:b w:val="false"/>
          <w:i w:val="false"/>
          <w:color w:val="000000"/>
          <w:sz w:val="28"/>
        </w:rPr>
        <w:t>Сведения о проведенном профилактическом контроле физических и юридических лиц, осуществляющих деятельность в области ветеринарии, и выявленных нарушениях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(объектінің) атауы/ Фамилия, имя отчество (при его наличии) физического лица или наименование юридического лица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/Бизнес-идентификационный номер / Жеке сәйкестендіру нөмірі /индивидуальный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Объектiнiң бейіні/</w:t>
            </w:r>
          </w:p>
          <w:p>
            <w:pPr>
              <w:spacing w:after="20"/>
              <w:ind w:left="20"/>
              <w:jc w:val="both"/>
            </w:pPr>
            <w:r>
              <w:rPr>
                <w:rFonts w:ascii="Times New Roman"/>
                <w:b w:val="false"/>
                <w:i w:val="false"/>
                <w:color w:val="000000"/>
                <w:sz w:val="20"/>
              </w:rPr>
              <w:t>Профиль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Объектiнің есепке алу нөмірі/ Учетный номер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 түрлері /Вид профилактического контроля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Выявленные нарушения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нәтижелерi бойынша шаралар қабылданды/По результатам профилактического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Объектiнiң тәуекел деңгейi/ Уровень риска объекта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берілді/ выдано рекомендации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жасалды/ выписано предписание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шарасының түрі/ вид меры оперативного реагирования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нәтижесi бойынша балдар берiлдi/ по результатам проверки присвоены баллы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тексерудiң нәтижесi бойынша берiлген балдардың саны/ количество баллов, присвоенных по результатам предыдущей проверки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балы/ общий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высокий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средний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незначительный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4. Ветеринария саласындағы қызметтi жүзеге асыратын жеке және заңды тұлғаларға жүргізілген тергеп-тексеру және анықталған бұзушылықтар туралы мәліметтер/</w:t>
      </w:r>
    </w:p>
    <w:p>
      <w:pPr>
        <w:spacing w:after="0"/>
        <w:ind w:left="0"/>
        <w:jc w:val="both"/>
      </w:pPr>
      <w:r>
        <w:rPr>
          <w:rFonts w:ascii="Times New Roman"/>
          <w:b w:val="false"/>
          <w:i w:val="false"/>
          <w:color w:val="000000"/>
          <w:sz w:val="28"/>
        </w:rPr>
        <w:t>Сведения о проведенных расследованиях физических и юридических лиц, осуществляющих деятельность в области ветеринарии, и выявленных нарушениях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(объектінің) атауы/ Фамилия, имя отчество (при его наличии) физического лица или наименование юридического лица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/Бизнес-идентификационный номер / Жеке сәйкестендіру нөмірі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Объектiнiң бейіні/ Профиль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Объектiнің есепке алу нөмірі/ Учетный номер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Выявленные нарушения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нәтижелерi бойынша шаралар қабылданды/По результатам расследований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ресiмделдi және сомасына айыппұл салынды/</w:t>
            </w:r>
          </w:p>
          <w:p>
            <w:pPr>
              <w:spacing w:after="20"/>
              <w:ind w:left="20"/>
              <w:jc w:val="both"/>
            </w:pPr>
            <w:r>
              <w:rPr>
                <w:rFonts w:ascii="Times New Roman"/>
                <w:b w:val="false"/>
                <w:i w:val="false"/>
                <w:color w:val="000000"/>
                <w:sz w:val="20"/>
              </w:rPr>
              <w:t>оформлен протокол и штраф на сумму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жасалды/ выписано предписание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шарасының түрі /вид мер оперативного реагирования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5. Жазалау түрлерi және айыппұл сомасы туралы есеп/Отчет о видах наказания и суммах штрафов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санитариялық бұзушылықтардың түрi/Вид ветеринарно-санитарных нарушений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қағидалардың бұзушылықтары анықталған объектiлердiң атауы/ Наименование объектов, где выявлены нарушения ветеринарно-санитарных правил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қағидаларды бұзушылықтардың саны/Число нарушений ветеринарно-санитарных правил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қағидаларды бұзушыларға әкiмшiлiк жазалар анықталды/Определены административные наказания к нарушителям ветеринарно-санитарных правил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p>
            <w:pPr>
              <w:spacing w:after="20"/>
              <w:ind w:left="20"/>
              <w:jc w:val="both"/>
            </w:pPr>
            <w:r>
              <w:rPr>
                <w:rFonts w:ascii="Times New Roman"/>
                <w:b w:val="false"/>
                <w:i w:val="false"/>
                <w:color w:val="000000"/>
                <w:sz w:val="20"/>
              </w:rPr>
              <w:t>/юридические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түрi/вид наказания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мың теңге/</w:t>
            </w:r>
          </w:p>
          <w:p>
            <w:pPr>
              <w:spacing w:after="20"/>
              <w:ind w:left="20"/>
              <w:jc w:val="both"/>
            </w:pPr>
            <w:r>
              <w:rPr>
                <w:rFonts w:ascii="Times New Roman"/>
                <w:b w:val="false"/>
                <w:i w:val="false"/>
                <w:color w:val="000000"/>
                <w:sz w:val="20"/>
              </w:rPr>
              <w:t>сумма штрафа,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6. Өндiрiс объектiлерiне есептiк нөмiр беру туралы мәліметтер/</w:t>
      </w:r>
    </w:p>
    <w:p>
      <w:pPr>
        <w:spacing w:after="0"/>
        <w:ind w:left="0"/>
        <w:jc w:val="both"/>
      </w:pPr>
      <w:r>
        <w:rPr>
          <w:rFonts w:ascii="Times New Roman"/>
          <w:b w:val="false"/>
          <w:i w:val="false"/>
          <w:color w:val="000000"/>
          <w:sz w:val="28"/>
        </w:rPr>
        <w:t>Сведения о присвоении учетных номеров объектам производства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нөмірi/ Номер по порядку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бойынша қызмет түрi/Вид деятельности по кодам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 объектiлерiнiң саны/</w:t>
            </w:r>
          </w:p>
          <w:p>
            <w:pPr>
              <w:spacing w:after="20"/>
              <w:ind w:left="20"/>
              <w:jc w:val="both"/>
            </w:pPr>
            <w:r>
              <w:rPr>
                <w:rFonts w:ascii="Times New Roman"/>
                <w:b w:val="false"/>
                <w:i w:val="false"/>
                <w:color w:val="000000"/>
                <w:sz w:val="20"/>
              </w:rPr>
              <w:t>Количество объектов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есептiк нөмiрлер берiлгені/ из них присвоенно учетных номеров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нөмiр беруден бас тартылғаны/отказано в присвоении учетных номеров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1. Жануарлар мен құстарды өсiрудi және өткiзудi жүзеге асыратын өндiрiс объектiлерi/Объекты производства, осуществляющие выращивание и реализацию животных и птицы:</w:t>
      </w:r>
    </w:p>
    <w:p>
      <w:pPr>
        <w:spacing w:after="0"/>
        <w:ind w:left="0"/>
        <w:jc w:val="both"/>
      </w:pPr>
      <w:r>
        <w:rPr>
          <w:rFonts w:ascii="Times New Roman"/>
          <w:b w:val="false"/>
          <w:i w:val="false"/>
          <w:color w:val="000000"/>
          <w:sz w:val="28"/>
        </w:rPr>
        <w:t>
      К1 – малдарды бордақылау алаңдарында өсіру және өткізу/выращивание и реализация животных на откормочных площадках;</w:t>
      </w:r>
    </w:p>
    <w:p>
      <w:pPr>
        <w:spacing w:after="0"/>
        <w:ind w:left="0"/>
        <w:jc w:val="both"/>
      </w:pPr>
      <w:r>
        <w:rPr>
          <w:rFonts w:ascii="Times New Roman"/>
          <w:b w:val="false"/>
          <w:i w:val="false"/>
          <w:color w:val="000000"/>
          <w:sz w:val="28"/>
        </w:rPr>
        <w:t>
      К2 – малды асыл тұқымдық орталықтарда (репродукторларда) өсіру және өткізу/ выращивание и реализация животных в племенных центрах (репродукторах);</w:t>
      </w:r>
    </w:p>
    <w:p>
      <w:pPr>
        <w:spacing w:after="0"/>
        <w:ind w:left="0"/>
        <w:jc w:val="both"/>
      </w:pPr>
      <w:r>
        <w:rPr>
          <w:rFonts w:ascii="Times New Roman"/>
          <w:b w:val="false"/>
          <w:i w:val="false"/>
          <w:color w:val="000000"/>
          <w:sz w:val="28"/>
        </w:rPr>
        <w:t>
      К3 – құс фабрикаларында (құс шаруашылықтарында) құс өсіру/ выращивание птиц на птицефабриках (птицеводческих хозяйствах);</w:t>
      </w:r>
    </w:p>
    <w:p>
      <w:pPr>
        <w:spacing w:after="0"/>
        <w:ind w:left="0"/>
        <w:jc w:val="both"/>
      </w:pPr>
      <w:r>
        <w:rPr>
          <w:rFonts w:ascii="Times New Roman"/>
          <w:b w:val="false"/>
          <w:i w:val="false"/>
          <w:color w:val="000000"/>
          <w:sz w:val="28"/>
        </w:rPr>
        <w:t>
      К4 – ауыл шаруашылығы құрылымдарында (шаруа, фермерлік шаруашылықтар, кешендер) жануарларды өсіру/ выращивание животных в сельскохозяйственных формированиях (крестьянские, фермерские хозяйства, комплексы);</w:t>
      </w:r>
    </w:p>
    <w:p>
      <w:pPr>
        <w:spacing w:after="0"/>
        <w:ind w:left="0"/>
        <w:jc w:val="both"/>
      </w:pPr>
      <w:r>
        <w:rPr>
          <w:rFonts w:ascii="Times New Roman"/>
          <w:b w:val="false"/>
          <w:i w:val="false"/>
          <w:color w:val="000000"/>
          <w:sz w:val="28"/>
        </w:rPr>
        <w:t>
      К5 – балық өсіру/ выращивание рыб;</w:t>
      </w:r>
    </w:p>
    <w:p>
      <w:pPr>
        <w:spacing w:after="0"/>
        <w:ind w:left="0"/>
        <w:jc w:val="both"/>
      </w:pPr>
      <w:r>
        <w:rPr>
          <w:rFonts w:ascii="Times New Roman"/>
          <w:b w:val="false"/>
          <w:i w:val="false"/>
          <w:color w:val="000000"/>
          <w:sz w:val="28"/>
        </w:rPr>
        <w:t>
      К6 – ара өсіру (омартада)/ выращивание пчел (в пасеках);</w:t>
      </w:r>
    </w:p>
    <w:p>
      <w:pPr>
        <w:spacing w:after="0"/>
        <w:ind w:left="0"/>
        <w:jc w:val="both"/>
      </w:pPr>
      <w:r>
        <w:rPr>
          <w:rFonts w:ascii="Times New Roman"/>
          <w:b w:val="false"/>
          <w:i w:val="false"/>
          <w:color w:val="000000"/>
          <w:sz w:val="28"/>
        </w:rPr>
        <w:t>
      К7 – жануарларды ішкі сауда объектілерінде өткізу/ реализация животных на объектах внутренней торговли;</w:t>
      </w:r>
    </w:p>
    <w:p>
      <w:pPr>
        <w:spacing w:after="0"/>
        <w:ind w:left="0"/>
        <w:jc w:val="both"/>
      </w:pPr>
      <w:r>
        <w:rPr>
          <w:rFonts w:ascii="Times New Roman"/>
          <w:b w:val="false"/>
          <w:i w:val="false"/>
          <w:color w:val="000000"/>
          <w:sz w:val="28"/>
        </w:rPr>
        <w:t>
      К8 – құстарды ішкі сауда объектілерінде өткізу/ реализация птиц на объектах внутренней торговли;</w:t>
      </w:r>
    </w:p>
    <w:p>
      <w:pPr>
        <w:spacing w:after="0"/>
        <w:ind w:left="0"/>
        <w:jc w:val="both"/>
      </w:pPr>
      <w:r>
        <w:rPr>
          <w:rFonts w:ascii="Times New Roman"/>
          <w:b w:val="false"/>
          <w:i w:val="false"/>
          <w:color w:val="000000"/>
          <w:sz w:val="28"/>
        </w:rPr>
        <w:t>
      К9 – балықты ішкі сауда объектілерінде өткізу/ реализация рыб на объектах внутренней торговли.</w:t>
      </w:r>
    </w:p>
    <w:p>
      <w:pPr>
        <w:spacing w:after="0"/>
        <w:ind w:left="0"/>
        <w:jc w:val="both"/>
      </w:pPr>
      <w:r>
        <w:rPr>
          <w:rFonts w:ascii="Times New Roman"/>
          <w:b w:val="false"/>
          <w:i w:val="false"/>
          <w:color w:val="000000"/>
          <w:sz w:val="28"/>
        </w:rPr>
        <w:t xml:space="preserve">
      2. Жануарлардан алынатын өнім мен шикізатты дайындауды (союды) және өткізуді жүзеге асыратын өндіріс объектілері/ Объекты производства, осуществляющие заготовку (убой) и реализацию продукции и сырья животного происхождения: </w:t>
      </w:r>
    </w:p>
    <w:p>
      <w:pPr>
        <w:spacing w:after="0"/>
        <w:ind w:left="0"/>
        <w:jc w:val="both"/>
      </w:pPr>
      <w:r>
        <w:rPr>
          <w:rFonts w:ascii="Times New Roman"/>
          <w:b w:val="false"/>
          <w:i w:val="false"/>
          <w:color w:val="000000"/>
          <w:sz w:val="28"/>
        </w:rPr>
        <w:t>
      U1 – ет өңдеу кәсіпорындары/ мясоперерабатывающие предприятия;</w:t>
      </w:r>
    </w:p>
    <w:p>
      <w:pPr>
        <w:spacing w:after="0"/>
        <w:ind w:left="0"/>
        <w:jc w:val="both"/>
      </w:pPr>
      <w:r>
        <w:rPr>
          <w:rFonts w:ascii="Times New Roman"/>
          <w:b w:val="false"/>
          <w:i w:val="false"/>
          <w:color w:val="000000"/>
          <w:sz w:val="28"/>
        </w:rPr>
        <w:t>
      U2 – сою пункттері (жылжымалы (мобильді) сою пункттерін қоса алғанда)/ убойные пункты (включая передвижные (мобильные) убойные пункты);</w:t>
      </w:r>
    </w:p>
    <w:p>
      <w:pPr>
        <w:spacing w:after="0"/>
        <w:ind w:left="0"/>
        <w:jc w:val="both"/>
      </w:pPr>
      <w:r>
        <w:rPr>
          <w:rFonts w:ascii="Times New Roman"/>
          <w:b w:val="false"/>
          <w:i w:val="false"/>
          <w:color w:val="000000"/>
          <w:sz w:val="28"/>
        </w:rPr>
        <w:t>
      U3 – сою алаңдары (жылжымалы (мобильді) сою алаңдарын қоса алғанда)/ убойные площадки (включая передвижные (мобильные) убойные площадки);</w:t>
      </w:r>
    </w:p>
    <w:p>
      <w:pPr>
        <w:spacing w:after="0"/>
        <w:ind w:left="0"/>
        <w:jc w:val="both"/>
      </w:pPr>
      <w:r>
        <w:rPr>
          <w:rFonts w:ascii="Times New Roman"/>
          <w:b w:val="false"/>
          <w:i w:val="false"/>
          <w:color w:val="000000"/>
          <w:sz w:val="28"/>
        </w:rPr>
        <w:t>
      U4 – құс өңдеу кәсіпорындары/ птицеперерабатывающие предприятия;</w:t>
      </w:r>
    </w:p>
    <w:p>
      <w:pPr>
        <w:spacing w:after="0"/>
        <w:ind w:left="0"/>
        <w:jc w:val="both"/>
      </w:pPr>
      <w:r>
        <w:rPr>
          <w:rFonts w:ascii="Times New Roman"/>
          <w:b w:val="false"/>
          <w:i w:val="false"/>
          <w:color w:val="000000"/>
          <w:sz w:val="28"/>
        </w:rPr>
        <w:t xml:space="preserve">
      U5 – балық және балық өнімдері/ рыбы и рыбных продуктов; </w:t>
      </w:r>
    </w:p>
    <w:p>
      <w:pPr>
        <w:spacing w:after="0"/>
        <w:ind w:left="0"/>
        <w:jc w:val="both"/>
      </w:pPr>
      <w:r>
        <w:rPr>
          <w:rFonts w:ascii="Times New Roman"/>
          <w:b w:val="false"/>
          <w:i w:val="false"/>
          <w:color w:val="000000"/>
          <w:sz w:val="28"/>
        </w:rPr>
        <w:t>
      U6 – жануарлардан алынатын шикізат/ сырья животного происхождения;</w:t>
      </w:r>
    </w:p>
    <w:p>
      <w:pPr>
        <w:spacing w:after="0"/>
        <w:ind w:left="0"/>
        <w:jc w:val="both"/>
      </w:pPr>
      <w:r>
        <w:rPr>
          <w:rFonts w:ascii="Times New Roman"/>
          <w:b w:val="false"/>
          <w:i w:val="false"/>
          <w:color w:val="000000"/>
          <w:sz w:val="28"/>
        </w:rPr>
        <w:t>
      U7 – бал және балара шаруашылығы өнімдері/ меда и продуктов пчеловодства;</w:t>
      </w:r>
    </w:p>
    <w:p>
      <w:pPr>
        <w:spacing w:after="0"/>
        <w:ind w:left="0"/>
        <w:jc w:val="both"/>
      </w:pPr>
      <w:r>
        <w:rPr>
          <w:rFonts w:ascii="Times New Roman"/>
          <w:b w:val="false"/>
          <w:i w:val="false"/>
          <w:color w:val="000000"/>
          <w:sz w:val="28"/>
        </w:rPr>
        <w:t>
      U8 – сүт және сүт өнімдері/ молока и молочной продукции;</w:t>
      </w:r>
    </w:p>
    <w:p>
      <w:pPr>
        <w:spacing w:after="0"/>
        <w:ind w:left="0"/>
        <w:jc w:val="both"/>
      </w:pPr>
      <w:r>
        <w:rPr>
          <w:rFonts w:ascii="Times New Roman"/>
          <w:b w:val="false"/>
          <w:i w:val="false"/>
          <w:color w:val="000000"/>
          <w:sz w:val="28"/>
        </w:rPr>
        <w:t>
      U9 - жұмыртқа және жұмыртқа өнімдері/яйцо и яйцепродукты.</w:t>
      </w:r>
    </w:p>
    <w:p>
      <w:pPr>
        <w:spacing w:after="0"/>
        <w:ind w:left="0"/>
        <w:jc w:val="both"/>
      </w:pPr>
      <w:r>
        <w:rPr>
          <w:rFonts w:ascii="Times New Roman"/>
          <w:b w:val="false"/>
          <w:i w:val="false"/>
          <w:color w:val="000000"/>
          <w:sz w:val="28"/>
        </w:rPr>
        <w:t>
      3. Жануарлардан алынатын өнімдер мен шикізатты өңдеуді жүзеге асыратын өндіріс объектілері/ Объекты производства, осуществляющие переработку продукции и сырья животного происхождения:</w:t>
      </w:r>
    </w:p>
    <w:p>
      <w:pPr>
        <w:spacing w:after="0"/>
        <w:ind w:left="0"/>
        <w:jc w:val="both"/>
      </w:pPr>
      <w:r>
        <w:rPr>
          <w:rFonts w:ascii="Times New Roman"/>
          <w:b w:val="false"/>
          <w:i w:val="false"/>
          <w:color w:val="000000"/>
          <w:sz w:val="28"/>
        </w:rPr>
        <w:t>
      G1 – ет, ет өнімдері/ мяса, мясопродуктов;</w:t>
      </w:r>
    </w:p>
    <w:p>
      <w:pPr>
        <w:spacing w:after="0"/>
        <w:ind w:left="0"/>
        <w:jc w:val="both"/>
      </w:pPr>
      <w:r>
        <w:rPr>
          <w:rFonts w:ascii="Times New Roman"/>
          <w:b w:val="false"/>
          <w:i w:val="false"/>
          <w:color w:val="000000"/>
          <w:sz w:val="28"/>
        </w:rPr>
        <w:t>
      G2 – балық және балық өнімдері/ рыбы и рыбных продуктов;</w:t>
      </w:r>
    </w:p>
    <w:p>
      <w:pPr>
        <w:spacing w:after="0"/>
        <w:ind w:left="0"/>
        <w:jc w:val="both"/>
      </w:pPr>
      <w:r>
        <w:rPr>
          <w:rFonts w:ascii="Times New Roman"/>
          <w:b w:val="false"/>
          <w:i w:val="false"/>
          <w:color w:val="000000"/>
          <w:sz w:val="28"/>
        </w:rPr>
        <w:t>
      G3 – бал және балара шаруашылығы өнімдері/ меда и продуктов пчеловодства;</w:t>
      </w:r>
    </w:p>
    <w:p>
      <w:pPr>
        <w:spacing w:after="0"/>
        <w:ind w:left="0"/>
        <w:jc w:val="both"/>
      </w:pPr>
      <w:r>
        <w:rPr>
          <w:rFonts w:ascii="Times New Roman"/>
          <w:b w:val="false"/>
          <w:i w:val="false"/>
          <w:color w:val="000000"/>
          <w:sz w:val="28"/>
        </w:rPr>
        <w:t>
      G4 – жануарлардан алынатын шикізат/ сырья животного происхождения;</w:t>
      </w:r>
    </w:p>
    <w:p>
      <w:pPr>
        <w:spacing w:after="0"/>
        <w:ind w:left="0"/>
        <w:jc w:val="both"/>
      </w:pPr>
      <w:r>
        <w:rPr>
          <w:rFonts w:ascii="Times New Roman"/>
          <w:b w:val="false"/>
          <w:i w:val="false"/>
          <w:color w:val="000000"/>
          <w:sz w:val="28"/>
        </w:rPr>
        <w:t>
      G5 – сүт және сүт өнімдері/ молока и молочной продукции;</w:t>
      </w:r>
    </w:p>
    <w:p>
      <w:pPr>
        <w:spacing w:after="0"/>
        <w:ind w:left="0"/>
        <w:jc w:val="both"/>
      </w:pPr>
      <w:r>
        <w:rPr>
          <w:rFonts w:ascii="Times New Roman"/>
          <w:b w:val="false"/>
          <w:i w:val="false"/>
          <w:color w:val="000000"/>
          <w:sz w:val="28"/>
        </w:rPr>
        <w:t>
      G6 – жұмыртқа және жұмыртқа өнімдері/яйцо и яйцепродукты.</w:t>
      </w:r>
    </w:p>
    <w:p>
      <w:pPr>
        <w:spacing w:after="0"/>
        <w:ind w:left="0"/>
        <w:jc w:val="both"/>
      </w:pPr>
      <w:r>
        <w:rPr>
          <w:rFonts w:ascii="Times New Roman"/>
          <w:b w:val="false"/>
          <w:i w:val="false"/>
          <w:color w:val="000000"/>
          <w:sz w:val="28"/>
        </w:rPr>
        <w:t>
      4. Жануарлардан алынатын өнімдер мен шикізатты сақтауды және өткізуді жүзеге асыратын объектілер/ Объекты, осуществляющие хранение и реализацию продукции и сырья животного происхождения:</w:t>
      </w:r>
    </w:p>
    <w:p>
      <w:pPr>
        <w:spacing w:after="0"/>
        <w:ind w:left="0"/>
        <w:jc w:val="both"/>
      </w:pPr>
      <w:r>
        <w:rPr>
          <w:rFonts w:ascii="Times New Roman"/>
          <w:b w:val="false"/>
          <w:i w:val="false"/>
          <w:color w:val="000000"/>
          <w:sz w:val="28"/>
        </w:rPr>
        <w:t>
      W1 – ет, ет өнімдері/ мяса, мясопродуктов;</w:t>
      </w:r>
    </w:p>
    <w:p>
      <w:pPr>
        <w:spacing w:after="0"/>
        <w:ind w:left="0"/>
        <w:jc w:val="both"/>
      </w:pPr>
      <w:r>
        <w:rPr>
          <w:rFonts w:ascii="Times New Roman"/>
          <w:b w:val="false"/>
          <w:i w:val="false"/>
          <w:color w:val="000000"/>
          <w:sz w:val="28"/>
        </w:rPr>
        <w:t>
      W2 – балық және балық өнімдері/ рыбы и рыбных продуктов;</w:t>
      </w:r>
    </w:p>
    <w:p>
      <w:pPr>
        <w:spacing w:after="0"/>
        <w:ind w:left="0"/>
        <w:jc w:val="both"/>
      </w:pPr>
      <w:r>
        <w:rPr>
          <w:rFonts w:ascii="Times New Roman"/>
          <w:b w:val="false"/>
          <w:i w:val="false"/>
          <w:color w:val="000000"/>
          <w:sz w:val="28"/>
        </w:rPr>
        <w:t>
      W3 – бал және балара шаруашылығы өнімдері/ меда и продуктов пчеловодства;</w:t>
      </w:r>
    </w:p>
    <w:p>
      <w:pPr>
        <w:spacing w:after="0"/>
        <w:ind w:left="0"/>
        <w:jc w:val="both"/>
      </w:pPr>
      <w:r>
        <w:rPr>
          <w:rFonts w:ascii="Times New Roman"/>
          <w:b w:val="false"/>
          <w:i w:val="false"/>
          <w:color w:val="000000"/>
          <w:sz w:val="28"/>
        </w:rPr>
        <w:t>
      W4 – жануарлардан алынатын шикізат/ сырья животного происхождения;</w:t>
      </w:r>
    </w:p>
    <w:p>
      <w:pPr>
        <w:spacing w:after="0"/>
        <w:ind w:left="0"/>
        <w:jc w:val="both"/>
      </w:pPr>
      <w:r>
        <w:rPr>
          <w:rFonts w:ascii="Times New Roman"/>
          <w:b w:val="false"/>
          <w:i w:val="false"/>
          <w:color w:val="000000"/>
          <w:sz w:val="28"/>
        </w:rPr>
        <w:t>
      W5 – сүт және сүт өнімдері/ молока и молочной продукции;</w:t>
      </w:r>
    </w:p>
    <w:p>
      <w:pPr>
        <w:spacing w:after="0"/>
        <w:ind w:left="0"/>
        <w:jc w:val="both"/>
      </w:pPr>
      <w:r>
        <w:rPr>
          <w:rFonts w:ascii="Times New Roman"/>
          <w:b w:val="false"/>
          <w:i w:val="false"/>
          <w:color w:val="000000"/>
          <w:sz w:val="28"/>
        </w:rPr>
        <w:t>
      W6 - жұмыртқа және жұмыртқа өнімдері/яйцо и яйцепродукты.</w:t>
      </w:r>
    </w:p>
    <w:p>
      <w:pPr>
        <w:spacing w:after="0"/>
        <w:ind w:left="0"/>
        <w:jc w:val="both"/>
      </w:pPr>
      <w:r>
        <w:rPr>
          <w:rFonts w:ascii="Times New Roman"/>
          <w:b w:val="false"/>
          <w:i w:val="false"/>
          <w:color w:val="000000"/>
          <w:sz w:val="28"/>
        </w:rPr>
        <w:t>
      5. Y – ветеринариялық препараттарды және жемшөп қоспаларын сақтау және өткізу жөніндегі ұйымдар/организации по хранению и реализации ветеринарных препаратов и кормовых добавок.</w:t>
      </w:r>
    </w:p>
    <w:p>
      <w:pPr>
        <w:spacing w:after="0"/>
        <w:ind w:left="0"/>
        <w:jc w:val="both"/>
      </w:pPr>
      <w:r>
        <w:rPr>
          <w:rFonts w:ascii="Times New Roman"/>
          <w:b w:val="false"/>
          <w:i w:val="false"/>
          <w:color w:val="000000"/>
          <w:sz w:val="28"/>
        </w:rPr>
        <w:t>
      6. V – ветеринариялық препараттарды өндіру, сақтау және өткізу жөніндегі ұйымдар/организации по производству, хранению и реализации ветеринарных препаратов.</w:t>
      </w:r>
    </w:p>
    <w:p>
      <w:pPr>
        <w:spacing w:after="0"/>
        <w:ind w:left="0"/>
        <w:jc w:val="both"/>
      </w:pPr>
      <w:r>
        <w:rPr>
          <w:rFonts w:ascii="Times New Roman"/>
          <w:b w:val="false"/>
          <w:i w:val="false"/>
          <w:color w:val="000000"/>
          <w:sz w:val="28"/>
        </w:rPr>
        <w:t>
      7. О – азықтық қоспаларды өндіру, сақтау және өткізуі жөніндегі ұйымдар/ организации по производству, хранению и реализации кормовых добавок.</w:t>
      </w:r>
    </w:p>
    <w:p>
      <w:pPr>
        <w:spacing w:after="0"/>
        <w:ind w:left="0"/>
        <w:jc w:val="both"/>
      </w:pPr>
      <w:r>
        <w:rPr>
          <w:rFonts w:ascii="Times New Roman"/>
          <w:b w:val="false"/>
          <w:i w:val="false"/>
          <w:color w:val="000000"/>
          <w:sz w:val="28"/>
        </w:rPr>
        <w:t>
      Атауы/Наименование ______________________________</w:t>
      </w:r>
    </w:p>
    <w:p>
      <w:pPr>
        <w:spacing w:after="0"/>
        <w:ind w:left="0"/>
        <w:jc w:val="both"/>
      </w:pPr>
      <w:r>
        <w:rPr>
          <w:rFonts w:ascii="Times New Roman"/>
          <w:b w:val="false"/>
          <w:i w:val="false"/>
          <w:color w:val="000000"/>
          <w:sz w:val="28"/>
        </w:rPr>
        <w:t>Мекенжайы/Адрес_________________________________</w:t>
      </w:r>
    </w:p>
    <w:p>
      <w:pPr>
        <w:spacing w:after="0"/>
        <w:ind w:left="0"/>
        <w:jc w:val="both"/>
      </w:pPr>
      <w:r>
        <w:rPr>
          <w:rFonts w:ascii="Times New Roman"/>
          <w:b w:val="false"/>
          <w:i w:val="false"/>
          <w:color w:val="000000"/>
          <w:sz w:val="28"/>
        </w:rPr>
        <w:t>Телефоны/Телефон ________________________________</w:t>
      </w:r>
    </w:p>
    <w:p>
      <w:pPr>
        <w:spacing w:after="0"/>
        <w:ind w:left="0"/>
        <w:jc w:val="both"/>
      </w:pPr>
      <w:r>
        <w:rPr>
          <w:rFonts w:ascii="Times New Roman"/>
          <w:b w:val="false"/>
          <w:i w:val="false"/>
          <w:color w:val="000000"/>
          <w:sz w:val="28"/>
        </w:rPr>
        <w:t>Электрондық почта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(аты, әкесінің аты (бар болса), тегі,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(жеке кәсіпкерлік субъектілері болып табылатын жеке және заңды тұлғаларды қоспағанда)/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физических и юридических лиц, являющихся субъектами частного предпринимательства)</w:t>
      </w:r>
    </w:p>
    <w:p>
      <w:pPr>
        <w:spacing w:after="0"/>
        <w:ind w:left="0"/>
        <w:jc w:val="both"/>
      </w:pPr>
      <w:r>
        <w:rPr>
          <w:rFonts w:ascii="Times New Roman"/>
          <w:b w:val="false"/>
          <w:i w:val="false"/>
          <w:color w:val="000000"/>
          <w:sz w:val="28"/>
        </w:rPr>
        <w:t>Күні 20__жылғы "___" _________ /Дата "___" 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i w:val="false"/>
          <w:color w:val="000000"/>
        </w:rPr>
        <w:t xml:space="preserve"> "Ветеринария саласындағы қызметтi жүзеге асыратын заңды және жеке тұлғалар мен жергiлiктi атқарушы органдар бөлiмшелерiн бақылау нысандары бойынша, сондай-ақ ветеринария саласындағы заңнаманың анықталған бұзушылықтары туралы есеп" нысанын толтыру бойынша түсіндірме /Пояснение по заполнению формы "Отчет по формам контроля физических и юридических лиц и подразделений местных исполнительных органов, осуществляющих деятельность в области ветеринарии, а также выявленных нарушениях законодательства в области ветеринарии" (Индексі: 13-вет/Индекс: 13-вет, Кезеңділігі: айлық/Периодичность: месячная) 1-тарау. Жалпы ережелер/Глава 1. Общие положения</w:t>
      </w:r>
    </w:p>
    <w:p>
      <w:pPr>
        <w:spacing w:after="0"/>
        <w:ind w:left="0"/>
        <w:jc w:val="both"/>
      </w:pPr>
      <w:r>
        <w:rPr>
          <w:rFonts w:ascii="Times New Roman"/>
          <w:b w:val="false"/>
          <w:i w:val="false"/>
          <w:color w:val="000000"/>
          <w:sz w:val="28"/>
        </w:rPr>
        <w:t>
      1. Осы түсіндірме "Ветеринария саласындағы қызметтi жүзеге асыратын заңды және жеке тұлғалар мен жергiлiктi атқарушы органдар бөлiмшелерiн бақылау нысандары бойынша, сондай-ақ ветеринария саласындағы заңнаманың анықталған бұзушылықтары туралы есеп" нысанын (бұдан әрі – Нысан) толтыру бойынша бірыңғай талаптарды айқындайды/ Настоящее пояснение определяет единые требования по заполнению формы "Отчет по формам контроля физических и юридических лиц и подразделений местных исполнительных органов, осуществляющих деятельность в области ветеринарии, а также выявленных нарушениях законодательства в области ветеринарии" (далее – Форма).</w:t>
      </w:r>
    </w:p>
    <w:p>
      <w:pPr>
        <w:spacing w:after="0"/>
        <w:ind w:left="0"/>
        <w:jc w:val="both"/>
      </w:pPr>
      <w:r>
        <w:rPr>
          <w:rFonts w:ascii="Times New Roman"/>
          <w:b w:val="false"/>
          <w:i w:val="false"/>
          <w:color w:val="000000"/>
          <w:sz w:val="28"/>
        </w:rPr>
        <w:t>
      2. Нысанды аумақтық бөлімшелер толтырады және ветеринария саласындағы уәкілетті органның ведомствосына ұсынады/Форма заполняется территориальными подразделениями и представляется в ведомство уполномоченного органа в области ветеринарии.</w:t>
      </w:r>
    </w:p>
    <w:p>
      <w:pPr>
        <w:spacing w:after="0"/>
        <w:ind w:left="0"/>
        <w:jc w:val="both"/>
      </w:pPr>
      <w:r>
        <w:rPr>
          <w:rFonts w:ascii="Times New Roman"/>
          <w:b w:val="false"/>
          <w:i w:val="false"/>
          <w:color w:val="000000"/>
          <w:sz w:val="28"/>
        </w:rPr>
        <w:t>
      3. Нысанға орындаушы және басшы не оның міндеттерін атқарушы адам тегі мен аты-жөнін көрсете отырып, қол қояды/Форма подписывается исполнителем и руководителем, либо лицом, исполняющим его обязанности, с указанием его фамилии и инициалов.</w:t>
      </w:r>
    </w:p>
    <w:p>
      <w:pPr>
        <w:spacing w:after="0"/>
        <w:ind w:left="0"/>
        <w:jc w:val="both"/>
      </w:pPr>
      <w:r>
        <w:rPr>
          <w:rFonts w:ascii="Times New Roman"/>
          <w:b w:val="false"/>
          <w:i w:val="false"/>
          <w:color w:val="000000"/>
          <w:sz w:val="28"/>
        </w:rPr>
        <w:t>
      4. Нысан ұсынылады/Форма предоставляется:</w:t>
      </w:r>
    </w:p>
    <w:p>
      <w:pPr>
        <w:spacing w:after="0"/>
        <w:ind w:left="0"/>
        <w:jc w:val="both"/>
      </w:pPr>
      <w:r>
        <w:rPr>
          <w:rFonts w:ascii="Times New Roman"/>
          <w:b w:val="false"/>
          <w:i w:val="false"/>
          <w:color w:val="000000"/>
          <w:sz w:val="28"/>
        </w:rPr>
        <w:t>
      ветеринария саласындағы уәкілетті орган ведомствосының аудандық (облыстық маңызы бар қаланың) аумақтық бөлімшелері ай сайын есепті кезеңнен кейінгі айдың он бесінші күнінен кешіктірмей ветеринария саласындағы уәкілетті орган ведомствосының облыстық аумақтық бөлімшелеріне;/территориальными подразделениями района (города областного значения) ведомства уполномоченного органа в области ветеринарии в областные территориальные подразделения ведомства уполномоченного органа в области ветеринарии ежемесячно не позднее пятнадцатого числа месяца, следующего за отчетным периодом;</w:t>
      </w:r>
    </w:p>
    <w:p>
      <w:pPr>
        <w:spacing w:after="0"/>
        <w:ind w:left="0"/>
        <w:jc w:val="both"/>
      </w:pPr>
      <w:r>
        <w:rPr>
          <w:rFonts w:ascii="Times New Roman"/>
          <w:b w:val="false"/>
          <w:i w:val="false"/>
          <w:color w:val="000000"/>
          <w:sz w:val="28"/>
        </w:rPr>
        <w:t xml:space="preserve">
      ветеринария саласындағы уәкілетті орган ведомствосының облыстардағы (республикалық маңызы бар қалалардағы, астанадағы) аумақтық бөлімшелері ай сайын есепті кезеңнен кейінгі айдың жиырмасыншы күнінен кешіктірмей ветеринария саласындағы уәкілетті орган ведомствосына ұсынады/территориальными подразделениями областей (городов республиканского значения, столицы) ведомства уполномоченного органа в области ветеринарии в ведомство уполномоченного органа в области ветеринарии ежемесячно не позднее двадцатого числа месяца, следующего за отчетным периодом. </w:t>
      </w:r>
    </w:p>
    <w:p>
      <w:pPr>
        <w:spacing w:after="0"/>
        <w:ind w:left="0"/>
        <w:jc w:val="both"/>
      </w:pPr>
      <w:r>
        <w:rPr>
          <w:rFonts w:ascii="Times New Roman"/>
          <w:b w:val="false"/>
          <w:i w:val="false"/>
          <w:color w:val="000000"/>
          <w:sz w:val="28"/>
        </w:rPr>
        <w:t>
      5. Нысан мемлекеттік және орыс тілдерінде толтырылады/Форма заполняется на государственном и русском языках.</w:t>
      </w:r>
    </w:p>
    <w:p>
      <w:pPr>
        <w:spacing w:after="0"/>
        <w:ind w:left="0"/>
        <w:jc w:val="left"/>
      </w:pPr>
      <w:r>
        <w:rPr>
          <w:rFonts w:ascii="Times New Roman"/>
          <w:b/>
          <w:i w:val="false"/>
          <w:color w:val="000000"/>
        </w:rPr>
        <w:t xml:space="preserve"> 2-тарау. Нысанды толтыру бойынша түсіндірме/</w:t>
      </w:r>
      <w:r>
        <w:br/>
      </w:r>
      <w:r>
        <w:rPr>
          <w:rFonts w:ascii="Times New Roman"/>
          <w:b/>
          <w:i w:val="false"/>
          <w:color w:val="000000"/>
        </w:rPr>
        <w:t>Глава 2. Пояснение по заполнению Формы</w:t>
      </w:r>
    </w:p>
    <w:p>
      <w:pPr>
        <w:spacing w:after="0"/>
        <w:ind w:left="0"/>
        <w:jc w:val="both"/>
      </w:pPr>
      <w:r>
        <w:rPr>
          <w:rFonts w:ascii="Times New Roman"/>
          <w:b w:val="false"/>
          <w:i w:val="false"/>
          <w:color w:val="000000"/>
          <w:sz w:val="28"/>
        </w:rPr>
        <w:t>
      6. Нысанның "Ветеринария саласындағы қызметтi жүзеге асыратын жеке және заңды тұлғаларға жүргізілген тексерулер және анықталған бұзушылықтар туралы мәліметтер" деген 1-кестесінде:/ в таблице 1 "Сведения о проведенных проверках физических и юридических лиц, осуществляющих деятельность в области ветеринарии, и выявленных нарушениях" Формы:</w:t>
      </w:r>
    </w:p>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p>
      <w:pPr>
        <w:spacing w:after="0"/>
        <w:ind w:left="0"/>
        <w:jc w:val="both"/>
      </w:pPr>
      <w:r>
        <w:rPr>
          <w:rFonts w:ascii="Times New Roman"/>
          <w:b w:val="false"/>
          <w:i w:val="false"/>
          <w:color w:val="000000"/>
          <w:sz w:val="28"/>
        </w:rPr>
        <w:t>
      2) 2-бағанда тексерілген жеке тұлғаның аты, әкесінің аты (бар болса), тегі немесе заңды тұлғаның атауы көрсетіледі/в графе 2 указываются фамилия, имя, отчество (при его наличии) физического лица или наименование юридического лица, которые были проверены;</w:t>
      </w:r>
    </w:p>
    <w:p>
      <w:pPr>
        <w:spacing w:after="0"/>
        <w:ind w:left="0"/>
        <w:jc w:val="both"/>
      </w:pPr>
      <w:r>
        <w:rPr>
          <w:rFonts w:ascii="Times New Roman"/>
          <w:b w:val="false"/>
          <w:i w:val="false"/>
          <w:color w:val="000000"/>
          <w:sz w:val="28"/>
        </w:rPr>
        <w:t>
      3) 3-бағанда бизнес-сәйкестендіру нөмірі жеке сәйкестендіру нөмірі көрсетіледі/в графе 3 указывается бизнес-идентификационный номер или индивидуальный идентификационный номер пользователя;</w:t>
      </w:r>
    </w:p>
    <w:p>
      <w:pPr>
        <w:spacing w:after="0"/>
        <w:ind w:left="0"/>
        <w:jc w:val="both"/>
      </w:pPr>
      <w:r>
        <w:rPr>
          <w:rFonts w:ascii="Times New Roman"/>
          <w:b w:val="false"/>
          <w:i w:val="false"/>
          <w:color w:val="000000"/>
          <w:sz w:val="28"/>
        </w:rPr>
        <w:t>
      4) 4-бағанда өндірістік объектінің бейіні көрсетіледі/в графе 4 указывается профиль объекта производства;</w:t>
      </w:r>
    </w:p>
    <w:p>
      <w:pPr>
        <w:spacing w:after="0"/>
        <w:ind w:left="0"/>
        <w:jc w:val="both"/>
      </w:pPr>
      <w:r>
        <w:rPr>
          <w:rFonts w:ascii="Times New Roman"/>
          <w:b w:val="false"/>
          <w:i w:val="false"/>
          <w:color w:val="000000"/>
          <w:sz w:val="28"/>
        </w:rPr>
        <w:t>
      5) 5-бағанда өндірістік объектінің есептік нөмірі көрсетіледі/в графе 5 указывается учетный номер объекта производства;</w:t>
      </w:r>
    </w:p>
    <w:p>
      <w:pPr>
        <w:spacing w:after="0"/>
        <w:ind w:left="0"/>
        <w:jc w:val="both"/>
      </w:pPr>
      <w:r>
        <w:rPr>
          <w:rFonts w:ascii="Times New Roman"/>
          <w:b w:val="false"/>
          <w:i w:val="false"/>
          <w:color w:val="000000"/>
          <w:sz w:val="28"/>
        </w:rPr>
        <w:t>
      6) 6-бағанда өндірістік объектіні тексерудің түрлері көрсетіледі/в графе 6 указывается виды проверки объекта производства;</w:t>
      </w:r>
    </w:p>
    <w:p>
      <w:pPr>
        <w:spacing w:after="0"/>
        <w:ind w:left="0"/>
        <w:jc w:val="both"/>
      </w:pPr>
      <w:r>
        <w:rPr>
          <w:rFonts w:ascii="Times New Roman"/>
          <w:b w:val="false"/>
          <w:i w:val="false"/>
          <w:color w:val="000000"/>
          <w:sz w:val="28"/>
        </w:rPr>
        <w:t>
      7) 7-бағанда өндірістік объектіні тексерудің еселігі көрсетіледі/в графе 7 указывается кратность проверки объекта производства;</w:t>
      </w:r>
    </w:p>
    <w:p>
      <w:pPr>
        <w:spacing w:after="0"/>
        <w:ind w:left="0"/>
        <w:jc w:val="both"/>
      </w:pPr>
      <w:r>
        <w:rPr>
          <w:rFonts w:ascii="Times New Roman"/>
          <w:b w:val="false"/>
          <w:i w:val="false"/>
          <w:color w:val="000000"/>
          <w:sz w:val="28"/>
        </w:rPr>
        <w:t>
      8) 8-бағанда қайта тексеру себептері көрсетіледі/в графе 8 указываются причины повторной проверки;</w:t>
      </w:r>
    </w:p>
    <w:p>
      <w:pPr>
        <w:spacing w:after="0"/>
        <w:ind w:left="0"/>
        <w:jc w:val="both"/>
      </w:pPr>
      <w:r>
        <w:rPr>
          <w:rFonts w:ascii="Times New Roman"/>
          <w:b w:val="false"/>
          <w:i w:val="false"/>
          <w:color w:val="000000"/>
          <w:sz w:val="28"/>
        </w:rPr>
        <w:t>
      9) 9-бағанда тексеру нәтижесінде анықталған бұзушылықтар көрсетіледі/в графе 9 указываются выявленные нарушения в результате проверки;</w:t>
      </w:r>
    </w:p>
    <w:p>
      <w:pPr>
        <w:spacing w:after="0"/>
        <w:ind w:left="0"/>
        <w:jc w:val="both"/>
      </w:pPr>
      <w:r>
        <w:rPr>
          <w:rFonts w:ascii="Times New Roman"/>
          <w:b w:val="false"/>
          <w:i w:val="false"/>
          <w:color w:val="000000"/>
          <w:sz w:val="28"/>
        </w:rPr>
        <w:t>
      10) "Тексеру нәтижелерi бойынша шаралар қабылданды" бағанында:/в графе "По результатам проверки приняты меры":</w:t>
      </w:r>
    </w:p>
    <w:p>
      <w:pPr>
        <w:spacing w:after="0"/>
        <w:ind w:left="0"/>
        <w:jc w:val="both"/>
      </w:pPr>
      <w:r>
        <w:rPr>
          <w:rFonts w:ascii="Times New Roman"/>
          <w:b w:val="false"/>
          <w:i w:val="false"/>
          <w:color w:val="000000"/>
          <w:sz w:val="28"/>
        </w:rPr>
        <w:t>
      10-бағанда жасалған актінің күні және нөмірі көрсетіледі/в графе 10 указываются дата и номер составленного акта;</w:t>
      </w:r>
    </w:p>
    <w:p>
      <w:pPr>
        <w:spacing w:after="0"/>
        <w:ind w:left="0"/>
        <w:jc w:val="both"/>
      </w:pPr>
      <w:r>
        <w:rPr>
          <w:rFonts w:ascii="Times New Roman"/>
          <w:b w:val="false"/>
          <w:i w:val="false"/>
          <w:color w:val="000000"/>
          <w:sz w:val="28"/>
        </w:rPr>
        <w:t>
      11-бағанда ұйғарымның күні және нөмірі көрсетіледі/в графе 11 указываются дата и номер предписания;</w:t>
      </w:r>
    </w:p>
    <w:p>
      <w:pPr>
        <w:spacing w:after="0"/>
        <w:ind w:left="0"/>
        <w:jc w:val="both"/>
      </w:pPr>
      <w:r>
        <w:rPr>
          <w:rFonts w:ascii="Times New Roman"/>
          <w:b w:val="false"/>
          <w:i w:val="false"/>
          <w:color w:val="000000"/>
          <w:sz w:val="28"/>
        </w:rPr>
        <w:t>
      12-бағанда хаттаманың күні және нөмірі және айыппұл сомасы көрсетіледі/в графе 12 указываются дата и номер протокола и сумма штрафа;</w:t>
      </w:r>
    </w:p>
    <w:p>
      <w:pPr>
        <w:spacing w:after="0"/>
        <w:ind w:left="0"/>
        <w:jc w:val="both"/>
      </w:pPr>
      <w:r>
        <w:rPr>
          <w:rFonts w:ascii="Times New Roman"/>
          <w:b w:val="false"/>
          <w:i w:val="false"/>
          <w:color w:val="000000"/>
          <w:sz w:val="28"/>
        </w:rPr>
        <w:t>
      13-бағанда тексеру нәтижесі бойынша берілген балдар саны көрсетіледі/в графе 13 указывается количество баллов, присвоенных по результатам проверки;</w:t>
      </w:r>
    </w:p>
    <w:p>
      <w:pPr>
        <w:spacing w:after="0"/>
        <w:ind w:left="0"/>
        <w:jc w:val="both"/>
      </w:pPr>
      <w:r>
        <w:rPr>
          <w:rFonts w:ascii="Times New Roman"/>
          <w:b w:val="false"/>
          <w:i w:val="false"/>
          <w:color w:val="000000"/>
          <w:sz w:val="28"/>
        </w:rPr>
        <w:t>
      14-бағанда объектінің алдындағы тексеру нәтижесi бойынша берілген балдардың саны көрсетіледі/в графе 14 указывается количество баллов, присвоенных по результатам предыдущей проверки объекта;</w:t>
      </w:r>
    </w:p>
    <w:p>
      <w:pPr>
        <w:spacing w:after="0"/>
        <w:ind w:left="0"/>
        <w:jc w:val="both"/>
      </w:pPr>
      <w:r>
        <w:rPr>
          <w:rFonts w:ascii="Times New Roman"/>
          <w:b w:val="false"/>
          <w:i w:val="false"/>
          <w:color w:val="000000"/>
          <w:sz w:val="28"/>
        </w:rPr>
        <w:t>
      15-бағанда тексеру нәтижесi бойынша жалпы балы көрсетіледі/в графе 15 указывается общий балл по итогам проверки;</w:t>
      </w:r>
    </w:p>
    <w:p>
      <w:pPr>
        <w:spacing w:after="0"/>
        <w:ind w:left="0"/>
        <w:jc w:val="both"/>
      </w:pPr>
      <w:r>
        <w:rPr>
          <w:rFonts w:ascii="Times New Roman"/>
          <w:b w:val="false"/>
          <w:i w:val="false"/>
          <w:color w:val="000000"/>
          <w:sz w:val="28"/>
        </w:rPr>
        <w:t>
      11) "Объектiнiң тәуекел деңгейi" бағанында тексеру нәтижесi бойынша берілген объектiнiң тәуекел деңгейi көрсетіледі/в графе "Уровень риска объекта" указывается уровень риска объекта, присвоенный по итогам проверки.</w:t>
      </w:r>
    </w:p>
    <w:p>
      <w:pPr>
        <w:spacing w:after="0"/>
        <w:ind w:left="0"/>
        <w:jc w:val="both"/>
      </w:pPr>
      <w:r>
        <w:rPr>
          <w:rFonts w:ascii="Times New Roman"/>
          <w:b w:val="false"/>
          <w:i w:val="false"/>
          <w:color w:val="000000"/>
          <w:sz w:val="28"/>
        </w:rPr>
        <w:t>
      7. Нысанның "Ветеринария саласындағы қызметтi жүзеге асыратын жергiлiктi атқарушы органдары бөлімшелерінің қызметiне жүргiзiлген ветеринариялық-санитариялық бақылау және қадағалау және анықталған бұзушылықтар туралы мәліметтер" деген 2-кестесінде:/ в таблице 2 "Сведения о проведенном ветеринарно-санитарном контроле и надзоре за деятельностью подразделений местных исполнительных органов, осуществляющих деятельность в области ветеринарии, и выявленных нарушениях" Формы:</w:t>
      </w:r>
    </w:p>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p>
      <w:pPr>
        <w:spacing w:after="0"/>
        <w:ind w:left="0"/>
        <w:jc w:val="both"/>
      </w:pPr>
      <w:r>
        <w:rPr>
          <w:rFonts w:ascii="Times New Roman"/>
          <w:b w:val="false"/>
          <w:i w:val="false"/>
          <w:color w:val="000000"/>
          <w:sz w:val="28"/>
        </w:rPr>
        <w:t>
      2) 2-бағанда тексерілген ветеринария саласындағы қызметтi жүзеге асыратын жергiлiктi атқарушы орган бөлімшесінің атауы көрсетіледі/в графе 2 указывается наименование подразделения местного исполнительного органа, осуществляющего деятельность в области ветеринарии, которое было проверено;</w:t>
      </w:r>
    </w:p>
    <w:p>
      <w:pPr>
        <w:spacing w:after="0"/>
        <w:ind w:left="0"/>
        <w:jc w:val="both"/>
      </w:pPr>
      <w:r>
        <w:rPr>
          <w:rFonts w:ascii="Times New Roman"/>
          <w:b w:val="false"/>
          <w:i w:val="false"/>
          <w:color w:val="000000"/>
          <w:sz w:val="28"/>
        </w:rPr>
        <w:t>
      3) 3-бағанда объектіні тексерудің еселігі көрсетіледі/в графе 3 указывается кратность проверки объекта;</w:t>
      </w:r>
    </w:p>
    <w:p>
      <w:pPr>
        <w:spacing w:after="0"/>
        <w:ind w:left="0"/>
        <w:jc w:val="both"/>
      </w:pPr>
      <w:r>
        <w:rPr>
          <w:rFonts w:ascii="Times New Roman"/>
          <w:b w:val="false"/>
          <w:i w:val="false"/>
          <w:color w:val="000000"/>
          <w:sz w:val="28"/>
        </w:rPr>
        <w:t>
      4) 4-бағанда қайта тексерудің себептері көрсетіледі/в графе 4 указываются причины повторной проверки;</w:t>
      </w:r>
    </w:p>
    <w:p>
      <w:pPr>
        <w:spacing w:after="0"/>
        <w:ind w:left="0"/>
        <w:jc w:val="both"/>
      </w:pPr>
      <w:r>
        <w:rPr>
          <w:rFonts w:ascii="Times New Roman"/>
          <w:b w:val="false"/>
          <w:i w:val="false"/>
          <w:color w:val="000000"/>
          <w:sz w:val="28"/>
        </w:rPr>
        <w:t>
      5) 5-бағанда тексеру нәтижесінде анықталған бұзушылықтар көрсетіледі/в графе 5 указываются выявленные нарушения в результате проверки;</w:t>
      </w:r>
    </w:p>
    <w:p>
      <w:pPr>
        <w:spacing w:after="0"/>
        <w:ind w:left="0"/>
        <w:jc w:val="both"/>
      </w:pPr>
      <w:r>
        <w:rPr>
          <w:rFonts w:ascii="Times New Roman"/>
          <w:b w:val="false"/>
          <w:i w:val="false"/>
          <w:color w:val="000000"/>
          <w:sz w:val="28"/>
        </w:rPr>
        <w:t>
      6) "Тексеру нәтижелерi бойынша шаралар қабылданды" бағанында:/в графе "По результатам проверки приняты меры":</w:t>
      </w:r>
    </w:p>
    <w:p>
      <w:pPr>
        <w:spacing w:after="0"/>
        <w:ind w:left="0"/>
        <w:jc w:val="both"/>
      </w:pPr>
      <w:r>
        <w:rPr>
          <w:rFonts w:ascii="Times New Roman"/>
          <w:b w:val="false"/>
          <w:i w:val="false"/>
          <w:color w:val="000000"/>
          <w:sz w:val="28"/>
        </w:rPr>
        <w:t>
      6-бағанда жасалған актінің күні және нөмірі көрсетіледі/в графе 6 указываются дата и номер составленного акта;</w:t>
      </w:r>
    </w:p>
    <w:p>
      <w:pPr>
        <w:spacing w:after="0"/>
        <w:ind w:left="0"/>
        <w:jc w:val="both"/>
      </w:pPr>
      <w:r>
        <w:rPr>
          <w:rFonts w:ascii="Times New Roman"/>
          <w:b w:val="false"/>
          <w:i w:val="false"/>
          <w:color w:val="000000"/>
          <w:sz w:val="28"/>
        </w:rPr>
        <w:t>
      7-бағанда ұйғарымның күні және нөмірі көрсетіледі/в графе 7 указываются дата и номер предписания;</w:t>
      </w:r>
    </w:p>
    <w:p>
      <w:pPr>
        <w:spacing w:after="0"/>
        <w:ind w:left="0"/>
        <w:jc w:val="both"/>
      </w:pPr>
      <w:r>
        <w:rPr>
          <w:rFonts w:ascii="Times New Roman"/>
          <w:b w:val="false"/>
          <w:i w:val="false"/>
          <w:color w:val="000000"/>
          <w:sz w:val="28"/>
        </w:rPr>
        <w:t>
      8-бағанда хаттаманың күні және нөмірі және айыппұл сомасы көрсетіледі/в графе 8 указываются дата и номер протокола и сумма штрафа;</w:t>
      </w:r>
    </w:p>
    <w:p>
      <w:pPr>
        <w:spacing w:after="0"/>
        <w:ind w:left="0"/>
        <w:jc w:val="both"/>
      </w:pPr>
      <w:r>
        <w:rPr>
          <w:rFonts w:ascii="Times New Roman"/>
          <w:b w:val="false"/>
          <w:i w:val="false"/>
          <w:color w:val="000000"/>
          <w:sz w:val="28"/>
        </w:rPr>
        <w:t>
      9-бағанда тексеру нәтижесі бойынша берілген балдар саны көрсетіледі/в графе 9 указывается количество баллов, присвоенных по результатам проверки;</w:t>
      </w:r>
    </w:p>
    <w:p>
      <w:pPr>
        <w:spacing w:after="0"/>
        <w:ind w:left="0"/>
        <w:jc w:val="both"/>
      </w:pPr>
      <w:r>
        <w:rPr>
          <w:rFonts w:ascii="Times New Roman"/>
          <w:b w:val="false"/>
          <w:i w:val="false"/>
          <w:color w:val="000000"/>
          <w:sz w:val="28"/>
        </w:rPr>
        <w:t>
      10-бағанда объектінің алдындағы тексеру нәтижесi бойынша берілген балдардың саны көрсетіледі/в графе 10 указывается количество баллов, присвоенных по результатам предыдущей проверки объекта;</w:t>
      </w:r>
    </w:p>
    <w:p>
      <w:pPr>
        <w:spacing w:after="0"/>
        <w:ind w:left="0"/>
        <w:jc w:val="both"/>
      </w:pPr>
      <w:r>
        <w:rPr>
          <w:rFonts w:ascii="Times New Roman"/>
          <w:b w:val="false"/>
          <w:i w:val="false"/>
          <w:color w:val="000000"/>
          <w:sz w:val="28"/>
        </w:rPr>
        <w:t>
      11-бағанда тексеру нәтижесi бойынша жалпы балы көрсетіледі/в графе 11 указывается общий балл по итогам проверки;</w:t>
      </w:r>
    </w:p>
    <w:p>
      <w:pPr>
        <w:spacing w:after="0"/>
        <w:ind w:left="0"/>
        <w:jc w:val="both"/>
      </w:pPr>
      <w:r>
        <w:rPr>
          <w:rFonts w:ascii="Times New Roman"/>
          <w:b w:val="false"/>
          <w:i w:val="false"/>
          <w:color w:val="000000"/>
          <w:sz w:val="28"/>
        </w:rPr>
        <w:t>
      7) "Объектiнiң тәуекел деңгейi" бағанында тексеру нәтижесi бойынша берілген объектiнiң тәуекел деңгейi көрсетіледі/в графе "Уровень риска объекта" указывается уровень риска объекта, присвоенный по итогам проверки.</w:t>
      </w:r>
    </w:p>
    <w:p>
      <w:pPr>
        <w:spacing w:after="0"/>
        <w:ind w:left="0"/>
        <w:jc w:val="both"/>
      </w:pPr>
      <w:r>
        <w:rPr>
          <w:rFonts w:ascii="Times New Roman"/>
          <w:b w:val="false"/>
          <w:i w:val="false"/>
          <w:color w:val="000000"/>
          <w:sz w:val="28"/>
        </w:rPr>
        <w:t>
      8. Нысанның "Ветеринария саласындағы қызметтi жүзеге асыратын жеке және заңды тұлғаларға жүргізілген профилактикалық бақылау бойынша және анықталған бұзушылықтар туралы мәліметтер" деген 1-кестесінде:/ в таблице 1 "Сведения о проведенном профилактическом контроле физических и юридических лиц, осуществляющих деятельность в области ветеринарии, и выявленных нарушениях" Формы:</w:t>
      </w:r>
    </w:p>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p>
      <w:pPr>
        <w:spacing w:after="0"/>
        <w:ind w:left="0"/>
        <w:jc w:val="both"/>
      </w:pPr>
      <w:r>
        <w:rPr>
          <w:rFonts w:ascii="Times New Roman"/>
          <w:b w:val="false"/>
          <w:i w:val="false"/>
          <w:color w:val="000000"/>
          <w:sz w:val="28"/>
        </w:rPr>
        <w:t>
      2) 2-бағанда тексерілген жеке тұлғаның аты, әкесінің аты (бар болса), тегі немесе заңды тұлғаның атауы көрсетіледі/в графе 2 указываются фамилия, имя, отчество (при его наличии) физического лица или наименование юридического лица, которые были проверены;</w:t>
      </w:r>
    </w:p>
    <w:p>
      <w:pPr>
        <w:spacing w:after="0"/>
        <w:ind w:left="0"/>
        <w:jc w:val="both"/>
      </w:pPr>
      <w:r>
        <w:rPr>
          <w:rFonts w:ascii="Times New Roman"/>
          <w:b w:val="false"/>
          <w:i w:val="false"/>
          <w:color w:val="000000"/>
          <w:sz w:val="28"/>
        </w:rPr>
        <w:t>
      3) 3-бағанда бизнес-сәйкестендіру нөмірі жеке сәйкестендіру нөмірі көрсетіледі/в графе 3 указывается бизнес-идентификационный номер или индивидуальный идентификационный номер пользователя;</w:t>
      </w:r>
    </w:p>
    <w:p>
      <w:pPr>
        <w:spacing w:after="0"/>
        <w:ind w:left="0"/>
        <w:jc w:val="both"/>
      </w:pPr>
      <w:r>
        <w:rPr>
          <w:rFonts w:ascii="Times New Roman"/>
          <w:b w:val="false"/>
          <w:i w:val="false"/>
          <w:color w:val="000000"/>
          <w:sz w:val="28"/>
        </w:rPr>
        <w:t>
      4) 4-бағанда өндірістік объектінің бейіні көрсетіледі/в графе 4 указывается профиль объекта производства;</w:t>
      </w:r>
    </w:p>
    <w:p>
      <w:pPr>
        <w:spacing w:after="0"/>
        <w:ind w:left="0"/>
        <w:jc w:val="both"/>
      </w:pPr>
      <w:r>
        <w:rPr>
          <w:rFonts w:ascii="Times New Roman"/>
          <w:b w:val="false"/>
          <w:i w:val="false"/>
          <w:color w:val="000000"/>
          <w:sz w:val="28"/>
        </w:rPr>
        <w:t>
      5) 5-бағанда өндірістік объектінің есептік нөмірі көрсетіледі/в графе 5 указывается учетный номер объекта производства;</w:t>
      </w:r>
    </w:p>
    <w:p>
      <w:pPr>
        <w:spacing w:after="0"/>
        <w:ind w:left="0"/>
        <w:jc w:val="both"/>
      </w:pPr>
      <w:r>
        <w:rPr>
          <w:rFonts w:ascii="Times New Roman"/>
          <w:b w:val="false"/>
          <w:i w:val="false"/>
          <w:color w:val="000000"/>
          <w:sz w:val="28"/>
        </w:rPr>
        <w:t xml:space="preserve">
      6) 6-бағанда өндірістік объектінің профилактикалық бақылау түрлері көрсетіледі/в графе 6 указывается виды профилактического контроля объекта производства; </w:t>
      </w:r>
    </w:p>
    <w:p>
      <w:pPr>
        <w:spacing w:after="0"/>
        <w:ind w:left="0"/>
        <w:jc w:val="both"/>
      </w:pPr>
      <w:r>
        <w:rPr>
          <w:rFonts w:ascii="Times New Roman"/>
          <w:b w:val="false"/>
          <w:i w:val="false"/>
          <w:color w:val="000000"/>
          <w:sz w:val="28"/>
        </w:rPr>
        <w:t>
      7) 7-бағанда тексеру нәтижесінде анықталған бұзушылықтар көрсетіледі/в графе 7 указываются выявленные нарушения в результате проверки;</w:t>
      </w:r>
    </w:p>
    <w:p>
      <w:pPr>
        <w:spacing w:after="0"/>
        <w:ind w:left="0"/>
        <w:jc w:val="both"/>
      </w:pPr>
      <w:r>
        <w:rPr>
          <w:rFonts w:ascii="Times New Roman"/>
          <w:b w:val="false"/>
          <w:i w:val="false"/>
          <w:color w:val="000000"/>
          <w:sz w:val="28"/>
        </w:rPr>
        <w:t>
      8) "Профилактикалық бақылау нәтижелерi бойынша шаралар қабылданды" бағанында:/в графе "По результатам профилактического контроля приняты меры":</w:t>
      </w:r>
    </w:p>
    <w:p>
      <w:pPr>
        <w:spacing w:after="0"/>
        <w:ind w:left="0"/>
        <w:jc w:val="both"/>
      </w:pPr>
      <w:r>
        <w:rPr>
          <w:rFonts w:ascii="Times New Roman"/>
          <w:b w:val="false"/>
          <w:i w:val="false"/>
          <w:color w:val="000000"/>
          <w:sz w:val="28"/>
        </w:rPr>
        <w:t>
      8-бағанда ұсынымдар берілгені көрсетіледі/в графе 8 указываются выданные рекомендации;</w:t>
      </w:r>
    </w:p>
    <w:p>
      <w:pPr>
        <w:spacing w:after="0"/>
        <w:ind w:left="0"/>
        <w:jc w:val="both"/>
      </w:pPr>
      <w:r>
        <w:rPr>
          <w:rFonts w:ascii="Times New Roman"/>
          <w:b w:val="false"/>
          <w:i w:val="false"/>
          <w:color w:val="000000"/>
          <w:sz w:val="28"/>
        </w:rPr>
        <w:t>
      9-бағанда ұйғарым берілгіні көрсетіледі/в графе 9 указываются выданные предписания;</w:t>
      </w:r>
    </w:p>
    <w:p>
      <w:pPr>
        <w:spacing w:after="0"/>
        <w:ind w:left="0"/>
        <w:jc w:val="both"/>
      </w:pPr>
      <w:r>
        <w:rPr>
          <w:rFonts w:ascii="Times New Roman"/>
          <w:b w:val="false"/>
          <w:i w:val="false"/>
          <w:color w:val="000000"/>
          <w:sz w:val="28"/>
        </w:rPr>
        <w:t>
      10-бағанда жедел ден қою шарасының түрі көрсетіледі/в графе 10 указываются вид меры оперативного реагирования;</w:t>
      </w:r>
    </w:p>
    <w:p>
      <w:pPr>
        <w:spacing w:after="0"/>
        <w:ind w:left="0"/>
        <w:jc w:val="both"/>
      </w:pPr>
      <w:r>
        <w:rPr>
          <w:rFonts w:ascii="Times New Roman"/>
          <w:b w:val="false"/>
          <w:i w:val="false"/>
          <w:color w:val="000000"/>
          <w:sz w:val="28"/>
        </w:rPr>
        <w:t>
      11-бағанда тексеру нәтижесі бойынша берілген балдар саны көрсетіледі/в графе 11 указывается количество баллов, присвоенных по результатам проверки;</w:t>
      </w:r>
    </w:p>
    <w:p>
      <w:pPr>
        <w:spacing w:after="0"/>
        <w:ind w:left="0"/>
        <w:jc w:val="both"/>
      </w:pPr>
      <w:r>
        <w:rPr>
          <w:rFonts w:ascii="Times New Roman"/>
          <w:b w:val="false"/>
          <w:i w:val="false"/>
          <w:color w:val="000000"/>
          <w:sz w:val="28"/>
        </w:rPr>
        <w:t>
      12-бағанда объектінің алдындағы тексеру нәтижесi бойынша берілген балдардың саны көрсетіледі/в графе 12 указывается количество баллов, присвоенных по результатам предыдущей проверки объекта;</w:t>
      </w:r>
    </w:p>
    <w:p>
      <w:pPr>
        <w:spacing w:after="0"/>
        <w:ind w:left="0"/>
        <w:jc w:val="both"/>
      </w:pPr>
      <w:r>
        <w:rPr>
          <w:rFonts w:ascii="Times New Roman"/>
          <w:b w:val="false"/>
          <w:i w:val="false"/>
          <w:color w:val="000000"/>
          <w:sz w:val="28"/>
        </w:rPr>
        <w:t>
      13-бағанда тексеру нәтижесi бойынша жалпы балы көрсетіледі/в графе 13 указывается общий балл по итогам проверки;</w:t>
      </w:r>
    </w:p>
    <w:p>
      <w:pPr>
        <w:spacing w:after="0"/>
        <w:ind w:left="0"/>
        <w:jc w:val="both"/>
      </w:pPr>
      <w:r>
        <w:rPr>
          <w:rFonts w:ascii="Times New Roman"/>
          <w:b w:val="false"/>
          <w:i w:val="false"/>
          <w:color w:val="000000"/>
          <w:sz w:val="28"/>
        </w:rPr>
        <w:t>
      9) "Объектiнiң тәуекел деңгейi" бағанында тексеру нәтижесi бойынша берілген объектiнiң тәуекел деңгейi көрсетіледі/в графе "Уровень риска объекта" указывается уровень риска объекта, присвоенный по итогам проверки.</w:t>
      </w:r>
    </w:p>
    <w:p>
      <w:pPr>
        <w:spacing w:after="0"/>
        <w:ind w:left="0"/>
        <w:jc w:val="both"/>
      </w:pPr>
      <w:r>
        <w:rPr>
          <w:rFonts w:ascii="Times New Roman"/>
          <w:b w:val="false"/>
          <w:i w:val="false"/>
          <w:color w:val="000000"/>
          <w:sz w:val="28"/>
        </w:rPr>
        <w:t>
      9. Нысанның "Ветеринария саласындағы қызметтi жүзеге асыратын жеке және заңды тұлғаларға жүргізілген тергеп-тексеру және анықталған бұзушылықтар туралы мәліметтер" деген 1-кестесінде:/ в таблице 1 "Сведения о проведенных расследованиях физических и юридических лиц, осуществляющих деятельность в области ветеринарии, и выявленных нарушениях" Формы:</w:t>
      </w:r>
    </w:p>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p>
      <w:pPr>
        <w:spacing w:after="0"/>
        <w:ind w:left="0"/>
        <w:jc w:val="both"/>
      </w:pPr>
      <w:r>
        <w:rPr>
          <w:rFonts w:ascii="Times New Roman"/>
          <w:b w:val="false"/>
          <w:i w:val="false"/>
          <w:color w:val="000000"/>
          <w:sz w:val="28"/>
        </w:rPr>
        <w:t>
      2) 2-бағанда тексерілген жеке тұлғаның аты, әкесінің аты (бар болса), тегі немесе заңды тұлғаның атауы көрсетіледі/в графе 2 указываются фамилия, имя, отчество (при его наличии) физического лица или наименование юридического лица, которые были проверены;</w:t>
      </w:r>
    </w:p>
    <w:p>
      <w:pPr>
        <w:spacing w:after="0"/>
        <w:ind w:left="0"/>
        <w:jc w:val="both"/>
      </w:pPr>
      <w:r>
        <w:rPr>
          <w:rFonts w:ascii="Times New Roman"/>
          <w:b w:val="false"/>
          <w:i w:val="false"/>
          <w:color w:val="000000"/>
          <w:sz w:val="28"/>
        </w:rPr>
        <w:t>
      3) 3-бағанда бизнес-сәйкестендіру нөмірі жеке сәйкестендіру нөмірі көрсетіледі/в графе 3 указывается бизнес-идентификационный номер или индивидуальный идентификационный номер пользователя;</w:t>
      </w:r>
    </w:p>
    <w:p>
      <w:pPr>
        <w:spacing w:after="0"/>
        <w:ind w:left="0"/>
        <w:jc w:val="both"/>
      </w:pPr>
      <w:r>
        <w:rPr>
          <w:rFonts w:ascii="Times New Roman"/>
          <w:b w:val="false"/>
          <w:i w:val="false"/>
          <w:color w:val="000000"/>
          <w:sz w:val="28"/>
        </w:rPr>
        <w:t>
      4) 4-бағанда өндірістік объектінің бейіні көрсетіледі/в графе 4 указывается профиль объекта производства;</w:t>
      </w:r>
    </w:p>
    <w:p>
      <w:pPr>
        <w:spacing w:after="0"/>
        <w:ind w:left="0"/>
        <w:jc w:val="both"/>
      </w:pPr>
      <w:r>
        <w:rPr>
          <w:rFonts w:ascii="Times New Roman"/>
          <w:b w:val="false"/>
          <w:i w:val="false"/>
          <w:color w:val="000000"/>
          <w:sz w:val="28"/>
        </w:rPr>
        <w:t>
      5) 5-бағанда өндірістік объектінің есептік нөмірі көрсетіледі/в графе 5 указывается учетный номер объекта производства;</w:t>
      </w:r>
    </w:p>
    <w:p>
      <w:pPr>
        <w:spacing w:after="0"/>
        <w:ind w:left="0"/>
        <w:jc w:val="both"/>
      </w:pPr>
      <w:r>
        <w:rPr>
          <w:rFonts w:ascii="Times New Roman"/>
          <w:b w:val="false"/>
          <w:i w:val="false"/>
          <w:color w:val="000000"/>
          <w:sz w:val="28"/>
        </w:rPr>
        <w:t>
      6) 6-бағанда анықталған бұзушылықтар көрсетіледі/в графе 6 указываются выявленные нарушения;</w:t>
      </w:r>
    </w:p>
    <w:p>
      <w:pPr>
        <w:spacing w:after="0"/>
        <w:ind w:left="0"/>
        <w:jc w:val="both"/>
      </w:pPr>
      <w:r>
        <w:rPr>
          <w:rFonts w:ascii="Times New Roman"/>
          <w:b w:val="false"/>
          <w:i w:val="false"/>
          <w:color w:val="000000"/>
          <w:sz w:val="28"/>
        </w:rPr>
        <w:t>
      8) "Тексеру нәтижелерi бойынша шаралар қабылданды" бағанында:/в графе "По результатам расследований приняты меры":</w:t>
      </w:r>
    </w:p>
    <w:p>
      <w:pPr>
        <w:spacing w:after="0"/>
        <w:ind w:left="0"/>
        <w:jc w:val="both"/>
      </w:pPr>
      <w:r>
        <w:rPr>
          <w:rFonts w:ascii="Times New Roman"/>
          <w:b w:val="false"/>
          <w:i w:val="false"/>
          <w:color w:val="000000"/>
          <w:sz w:val="28"/>
        </w:rPr>
        <w:t>
      7-бағанда хаттаманың күні және нөмірі және айыппұл сомасы көрсетіледі/в графе 7 указываются дата и номер протокола и сумма штрафа;</w:t>
      </w:r>
    </w:p>
    <w:p>
      <w:pPr>
        <w:spacing w:after="0"/>
        <w:ind w:left="0"/>
        <w:jc w:val="both"/>
      </w:pPr>
      <w:r>
        <w:rPr>
          <w:rFonts w:ascii="Times New Roman"/>
          <w:b w:val="false"/>
          <w:i w:val="false"/>
          <w:color w:val="000000"/>
          <w:sz w:val="28"/>
        </w:rPr>
        <w:t>
      8-бағанда ұйғарымның берілгені көрсетіледі/в графе 8 указываются выписанные предписания;</w:t>
      </w:r>
    </w:p>
    <w:p>
      <w:pPr>
        <w:spacing w:after="0"/>
        <w:ind w:left="0"/>
        <w:jc w:val="both"/>
      </w:pPr>
      <w:r>
        <w:rPr>
          <w:rFonts w:ascii="Times New Roman"/>
          <w:b w:val="false"/>
          <w:i w:val="false"/>
          <w:color w:val="000000"/>
          <w:sz w:val="28"/>
        </w:rPr>
        <w:t>
      9-бағанда жедел ден қою шарасының түрі көрсетіледі/в графе 9 указываются вид мер оперативного реагирования;</w:t>
      </w:r>
    </w:p>
    <w:p>
      <w:pPr>
        <w:spacing w:after="0"/>
        <w:ind w:left="0"/>
        <w:jc w:val="both"/>
      </w:pPr>
      <w:r>
        <w:rPr>
          <w:rFonts w:ascii="Times New Roman"/>
          <w:b w:val="false"/>
          <w:i w:val="false"/>
          <w:color w:val="000000"/>
          <w:sz w:val="28"/>
        </w:rPr>
        <w:t>
      10. Нысанның "Жазалау түрлерi және айыппұл сомасы туралы есеп" деген 3-кестесінде:/ в таблице 3 "Отчет о видах наказания и суммах штрафов" Формы:</w:t>
      </w:r>
    </w:p>
    <w:p>
      <w:pPr>
        <w:spacing w:after="0"/>
        <w:ind w:left="0"/>
        <w:jc w:val="both"/>
      </w:pPr>
      <w:r>
        <w:rPr>
          <w:rFonts w:ascii="Times New Roman"/>
          <w:b w:val="false"/>
          <w:i w:val="false"/>
          <w:color w:val="000000"/>
          <w:sz w:val="28"/>
        </w:rPr>
        <w:t>
      1) А бағанында реттік нөмірі көрсетіледі/в графе А указывается номер по порядку;</w:t>
      </w:r>
    </w:p>
    <w:p>
      <w:pPr>
        <w:spacing w:after="0"/>
        <w:ind w:left="0"/>
        <w:jc w:val="both"/>
      </w:pPr>
      <w:r>
        <w:rPr>
          <w:rFonts w:ascii="Times New Roman"/>
          <w:b w:val="false"/>
          <w:i w:val="false"/>
          <w:color w:val="000000"/>
          <w:sz w:val="28"/>
        </w:rPr>
        <w:t>
      2) Б бағанында бұзушылықтардың түрі көрсетіледі/в графе Б указывается вид нарушения;</w:t>
      </w:r>
    </w:p>
    <w:p>
      <w:pPr>
        <w:spacing w:after="0"/>
        <w:ind w:left="0"/>
        <w:jc w:val="both"/>
      </w:pPr>
      <w:r>
        <w:rPr>
          <w:rFonts w:ascii="Times New Roman"/>
          <w:b w:val="false"/>
          <w:i w:val="false"/>
          <w:color w:val="000000"/>
          <w:sz w:val="28"/>
        </w:rPr>
        <w:t>
      3) В бағанында ветеринариялық-санитариялық қағидаларды бұзушылықтар анықталған объектiлердiң атаулары көрсетіледі/в графе В указываются наименования объектов, где были выявлены нарушения ветеринарно-санитарных правил;</w:t>
      </w:r>
    </w:p>
    <w:p>
      <w:pPr>
        <w:spacing w:after="0"/>
        <w:ind w:left="0"/>
        <w:jc w:val="both"/>
      </w:pPr>
      <w:r>
        <w:rPr>
          <w:rFonts w:ascii="Times New Roman"/>
          <w:b w:val="false"/>
          <w:i w:val="false"/>
          <w:color w:val="000000"/>
          <w:sz w:val="28"/>
        </w:rPr>
        <w:t>
      4) 4-бағанда заңды тұлғаларда анықталған бұзушылықтардың саны көрсетіледі/в графе 4 указывается количество нарушений, выявленных у юридических лиц;</w:t>
      </w:r>
    </w:p>
    <w:p>
      <w:pPr>
        <w:spacing w:after="0"/>
        <w:ind w:left="0"/>
        <w:jc w:val="both"/>
      </w:pPr>
      <w:r>
        <w:rPr>
          <w:rFonts w:ascii="Times New Roman"/>
          <w:b w:val="false"/>
          <w:i w:val="false"/>
          <w:color w:val="000000"/>
          <w:sz w:val="28"/>
        </w:rPr>
        <w:t>
      5) 5-бағанда жеке тұлғаларда анықталған бұзушылықтардың саны көрсетіледі/в графе 5 указывается количество нарушений, выявленных у физических лиц;</w:t>
      </w:r>
    </w:p>
    <w:p>
      <w:pPr>
        <w:spacing w:after="0"/>
        <w:ind w:left="0"/>
        <w:jc w:val="both"/>
      </w:pPr>
      <w:r>
        <w:rPr>
          <w:rFonts w:ascii="Times New Roman"/>
          <w:b w:val="false"/>
          <w:i w:val="false"/>
          <w:color w:val="000000"/>
          <w:sz w:val="28"/>
        </w:rPr>
        <w:t>
      6) "Ветеринариялық-санитариялық қағидаларды бұзушыларға әкiмшiлiк жазалар анықталды" бағанында бұзушылықтың түрі және салынған айыппұл сомасы көрсетіледі/в графе "Определены административные наказания к нарушителям ветеринарно-санитарных правил" указываются вид нарушения и сумма наложенного штрафа.</w:t>
      </w:r>
    </w:p>
    <w:p>
      <w:pPr>
        <w:spacing w:after="0"/>
        <w:ind w:left="0"/>
        <w:jc w:val="both"/>
      </w:pPr>
      <w:r>
        <w:rPr>
          <w:rFonts w:ascii="Times New Roman"/>
          <w:b w:val="false"/>
          <w:i w:val="false"/>
          <w:color w:val="000000"/>
          <w:sz w:val="28"/>
        </w:rPr>
        <w:t>
      11. Нысанның "Өндiрiс объектiлерiне есептiк нөмiр беру туралы есеп" деген 4-кестесінде:/в таблице 4 "Сведения о присвоении учетных номеров объектам производства" Формы:</w:t>
      </w:r>
    </w:p>
    <w:p>
      <w:pPr>
        <w:spacing w:after="0"/>
        <w:ind w:left="0"/>
        <w:jc w:val="both"/>
      </w:pPr>
      <w:r>
        <w:rPr>
          <w:rFonts w:ascii="Times New Roman"/>
          <w:b w:val="false"/>
          <w:i w:val="false"/>
          <w:color w:val="000000"/>
          <w:sz w:val="28"/>
        </w:rPr>
        <w:t>
      1) 1-бағанда реттік нөмірі көрсетіледі/в графе 1 указывается номер по порядку;</w:t>
      </w:r>
    </w:p>
    <w:p>
      <w:pPr>
        <w:spacing w:after="0"/>
        <w:ind w:left="0"/>
        <w:jc w:val="both"/>
      </w:pPr>
      <w:r>
        <w:rPr>
          <w:rFonts w:ascii="Times New Roman"/>
          <w:b w:val="false"/>
          <w:i w:val="false"/>
          <w:color w:val="000000"/>
          <w:sz w:val="28"/>
        </w:rPr>
        <w:t>
      2) 2-бағанда өндiрiс объектiлерiнің қызмет түрі көрсетіледі/в графе 2 указывается вид деятельности объекта производства;</w:t>
      </w:r>
    </w:p>
    <w:p>
      <w:pPr>
        <w:spacing w:after="0"/>
        <w:ind w:left="0"/>
        <w:jc w:val="both"/>
      </w:pPr>
      <w:r>
        <w:rPr>
          <w:rFonts w:ascii="Times New Roman"/>
          <w:b w:val="false"/>
          <w:i w:val="false"/>
          <w:color w:val="000000"/>
          <w:sz w:val="28"/>
        </w:rPr>
        <w:t>
      3) "Өндiрiс объектiлерiнiң саны" бағанында өндiрiс объектiлерiнiң жалпы саны, өндiрiс объектiлерiне берілген есептік нөмірлердің саны, сондай-ақ өндiрiс объектiлерiне есептік нөмір беруден бас тартылғандарының саны көрсетіледі/в графе "Количество объектов производства" указываются общее количество объектов производства, количество присвоенных учетных номеров объектам производства, а также количество отказов в присвоении учетных номеров объектам производства.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