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3555" w14:textId="d9b3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13 марта 2013 года № 71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7 апреля 2014 года № 93. Зарегистрирован в Министерстве юстиции Республики Казахстан 11 апреля 2014 года № 9310. Утратил силу приказом Министра финансов Республики Казахстан от 18 сентября 2014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8397, опубликован в газете «Казахстанская правда» от 18 мая 2013 года № 170-171 (27444-27445)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классе 04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1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21 «Административные штрафы, пени, санкции, взыскания, налагаемые Министерством культуры и информации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Административные штрафы, пени, санкции, взыскания, налагаемые Министерством культуры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56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 Административные штрафы, пени, санкции, взыскания, налагаемые Агентством Республики Казахстан по связи и информации, его территориальными органами финансируемые из республиканского бюджета, за исключением поступлений от организаций нефтяного сектора»;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«Фундаментальные научные исследования»: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238 с бюджетной программой 131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621 с бюджетными программами 005, 010, 015, 016, 017, 018, 019, 020 и 021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«621 Агентство Республики Казахстан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Услуги по обучению населения в рамках «электронного правительства»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Обеспечение функционирования межведомственных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Создание информационной инфраструктуры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Развитие государственной базы данных «Е-лицензирование»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Развитие «электронного правительства»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Создание информационной системы мобильного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«Переподготовка и повышение квалификации специалистов»: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238 с бюджетной программой 013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Повышение квалификации и переподготовка кадров государственных организаций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социальной помощи 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238 с бюджетной программой 146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«Деятельность в области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238 с бюджетными программами 007, 008, 009, 010, 012, 014, 015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Производство национальных фильмов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Проведение социально значимых и культурных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Обеспечение функционирования театрально-концертных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Обеспечение сохранности историко-культурного наследия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Воссоздание, сооружение памятников историко-культурного наследия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Свод и систематизация изучения культурного наследия казахского народа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Обеспечение доступа к информации в публичных библиотеках республиканского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Капитальный, средний и текущий ремонт объектов культуры в рамках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238 с бюджетными программами 011 и 016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Проведение государственной политики в области внутриполитической стабильности и общественного 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 Издание социально-важных видов литературы»;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621 с бюджетными программами 022 и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«621 Агентство Республики Казахстан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Обеспечение сохранности архивных документов и архива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 Проведение государственной информационной политики»;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по организации культуры, спорта, туризма и информационного пространства»: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238 с бюджетной программой 001 и бюджетными подпрограммами 100, 103 и 104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Формирование государственной политики в области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003 и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Капитальные расходы Министерства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Стимулирование деятелей в сфере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Развитие государственного языка и других языков народа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005 с бюджетной подпрограммой 100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Прикладные научные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В области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006, 100, 101, 102, 105, 109, 111, 114 и 116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«006 Капитальные расходы государственных организаций в области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 Проведение мероприятий в рамках реализации Государственной программы развития здравоохранения Республики Казахстан «Саламатты Қазақстан» на 2011-2015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621 с бюджетными программами 024 и 025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«621 Агентство Республики Казахстан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Стимулирование деятелей в сфере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 Пропаганда борьбы с наркоманией и наркобизнесом»;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«Системы связи»: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621 с бюджетными программами 004, 006, 007, 011, 012 и 013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«621 Агентство Республики Казахстан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Субсидирование убытков операторов сельской связи по предоставлению универсальных услуг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Техническое сопровождение системы мониторинга радиочастотного спектра 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Внедрение переносимости номера в сетях сотовой связи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Сопровождение системы управления и мониторинга сетей операторов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Модернизация системы мониторинга радиочастотного спектра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Международно-правовая защита и координация орбитально-частотного ресурса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сфере транспорта и коммуникаций»: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215 «Министерство транспорта и коммуникаций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«Услуги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информатизации» и бюджетной подпрограммы 100 «Обеспечение деятельности уполномоченного органа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«001 Услуги по формированию политики, координации, контроля, развития инфраструктуры и конкурентного рынка в области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по формированию политики, координации, контроля, развития инфраструктуры и конкурентного рынка в области транспорта и коммуникаций»;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621 с бюджетной программой 001 и бюджетными подпрограммами 100, 103 и 104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«621 Агентство Республики Казахстан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формированию политики, координации, контроля, развития инфраструктуры и конкурентного рынка в области связи, информации и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по формированию политики, координации, контроля, развития инфраструктуры и конкурентного рынка в области связи, информации и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002, 003, 008, 009, 014, 100, 101, 102, 105, 109, 114 и 116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Капитальные расходы Агентства Республики Казахстан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Прикладные исследования в области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Увеличение уставного капитала АО «Национальный инфокоммуникационный холдинг «Зерде»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Увеличение уставных капиталов юридических лиц, осуществляющих деятельность в области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Сопровождение системы мониторинга информационно-коммуникационных сетей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458 «Отдел жилищно-коммунального хозяйства, пассажирского транспорта и автомобильных дорог района (города областного значения)», 483 «Отдел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значения)», 487 «Отдел жилищно-коммунального хозяйства и жилищной инспекции района (города областного значения)», 490 «Отдел коммунального хозяйства, пассажирского транспорта и автомобильных дорог района (города областного значения)», 491 «Отдел жилищных отношений района (города областного значения)», 492 «Отдел жилищно-коммунального хозяйства, пассажирского транспорта, автомобильных дорог и жилищной инспекции района (города областного значения)», 495 «Отдел архитектуры, строительства, жилищно-коммунального хозяйства, пассажирского транспорта и автомобильных дорог района (города областного значения)», 496 «Отдел жилищной инспекции и коммунального хозяйства района (города областного значения)» и 497 «Отдел жилищно-коммунального хозяйства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060 «Увеличение уставных капиталов специализированных уполномоченных организаций»: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(Токабекова Ж.Т.)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