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94e" w14:textId="869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марта 2014 года № 67-ө. Зарегистрирован в Министерстве юстиции Республики Казахстан 3 апреля 2014 года № 9293. Утратил силу приказом Министра здравоохранения и социального развития Республики Казахстан от 7 июня 2016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и социального развития РК от 07.06.2016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«О занятости населения»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«Центр занятости населения района (города), области (столицы, города республиканского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Т. Дуйсенова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2014 года № 67-ө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устав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«Центр занятости населения района (города), области</w:t>
      </w:r>
      <w:r>
        <w:br/>
      </w:r>
      <w:r>
        <w:rPr>
          <w:rFonts w:ascii="Times New Roman"/>
          <w:b/>
          <w:i w:val="false"/>
          <w:color w:val="000000"/>
        </w:rPr>
        <w:t>
(столицы, города республиканского значения)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Типового устава в редакции приказа и.о. Министра здравоохранения и социального развития РК от 08.01.2016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«Центр занятости населения Отдела занятости и социальных программ акимата ______________ района (города) ______________ области (столицы, города республиканского значения)» (далее – Центр) является некоммерческой организацией, обладающей статусом юридического лица, созданной в организационно-правовой форме учреждения в целях реализации активных мер содействия занятости на территории ______________ района (города) 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и.о. Министра здравоохранения и социального развития РК от 08.01.2016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решением______________ _______________ района (города) ______________ области (столицы, города республиканского значения) от «___» ____________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 Центра является__________________________________________________________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«______________ облысы (астананың, республикалық маңызы бар қаласы) ______________ ауданының халықты жұмыспен қамту орталығы»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«Центр занятости населения ______________ района (города) ______________ области (столицы, города республиканского значения)».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________________________________.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Юридический статус Центра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казначействе в соответствии с законодательством о банковской деятельности Республики Казахстан, бланки, печати и штампы с изображением Государственного Герба Республики Казахстан и наименованием на государственном и русском языках, выступает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Центр может иметь структурные подразделения (штатные единицы) в поселках, селах, сельских округах.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 отвечает по своим обязательствам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Цель и цели деятельности Центра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содействие повышению благосостояния населения путем организации устойчивой и продуктивной занятости, сокращение уровня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реализация активных мер содействия занятости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Центр осуществляет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отбор и распределение граждан Республики Казахстан и оралманов по категориям для участия в активных мерах содействия занятости, определение их нуждаемости в социальной поддержке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гражданам Республики Казахстан и оралманам по профессиональной ориентации и психологической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социальных контрактов с гражданами Республики Казахстан и оралманами, являющимися участниками активных мер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реализации активных мер содействия занятости,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иных мер государственной поддержки участникам активных мер содействия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позднее пяти рабочих дней со дня обращения лиц регистрацию и постановку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выдачу направления гражданам Республики Казахстан и безработным для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безработных на профессиональную подготовку, переподготовку и повышение квалификации в соответствии с потребностями рынка труда с последующим содействием их трудоустройству;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направление на профессиональную подготовку, переподготовку и повышение квалификации в соответствии с потребностями рынка труда занятых и лиц, занятых уходом за детьми в возрасте до семи лет, из числа малообеспеченных в случае их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выдачу безработному справки, что он зарегистрирован как безработный, срок действия которой составляет тридцать календарных дней со дня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информации о регистрации гражданина в качестве безработного в уполномоченный орган по назначению социальных выплат по месту регистрации в течение одного рабочего дня после дня регистрации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формирование банка и актуализацию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трудовое посредничество.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и.о. Министра здравоохранения и социального развития РК от 08.01.2016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осуществление Центром деятельности, а также совершение сделок, не отвечающих предмету и целям его деятельности, закрепленным в настоящем уставе.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применения мер дисциплинарной и материальной ответственности.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Управление Центром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Центра является директор.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Директор Центра назначается на должность и освобождается от должности уполномоченным органом соответствующей отрасли, за исключением случаев, установленных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Директор организует и руководит работой Центра, непосредственно подчиняется уполномоченному органу соответствующей отрасли (за исключением случаев, установленных трудовым законодательством Республики Казахстан) и несет персональную ответственность за выполнение возложенных на Центр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Директор действует на принципах единоначалия и самостоятельно решает вопросы деятельности Центра в соответствии с его компетенцией, определяемой трудовым законодательством Республики Казахстан и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Директор без доверенности действует от имени Центра, представляет его интересы в государственных органах и иных организациях, распоряжается в установленном законодательством о государственном имуществе порядке имуществом и средствами Центра, заключает договора, выдает доверенности, в том числе с правом передоверия, открывает в банках счета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Директор издает акты, касающиеся деятельности Центра, в соответствии с трудовым законодательством Республики Казахстан принимает на работу и увольняет работников, принимает меры поощрения и налагает дисциплинарные взыскания на работников Центра, в порядке, установленном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Определяет обязанности и круг полномочий своего заместителя (заместителей) и иных руководящих сотрудников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Осуществляет иные функции, возложенные на него гражданским законодательством Республики Казахстан, настоящим уставом и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соответствующей отрасли в установленном законодательством Республики Казахстан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предмет и цели деятельности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и контролирует деятельность Центра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устав Центра, вносит в него изменения и дополнения;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методическое и организационное руководство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индивидуальный план финансирования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закрепляет за Центром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использованием по назначению и сохранностью принадлежащего Центру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структуру, порядок формирования и срок полномочий органов управления Центра, порядок принятия Центром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права, обязанности и ответственность руководителя Центра,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структуру и предельную штатную численность Центра, за исключением государственных учреждений являющихся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представлению руководителя Центра назначает на должность и освобождает от должности его заместителя (заместителей);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дает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решение о реорганизации и ликвидации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установленные законодательством Республики Казахстан.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образования имущества Центра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имеет на праве оперативного управления обособленное имущество, которое относится к коммунальной собственности ______________ района (города) 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Имущество Центра состоит из основных фондов и оборотных средств, а также иного имущества, стоимость которых отражается на балансе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Имущество Центра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о государственном имуществе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Деятельность Центра финансируется из бюджета средствами ______________ района (города) ______________ области (столицы, города республиканского значения), если дополнительный источник финансирования не установлен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Центр ведет бухгалтерский учет и представляет финансовую отчетность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Проверка и ревизия финансово-хозяйственной деятельности Центра осуществляется учредителем в установленном законодательством Республики Казахстан порядке.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Режим работы в Центре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Режим работы Центра не должен противоречить нормам трудового законодательства Республики Казахстан.</w:t>
      </w:r>
    </w:p>
    <w:bookmarkEnd w:id="15"/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внесения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учредительные документы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Внесенные изменения и дополнения в учредительные документы Центра регистрируются в соответствии с гражданским законодательством Республики Казахстан.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Условия реорганизации и ликвидации Центра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Реорганизация и ликвидация государственного учреждения осуществляется в соответствии с гражданским законодательством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              подпись</w:t>
      </w:r>
    </w:p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2014 года № 67-ө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(городской) комиссии</w:t>
      </w:r>
      <w:r>
        <w:br/>
      </w:r>
      <w:r>
        <w:rPr>
          <w:rFonts w:ascii="Times New Roman"/>
          <w:b/>
          <w:i w:val="false"/>
          <w:color w:val="000000"/>
        </w:rPr>
        <w:t>
по вопросам занятости населения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– Комиссия), образована в целях реализации государственной политики в сфере занятости населения на территории _______________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содействие занятости населения, обеспечение эффективной реализации Дорожной карты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(далее – Программа) в _______________ районе (городе).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и.о. Министра здравоохранения и социального развития РК от 08.01.2016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консультативно-совещательным органом при акимате _______________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образуется постановлением акимата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своей деятельности руководствуется действующим гражданским законодательством Республики Казахстан, а также настоящим Положением.</w:t>
      </w:r>
    </w:p>
    <w:bookmarkEnd w:id="23"/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органов, государственных и негосударственных организаций, расположенных на территории _______________ района (города), акимов поселков, сел, сельских округов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вопросам совершенствования механизмов реализации и направлений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функции Комиссии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и методическое руководство деятельности государственных органов и организаций, акимов поселков, сел, сельских округов на территории района (города)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плана мероприятий района (города), направленного на реализацию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рекомендации о включении (об отказе) в состав участников Программы в отношении граждан, переезжающих в пределах одного района/города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отбора потенциальных участников Программы на основании информации и документов, представляемых центрами занятости населения, и направление соответствующих предложений на рассмотрение региональных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мастер-плана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рекомендаций по предупреждению и устранению выявленных нарушений по результатам проверок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хода реализации направлении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вопросов финансирования и мониторинг строительства или реконструкции арендного жилья, инфраструктурных проектов в рамках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эффективному использованию бюджетных средств, выделенных на реализацию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выработка рекомендаций по вопросам реализации Программы на территории _______________ района (города).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имеет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заинтересованными государственными органами, государственными и негосударственными организациями, акимами поселков, села, сельского округа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и заслушивать представителей заинтересованных государственных органов, государственных и негосударственных организаций, расположенных на территории района (города) и участников Программы по вопросам, входящим в ее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государственных и негосударственных организаций, консультантов для решения вопросов, входящих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должностных лиц и граждан государственных и негосударственных организаций, материалы и сведения, необходимые для реализации ее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права, не противоречащие гражданскому законодательству Республики Казахстан.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формируется из представителей местных представительных и исполнительных органов района (города), районных (городских) объединений работников и работодателей, а также иных заинтересованных государственных органов, государственных и негосударственных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входит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руководит ее деятельностью, председательствует на заседаниях Комиссии, планирует работу и осуществляет общий контроль за исполнением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лицо, занимающее должность не ниже заместителя акима _______________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Центр занятости населения _______________ района (города).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Секретарь не является членом Комиссии. Секретарем комиссии является директор центра занятости населения района (города) либо его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Повестка дня заседаний, а также место и время их проведения определяются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носят рекомендательный характер и оформляются протоколом, который подписывается председателем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в течение трех рабочих дней со дня их принятия направляются заинтересованным государственным органам, государственным и негосударственным организациям для руководства в работе.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67-ө 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региональной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по вопросам занятости населения</w:t>
      </w:r>
    </w:p>
    <w:bookmarkEnd w:id="31"/>
    <w:bookmarkStart w:name="z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 (далее – Комиссия), образована в целях реализации государственной политики в сфере занятости населения на территории _______________________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содействие занятости населению по обеспечению эффективной реализации Дорожной карты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(далее – Программа) в 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и.о. Министра здравоохранения и социального развития РК от 08.01.2016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образуется постановлением акимата _______________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является консультативно-совещательным органом при акимате _______________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своей деятельности руководствуется действующим гражданским законодательством Республики Казахстан, а также настоящим Положением.</w:t>
      </w:r>
    </w:p>
    <w:bookmarkEnd w:id="33"/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</w:t>
      </w:r>
    </w:p>
    <w:bookmarkEnd w:id="34"/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органов, государственных и негосударственных организаций _______________ области (столицы, города республиканского значения) по вопросам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вопросам совершенствования механизмов реализации и направлений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функции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cогласование списков участников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о включении (об отказе) в состав участников Программы в отношении граждан, переезжающих с одного района в другой, а также заявки или предложения о включении (об отказе) в состав участников Программы в отношении граждан, переезжающих в другую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приоритетных направлений развития предпринимательства в области (столице, городе республиканского значения), в рамках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и координация деятельности районных (городских) акиматов _______________ области (столицы, города республиканского значения) и иных заинтересованных государственных органов, государственных и негосударственных организаций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плана мероприятий _______________ области (столицы, города республиканского значения), направленного на реализацию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размера годовой ставки вознаграждения по кредитам, предоставляемым уполномоченной региональной организацией микрофинансовым (микрокредитным) организациям и кредитным товариществам;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размера годовой максимальной эффективной процентной ставки по микрокредитам для конечного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согласование мастер-плана комплексного развития опорных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Оператору Программы – Министерство труда и социальной защиты населения Республики Казахстан по переезду участников Программы Республики Казахстан в другую область на основании заявок работодателей и предложений региональных комиссий других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рассмотрение вопросов финансирования строительства или реконструкции арендного жилья, общежитий для трудовой молодежи и инфраструктурных проектов в рамках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мониторинг хода реализации направлении Программы и заслушивание отчетов местных исполнительных органов областного, городского и районного значений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эффективному использованию бюджетных средств, выделенных на реализацию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выработка рекомендаций по вопросам реализации Программы на территории _______________ области (столицы, города республиканского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выработка рекомендаций по предупреждению и устранению выявленных нарушений по результатам проверок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согласование лимитов финансирования Программы по направлениям в разрезе районов и городов.</w:t>
      </w:r>
    </w:p>
    <w:bookmarkEnd w:id="35"/>
    <w:bookmarkStart w:name="z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имеет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заинтересованными государственными органами, государственными и негосударственными организациями, расположенными на территории области (столицы, города республиканского значения) по вопросам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приглашать на заседания и заслушивать представителей заинтересованных государственных органов, государственных и негосударственных организаций, расположенных на территории области (столицы, города республиканского значения) и участников Программы по вопросам, входящим в ее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государственных и негосударственных организаций, в качестве консультантов (экспертов) для решения вопросов, входящих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государственных и негосударственных организаций, расположенных на территории области (столицы, города республиканского значения) и участников Программы материалы и сведения, необходимые для реализации ее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акимату _______________ области (столицы, города республиканского значения) предложения по вопросам, предусмотренным пунктом 7 настоящего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права, не противоречащие гражданскому законодательству Республики Казахстан.</w:t>
      </w:r>
    </w:p>
    <w:bookmarkEnd w:id="37"/>
    <w:bookmarkStart w:name="z9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формируется из представителей местных представительных и исполнительных органов _______________ области (столицы, города республиканского значения), региональных объединений работников и работодателей, а также иных заинтересованных государственных органов, государственных и негосударственных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входит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руководит ее деятельностью, председательствует на заседаниях Комиссии, планирует работу и осуществляет общий контроль за исполнением ее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может быть лицо, занимающее должность не ниже заместителя акима _______________ области (столицы, города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управление координации занятости и социальных программ _______________ области (столицы, города республиканского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Повестка дня заседаний, а также место и время их проведения определяются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рабочих заседаний Комиссии после согласования с председателем доводятся до каждого члена Комиссии не позднее, чем за три рабочих дня до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Заседания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носят рекомендательный характер и оформляются протоколом, который подписывается председателем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в течение трех рабочих дней со дня их принятия направляются заинтересованным государственным органам, государственным и негосударственным организациям для руководства в работе.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