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5477" w14:textId="d145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вакантную должность частного судебного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7 марта 2014 года № 99. Зарегистрирован в Министерстве юстиции Республики Казахстан 20 марта 2014 года № 9257. Утратил силу приказом Министра юстиции Республики Казахстан от 27 февраля 2015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27.02.2015 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«Об исполнительном производстве и статусе судебных исполнителей»,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вакантную должность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нормативные правовые акты Министерства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 ноября 2010 года № 305 «Об утверждении Правил проведения конкурса на замещение вакантной должности частного судебного исполнителя» (зарегистрированный в Реестре государственной регистрации нормативных правовых актов № 6627, опубликованный в газете «Казахстанская правда» от 25 ноября 2010 года, № 320 (26381));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марта 2011 года № 102 «О внесении изменения и дополнений в приказ и.о. Министра юстиции Республики Казахстан от 3 ноября 2010 года № 305 «Об утверждении Правил проведения конкурса на замещение вакантной должности частного судебного исполнителя» (зарегистрированный в Реестре государственной регистрации нормативных правовых актов № 6879, опубликованный в газете «Казахстанская правда» от 27 апреля 2011 года, № 140 (26561), Собрании актов центральных исполнительных и иных центральных государственных органов Республики Казахстан от 25 марта 2011 года,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исполнению судебных актов Министерства юстиции Республики Казахстан (Ешмагамбетов Ж.Б.):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З. Баймолдина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2014 года № 99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конкурса на вакантную должность частного</w:t>
      </w:r>
      <w:r>
        <w:br/>
      </w:r>
      <w:r>
        <w:rPr>
          <w:rFonts w:ascii="Times New Roman"/>
          <w:b/>
          <w:i w:val="false"/>
          <w:color w:val="000000"/>
        </w:rPr>
        <w:t>
судебного исполнителя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конкурса на вакантную должность частного судебного исполнителя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«Об исполнительном производстве и статусе судебных исполнителей»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Конкурсный отбор на вакантную должность частного судебного исполнителя (далее – конкурс) осуществляется из числа лиц, имеющих лицензию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Конкурс проводится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комиссия)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допуске к участию в конкурсе отказывается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Объявление о проведении конкурса публикуется на интернет-ресурсе www.adilet.gov.kz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местонахождение, почтовый адрес и номера контактных телефонов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кандидату, предъявляемые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частных судебных исполнителей, утвержденными Постановлением Правительства Республики Казахстан от 13 марта 2013 года № 239;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представляемых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течение тридцати календарных дней со дня опубликования объявления принимает заявления кандидатов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наркологических и психиатрических организаций, выданные не ранее чем за месяц до их представления в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 представление кандидатом дополнительной информации, касающейся образования, опыта работы, профессионального уровня и репутации кандидата (копии документов о повышении квалификации, присвоении ученых степеней и званий, характеристики, рекомендации, научные публикации и тому подобное).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Прием документов заканчивается в день окончания срока, установленного в объявлении о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Список кандидатов, допущенных к участию в конкурсе, с указанием места, даты и времени проведения собеседования, не позднее, чем за пять рабочих дней до проведения конкурса размещается на интернет-ресурсе www.adilet.gov.kz.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Кандидаты, не допущенные к участию в конкурсе, в срок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уведомляются уполномоченным органом путем направления кандидату мотивированного письма со ссылкой на нормы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послужившие основанием для принятия решения о его не допуске к участию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Конкурс проводится в форме собеседования. Основными критериями отбора кандидатов являются высокий уровень знаний законодательства, в частности об исполнительном производстве, морально-нравственные качества, опыт работы по юридической специальности. Результаты собеседования с кандидатами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 лиц, не прошедших конкурсный отбор, возвращаются лицам их представившим, в течение пятнадцати календарных дней со дня проведения конкурса почтовой связью или нарочно под личную роспись данного лица или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о прохождении кандидатом конкурса является основанием для принятия его в члены региональной коллегии соответствующего исполнительного округа и его учетной регистрации в территориальном органе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Кандидату, не прошедшему конкурс не имеется препятствий к повторному участию в последующих конкурсах.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Назначенным на должность частного судебного исполнителя лицам, не имеется препятствий для участия в конкурсе на вакантную должность частного судебного исполнителя в другом исполнительном округе на общих основаниях.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вакантную должность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судебного исполнителя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Председателю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 (-ей, его)___________________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телефон____________________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меня к участию в конкурсе на вакантную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частного судебного исполнителя в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(указывается административно-территориальная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округа, в которой имеется вакансия)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основными требованиями Правил проведения конкурса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вакантную должность частного судебного исполнителя ознакомлен (-а),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согласен (-а) и обязуюсь их выполнять. Настоящим подтверждаю свою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полную ответственность за подлинность представленных мною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Прилагаемые документы: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«____»_______________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