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444b" w14:textId="b264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"Заключение инвестиционного контракта на осуществление инвестиций, предусматривающего инвестиционные преференции"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25 февраля 2014 года № 51. Зарегистрирован в Министерстве юстиции Республики Казахстан 17 марта 2014 года № 9232. Утратил силу приказом Министра по инвестициям и развитию Республики Казахстан от 20 мая 2015 года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по инвестициям и развитию РК от 20.05.2015 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инвестиционного контракта на осуществление инвестиций, предусматривающего инвестиционные преференции».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(Хаиров Е.К)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Рау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51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«Заключение инвестиционного контракта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инвестиций, предусматривающего</w:t>
      </w:r>
      <w:r>
        <w:br/>
      </w:r>
      <w:r>
        <w:rPr>
          <w:rFonts w:ascii="Times New Roman"/>
          <w:b/>
          <w:i w:val="false"/>
          <w:color w:val="000000"/>
        </w:rPr>
        <w:t>
инвестиционные преференции»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по инвестициям Министерства индустрии и новых технологий Республики Казахстан (далее - услугодатель)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 </w:t>
      </w:r>
      <w:r>
        <w:rPr>
          <w:rFonts w:ascii="Times New Roman"/>
          <w:b w:val="false"/>
          <w:i w:val="false"/>
          <w:color w:val="000000"/>
          <w:sz w:val="28"/>
        </w:rPr>
        <w:t>инвестиционного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инвестиций, предусматривающего инвестиционные преференции (далее – контракт).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перечня документов (далее – документы)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«Заключение инвестиционного контракта на осуществление инвестиций, предусматривающего инвестиционные преференции», утвержденного постановлением Правительства Республики Казахстан от 13 февраля 2014 года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документы, регистрируются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услугодателя, либо его заместитель передают документы руководителю структурного подразделения услугодателя в течении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3: руководитель структурного подразделения в течении трех часов определяет ответственного исполнителя и передает документы на рассмотрение;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в течение восемнадцати рабочих дней с момента регистрации заявки рассматривает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руководство услугодателя принимает решение о предоставлении инвестиционных преференций в течении двух рабочих дней с момента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ответственный исполнитель в течение десяти рабочих дней со дня принятия руководством услугодателя решения о предоставлении инвестиционных преференций подготавливает для подписания проект контракта и направляет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подписанный сторонами проект контракта регистрируется услугодателем в течение пяти рабочих дней и вступает в силу со дня его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8: в течение одного часа с момента регистрации контракт направляется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по инвестициям и развитию РК от 19.12.2014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 указанием длительности каждой процедуры (действия), необходимых для оказания государственной услуги, с указанием длительности выполнения каждой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«Заключение инвестиционного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предусматривающего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инвестиционные преференции»  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начала выполнения следующей процедуры (действия)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по инвестициям и развитию РК от 19.12.2014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527"/>
        <w:gridCol w:w="1932"/>
        <w:gridCol w:w="2376"/>
        <w:gridCol w:w="1487"/>
        <w:gridCol w:w="1568"/>
        <w:gridCol w:w="1771"/>
        <w:gridCol w:w="1185"/>
        <w:gridCol w:w="1165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5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(действий)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структурного подразделение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контракта для подписания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контракта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контракта услугополучателю</w:t>
            </w:r>
          </w:p>
        </w:tc>
      </w:tr>
      <w:tr>
        <w:trPr>
          <w:trHeight w:val="1455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Рассмотренные документы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контракта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письмо, контракт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рабочих дней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«Заключение инвестиционного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контракта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предусматривающего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инвестиционные преференции»  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необходимых для оказания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 указанием длительности выполнения каждой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(действия)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по инвестициям и развитию РК от 19.12.2014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33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75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