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2415" w14:textId="2302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января 2014 года № 3. Зарегистрирован в Министерстве юстиции Республики Казахстан 11 марта 2014 года № 9199.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государственной статистики,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21 декабря 2010 года № 351 "Об утверждении статистических форм и инструкций по их заполнению ведомственных статистических наблюдений, разработанных Национальным Банком Республики Казахстан" (зарегистрированный в Реестре государственной регистрации нормативных правовых актов за № 6863)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"Отчет о международных операциях, внешних активах и обязательствах сектора государственного управления" (код 7381202, индекс 7-ПБ, периодичность квартальная), согласно приложению 27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Инструкция по заполнению статистической формы ведомственного статистического наблюдения "Отчет о международных операциях, внешних активах и обязательствах сектора государственного управления" (код 7381202, индекс 7-ПБ, периодичность квартальная), согласно приложению 28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"Отчет о внешних государственных, гарантированных государством займах и займах, привлеченных под поручительство Республики Казахстан" (код 7421202, индекс 14-ПБ, периодичность квартальная), согласно приложению 35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Инструкция по заполнению статистической формы ведомственного статистического наблюдения "Отчет о внешних государственных, гарантированных государством займах и займах, привлеченных под поручительство Республики Казахстан" (код 7421202, индекс 14-ПБ, периодичность квартальная), согласно приложению 36 к настоящему приказу;";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соответственно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структурных подразделений Агентства Республики Казахстан по статистике для руководства в работе.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18"/>
        <w:gridCol w:w="1082"/>
      </w:tblGrid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 финансов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_______________Б.Т. Султанов 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 2014 года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К.Н. Келимбетов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 2014 года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4"/>
        <w:gridCol w:w="1"/>
        <w:gridCol w:w="94"/>
        <w:gridCol w:w="12394"/>
        <w:gridCol w:w="94"/>
        <w:gridCol w:w="12394"/>
        <w:gridCol w:w="94"/>
      </w:tblGrid>
      <w:tr>
        <w:trPr>
          <w:trHeight w:val="30" w:hRule="atLeast"/>
        </w:trPr>
        <w:tc>
          <w:tcPr>
            <w:tcW w:w="19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 2013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желтоқсандағы № 351 бұйрығына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филиалына респонденттің орналасқан жері бойынша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филиалу Национального Банка Республики Казахстан по месту нахождения респондента.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уақтылы тапсырмау, дәйексіз деректерді беру "Әкімшілік құқық бұзушылық туралы" Қазақстан Республикасы Кодексінің 381-бабында көзделген 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7321202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7321202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 қойылатын қаржылық талаптар және олардың алдындағы міндеттемелер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1-ПБ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финансовых требованиях к нерезидентам и обязательствах перед ними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 экономикалық операцияларды іске асыратын ұйымдар, шетелдік қатысуы бар ұйымдар тапсырады. Статистикалық нысанды мемлекеттік басқару органдары, банктер, өз қызметін Қазақстан Республикасында жүзеге асыратын шетелдік заңды тұлғалардың өкілдіктері мен филиалдары тапсырмайды.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организации, осуществляющие внешнеэкономические операции, организации с иностранным участием. Не представляют статистическую форму органы государственного управления, банки, представительства и филиалы иностранных юридических лиц, осуществляющие свою деятельность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есептік кезеңнен кейінгі екінші айдың 10-күнінен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10 числа второго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Мазмұны                           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Толтырылған тарауды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белгілеңіз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(галочкой)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разделы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Сіздің ұйымыңыздың резидент еместерге талаптары</w:t>
      </w:r>
      <w:r>
        <w:br/>
      </w:r>
      <w:r>
        <w:rPr>
          <w:rFonts w:ascii="Times New Roman"/>
          <w:b/>
          <w:i w:val="false"/>
          <w:color w:val="000000"/>
        </w:rPr>
        <w:t>(Активтер)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Вашей организации к нерезидентам (Активы)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4"/>
        <w:gridCol w:w="2754"/>
        <w:gridCol w:w="8272"/>
      </w:tblGrid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 компанияларында үлестік қатысуы, мың АҚШ долларымен (Активтер)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Вашей организации в иностранных компаниях,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филиалдарын және өкілдіктерін Сіздің ұйымыңыздың қаржыландыруы (басқа ұсынылған  бөлімдерге енгізілмегені)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Вашей организацией зарубежных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 Вашей организации (не включенное в другие представленные разделы)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тікелей инвестициялау объектілерінде үлестік қатысуы (қатысу үлесі 10% және одан да көп дауыс беру құқығы бар акциялар, қатысушылардың дауыстары, инвестициялық қорлардың пайлары)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Вашей организации в иностранных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 (доля участия 10% и более голосующих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голосов участников, паев инвестиционных фондов)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Сіздің ұйымыңыздың шетелдік компанияларға үлестік қатысуы (қатысу үлесі 10%-дан төмен немесе айқындалмаған)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Вашей организации в иностранных компаниях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(доля участия менее 10% или не определена)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инвесторлардың капиталына қатысуы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Вашей организации в капитале прямых инвесторов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тел ұйымдар капиталына қатысуы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Вашей организации в капитале сестринских организаций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еместердің дауыс беру құқығы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(10%-дан аз дауыс беру құқығы бар) акциялары, шетелдік инвестициялық қорлардың (10% төмен немесе айқындалмаған) акциялары/пайлары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Голосующие акции (менее 10% голосующих акций)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нерезидентов, акции/паи иностранных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(менее 10% или не определено)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еместерде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(10% төмен қатысушылар дауысы немесе айқындалмаған)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других нерезидентах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(менее 10% голосов участников или не определено)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портфеліндегі резидент еместердің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борыштық бағалы қағаздары, вексельдері мен артықшылықты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акциялары, мың АҚШ долларымен (Активтер)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векселя и привилегированные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нерезидентов в портфеле Вашей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тікелей және жанама инвестициялау объектілері шығарған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непосредственными и косвенными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иностранными объектами прямого инвестирования Вашей организации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тікелей инвесторлары шығарған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непосредственными и косвенными 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прямыми инвесторами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 шығарған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иностранными сестринскими организациями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 шығарған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другими нерезидентами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жылға дейінгі барыштық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 қағаздар және вексельдер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 векселя со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1 года включительно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 артықшылықты акциялар,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борыштық бағалы қағаздар және вексельдер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акции, долговые ценные бумаги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векселя со сроком погашения более 1 года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резидент еместерге 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(коммерциялық) кредиттері мен аванстары,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АҚШ долларымен (Активтер)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(коммерческие) кредиты и авансы, выданные Вашей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нерезидентам, 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филиалдарына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 филиалам Вашей организации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 объектілеріне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объектам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инвесторларына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прямым инвесторам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3.4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сестринским организациям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нерезидентам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жылға дейін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резидент еместерге 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(қаржы лизингін қоса есептегенде) заемдары, мың АҚШ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долларымен (Активтер)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(включая финансовый лизинг), выданные Вашей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нерезидентам, 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филиалдарына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 филиалам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 объектілеріне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объектам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 тікелей инвесторларына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Непосредственным и косвенным иностранным прямым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инвесторам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сестринским организациям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нерезидентам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жылға дейін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резидент еместерге басқа талаптары,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АҚШ долларымен (Активтер)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Вашей организации к нерезидентам,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США (Активы)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қолма-қол шетел валютасы,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банктердегі банк шоттары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валюта, банковские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Вашей организации в банках-нерезидентах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 шетел валютасы, ағымдағы шоттар,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ету шоттары, өтеу мерзімі 1 жылға дейін салымдар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валюта, текущие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до востребования, вклады со сроком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включительно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 салымдар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 қаржы құралдары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Опциондар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Форвардтар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шетелдегі жылжымайтын мүліктері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Вашей организации за рубежом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 басқа санаттарғ жатпайтын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талаптар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к нерезидентам, не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категории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филиалдарына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зарубежным филиалам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 тікелей инвестициялау объектілеріне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непосредственным и косвенным иностранным объектам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инвесторларына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непосредственным и косвенным иностранным прямым инвесторам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ұйымдарына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иностранным сестринским организациям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другим нерезидентам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жылға дейінгі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резидент еместер алдындығы міндеттемелері (Міндеттемелер)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Вашей организации перед нерезидентами (Обязательства)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портфеліндегі Сіздің ұйымыңыз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 борыштық бағалы қағаздар, вексельдер, мың АҚШ долларымен (Міндеттемелер)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векселя, выпущенные Вашей организацией,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портфеле у нерезидентов, в тысячах долларов США (Обязательства)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Сіздің ұйымыңыздың алған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(коммерциялық) кредиттері мен аванстары,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АҚШ долларымен (Міндеттемелер)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(коммерческие) кредиты и авансы,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Вашей организацией от нерезидентов, в тысячах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(Обязательства)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филиалдарынан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зарубежных филиалов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 объектілерінен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объектов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7.3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инвесторларынан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ұйымдарынан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 сестринских организаций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жылға дейін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еместерден Сіздің ұйымыңыздың 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(қаржы лизингін қоса есептегенде) заемдары, мың АҚШ долларымен (Міндеттемелер)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(включая финансовый лизинг), полученные Вашей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от нерезидентов, в тысячах долларов США (Обязательства)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Үкіметі кепілдік берген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8.1.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Үкіметі кепілдік бермеген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8.2.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Негарантированные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филиалдарынан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зарубежных филиалов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 тікелей инвестициялау объектілерінен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объектов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 тікелей инвесторларынан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непосредственных и косвенных иностранных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ұйымдарынан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 сестринских организаций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еместерден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нерезидентов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жылға дейін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погашения до 1 года включительно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 алдындағы Сіздің ұйымыңыздың басқа міндеттемелері, мың АҚШ доллары (Міндеттемелер)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Вашей организации перед нерезидентами,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США (Обязательства)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 қаржы құралдары және резидент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үшін акцияға опциондар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9.1.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акции для сотрудников-нерезидентов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 қызметкерлер үшін Сіздің ұйымыңыздың акциясына опциондар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 на акции Вашей организации для сотрудников-нерезидентов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опциондар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опционы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9.1.3.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Форвардтар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санаттарға жатпайтын басқа міндеттемелер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9.2.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обязательства, не включенные в другие категории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филиалдары алдындағы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зарубежными филиалами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 объектілері алдындағы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непосредственными и косвенными 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және жанама шетелдік тікелей инвесторлары алдындағы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непосредственными и косвенными иностранными прямыми инвесторами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 алдындағы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иностранными сестринскими организациями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резидент еместер алдындағы 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другими нерезидентами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жылға дейін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1 года включительно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9.2.5.2.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 мерзімі 1 жылдан астам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более 1 года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Сіздің ұйымыңыздың капиталына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қатысуы, мың АҚШ долларымен (Капитал)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нерезидентов в капитале Вашей организации, в тысячах долларов США (Капитал)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жарғылық капиталындағы шетелдік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инвестордың үлестік қатысуы (10% және одан да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дауыс беру құқығы бар акциялар (қатысушылардың дауыстары)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иностранного прямого инвестора в уставном капитале Вашей организации (10% и более голосующих акций голосов участников))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жарғылық капиталында 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еместердің үлестік қатысуы 10%-дан төмен дауыс беру құқығы бар акциялар (қатысушылар дауыстары)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участие нерезидентов в уставном капитале Вашей организации менее 10% голосующих акций (голосов участников)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резидент емес Сіздің ұйымыңыздың тікелей инвестициялау объектісі болып табылса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нерезидент является объектом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резидент емес Сіздің ұйымыңыздың тел ұйымы болып табылса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нерезидент является сестринской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10.2.3.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жағдайларда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 бөлік.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резидент еместердегі артықшылықты акциялары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Вашей организации у нерезидентов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тікелей инвесторлар қолындағы артықшылықты акциялары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иностранных прямых инвесторов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тікелей инвестициялау объектілерінің қолындағы артықшылықты акциялары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иностранных объектов прямого инвестирования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шетелдік тел ұйымдарының қолындағы артықшылықты акциялары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10.3.3.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иностранных сестринских организаций Вашей организации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10.3.4.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резидент еместердің қолындағы артықшылықты акциялар</w:t>
            </w:r>
          </w:p>
        </w:tc>
      </w:tr>
      <w:tr>
        <w:trPr>
          <w:trHeight w:val="30" w:hRule="atLeast"/>
        </w:trPr>
        <w:tc>
          <w:tcPr>
            <w:tcW w:w="1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10.3.4.</w:t>
            </w:r>
          </w:p>
        </w:tc>
        <w:tc>
          <w:tcPr>
            <w:tcW w:w="8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 на руках у других нерезидентов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Сіздің ұйымыңыздың шетел компанияларында үлестік қатысуы, мың АҚШ долларымен (Активтер)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Долевое участие Вашей организации в иностранных компаниях, в тысячах долларов США (Активы)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 бөлік. Сіздің ұйымыңыздың шетелдік филиалдарын және өкілдіктерін Сіздің ұйымыңыздың қаржыландыруы (басқа ұсынылған бөлімдерге енгізілмегені)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1.1. Финансирование Вашей организацией зарубежных филиалов и представительств Вашей организации (не включенное в другие представленные разделы)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4720"/>
        <w:gridCol w:w="1092"/>
        <w:gridCol w:w="1092"/>
        <w:gridCol w:w="484"/>
        <w:gridCol w:w="485"/>
        <w:gridCol w:w="485"/>
        <w:gridCol w:w="485"/>
        <w:gridCol w:w="485"/>
        <w:gridCol w:w="485"/>
        <w:gridCol w:w="485"/>
      </w:tblGrid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Көрсет-кіш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филиалдың, өкілдіктің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зарубежного филиала, представительства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аудырылған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перечисленное в отчетном периоде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кезеңде қайтарылып алынған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финансирования в отчетном периоде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филиал қызметінен таза кіріс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деятельности зарубежного филиала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 бөлік. Сіздің ұйымыңыздың шетелдік тікелей инвестициялау объектілерінде үлестік қатысуы (қатысу үлесі 10% және одан да көп дауыс беру құқығы бар акциялар, қатысушылардың дауыстары, инвестициялық қорлардың пайлары)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1.2. Долевое участие Вашей организации в иностранных объектах прямого инвестирования (доля участия 10% и более голосующих акций, голосов участников, паев инвестиционных фондов)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7"/>
        <w:gridCol w:w="3251"/>
        <w:gridCol w:w="752"/>
        <w:gridCol w:w="752"/>
        <w:gridCol w:w="334"/>
        <w:gridCol w:w="334"/>
        <w:gridCol w:w="334"/>
        <w:gridCol w:w="334"/>
        <w:gridCol w:w="334"/>
        <w:gridCol w:w="334"/>
        <w:gridCol w:w="334"/>
      </w:tblGrid>
      <w:tr>
        <w:trPr>
          <w:trHeight w:val="30" w:hRule="atLeast"/>
        </w:trPr>
        <w:tc>
          <w:tcPr>
            <w:tcW w:w="5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объекта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 аяғында Сіздің ұйымыңыздың тікелей инвестициялау объектісіне қатысу үлесі,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объекте прямого инвестирования на конец отчетного периода, %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 басында Сіздің ұйымыңыздың тікелей инвестициялау объектісіне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объекте прямого инвестирования на начало отчетного периода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 аяғында Сіздің ұйымыңыздың тікелей инвестициялау объектісіне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объекте прямого инвестирования на конец отчетного периода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қатысу үлесіне тиесілі тікелей инвестициялау объектісінің есептік кезеңдегі (салық төленгеннен кейінгі) таза пайдасы (шығыны)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объекта прямого инвестирования за отчетный период (после уплаты налогов), приходящаяся на долю участия Вашей организации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инвестициялау объектісі есептік кезеңде жариялаған Сіздің ұйымыңызға төленуге тиісті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объектом прямого инвестирования дивиденды, подлежащие оплате Вашей организации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ұйымыңыздың тікелей инвестициялау объектілерінен есептік кезеңде алған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объектов прямого инвестирования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 бөлік. Сіздің ұйымыңыздың шетелдік компанияларға үлестік қатысуы (қатысу үлесі 10%-дан төмен немесе айқындалмаған)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1.3. Долевое участие Вашей организации в иностранных компаниях (доля участия менее 10% или не определена)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1.3.1. </w:t>
      </w:r>
      <w:r>
        <w:rPr>
          <w:rFonts w:ascii="Times New Roman"/>
          <w:b w:val="false"/>
          <w:i w:val="false"/>
          <w:color w:val="000000"/>
          <w:sz w:val="28"/>
        </w:rPr>
        <w:t>Сіздің ұйымыңыздың тікелей инвесторлардың капиталына қатысуы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1.3.1. Участие Вашей организации в капитале прямых инвесторов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3619"/>
        <w:gridCol w:w="837"/>
        <w:gridCol w:w="837"/>
        <w:gridCol w:w="371"/>
        <w:gridCol w:w="372"/>
        <w:gridCol w:w="372"/>
        <w:gridCol w:w="372"/>
        <w:gridCol w:w="372"/>
        <w:gridCol w:w="372"/>
        <w:gridCol w:w="372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Инвестициялау объектісінің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объекта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 ұйымыңыздың тікелей инвестордың жарғылық капиталына қатысу үлесі,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уставном капитале прямого инвестора на конец отчетного периода, %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Сіздің ұйымыңыздың тікелей инвестор капиталына қатысу үлесінің 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прямого инвестора на начало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 ұйымыңыздың тікелей инвестор капиталына қатысу үлесінің 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прямого инвестора на конец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 ұйымыңыздың тікелей инвесторлардан есептік кезеңде алған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прямых инвесторов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1.3.2. Сіздің ұйымыңыздың тел ұйымдар капиталына қатысуы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1.3.2. Участие Вашей организации в капитале сестринских организаций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3619"/>
        <w:gridCol w:w="837"/>
        <w:gridCol w:w="837"/>
        <w:gridCol w:w="371"/>
        <w:gridCol w:w="372"/>
        <w:gridCol w:w="372"/>
        <w:gridCol w:w="372"/>
        <w:gridCol w:w="372"/>
        <w:gridCol w:w="372"/>
        <w:gridCol w:w="372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объекта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ұйымыңыздың тел ұйымның жарғылық капиталына қатысу үлесі,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уставном капитале сестринской организации на конец отчетного периода, %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Сіздің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ұйымыңыздың тел ұйым капиталына қатысу үлесінің 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сестринской организации на начало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ұйымыңыздың тел ұйым капиталына қатысу үлесінің 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Вашей организации в капитале сестринской организации на конец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ұйымыңыздың тел ұйымынан есепті кезеңде алған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сестринских компаний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1.3.3. Басқа резидент еместердің дауыс беру құқығы бар (10%-дан аз дауыс беру құқығы бар) акциялары, шетелдік инвестициялық қорлардың (10% төмен немесе айқындалмаған) акциялары/пайлары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1.3.3. Голосующие акции (менее 10% голосующих акций) других нерезидентов, акции/паи иностранных инвестиционных фондов (менее 10% или не определено)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1"/>
        <w:gridCol w:w="3378"/>
        <w:gridCol w:w="781"/>
        <w:gridCol w:w="781"/>
        <w:gridCol w:w="347"/>
        <w:gridCol w:w="347"/>
        <w:gridCol w:w="347"/>
        <w:gridCol w:w="347"/>
        <w:gridCol w:w="347"/>
        <w:gridCol w:w="347"/>
        <w:gridCol w:w="347"/>
      </w:tblGrid>
      <w:tr>
        <w:trPr>
          <w:trHeight w:val="30" w:hRule="atLeast"/>
        </w:trPr>
        <w:tc>
          <w:tcPr>
            <w:tcW w:w="4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Инвестициялау объектісінің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объекта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 ұйымыңыздың шетелдік ұйымда /қорда қатысу үлесі, % (егер қолданылса)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иностранной организации/фонде на конец отчетного периода, % (если применимо)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құнды қағаздар/пайлар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бумаг/паев на начало отчетного периода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құнды қағаздар/пайлар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бумаг/паев на конец отчетного периода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ұйымыңыздың есептік кезеңде алған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1.3.4. Басқа резидент еместерде қатысу (10% төмен қатысушылар дауысы немесе айқындалмаған)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1.3.4. Участие в других нерезидентах (менее 10% голосов участников или не определено)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8"/>
        <w:gridCol w:w="3439"/>
        <w:gridCol w:w="795"/>
        <w:gridCol w:w="795"/>
        <w:gridCol w:w="353"/>
        <w:gridCol w:w="353"/>
        <w:gridCol w:w="353"/>
        <w:gridCol w:w="353"/>
        <w:gridCol w:w="353"/>
        <w:gridCol w:w="354"/>
        <w:gridCol w:w="354"/>
      </w:tblGrid>
      <w:tr>
        <w:trPr>
          <w:trHeight w:val="30" w:hRule="atLeast"/>
        </w:trPr>
        <w:tc>
          <w:tcPr>
            <w:tcW w:w="4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Инвестициялау объектісінің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объекта инвестирования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 ұйымыңыздың шетелдік ұйымда /қорда қатысу үлесі, % (егер қолданылса)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Вашей организации в иностранной организации на конец отчетного периода, % (если применимо)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қатысу үлесінің 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на начало отчетного периода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қатысу үлесінің 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на конец отчетного периода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 ұйымыңыздың есептік кезеңде алған дивидендтері немесе бөлінген пайда (егер қолданылса)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или распределенный доход, полученные в отчетном периоде Вашей организацией (если применимо)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Сіздің ұйымыңыздың портфеліндегі резидент еместердің борыштық бағалы қағаздары, вексельдері мен артықшылықты акциялары, мың АҚШ долларымен (Активтер)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Долговые ценные бумаги, векселя и привилегированные акции нерезидентов в портфеле Вашей организации, в тысячах долларов США (Активы)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 бөлік. Сіздің ұйымыңыздың шетелдік тікелей және жанама инвестициялау объектілері шығарған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2.1. Выпущенные непосредственными и косвенными иностранными объектами прямого инвестирования Вашей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4384"/>
        <w:gridCol w:w="1014"/>
        <w:gridCol w:w="1014"/>
        <w:gridCol w:w="450"/>
        <w:gridCol w:w="450"/>
        <w:gridCol w:w="450"/>
        <w:gridCol w:w="450"/>
        <w:gridCol w:w="451"/>
        <w:gridCol w:w="451"/>
        <w:gridCol w:w="451"/>
      </w:tblGrid>
      <w:tr>
        <w:trPr>
          <w:trHeight w:val="30" w:hRule="atLeast"/>
        </w:trPr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бойынша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кезеңдегі есептелінген сыйақы/жарияланған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ұйымыңызалған сыйақы/дивидендтер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 бөлік. Сіздің ұйымыңыздың тікелей және жанама шетелдік тікелей инвесторлары шығарған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2.2. Выпущенные непосредственными и косвенными иностранными прямыми инвесторами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4384"/>
        <w:gridCol w:w="1014"/>
        <w:gridCol w:w="1014"/>
        <w:gridCol w:w="450"/>
        <w:gridCol w:w="450"/>
        <w:gridCol w:w="450"/>
        <w:gridCol w:w="450"/>
        <w:gridCol w:w="451"/>
        <w:gridCol w:w="451"/>
        <w:gridCol w:w="451"/>
      </w:tblGrid>
      <w:tr>
        <w:trPr>
          <w:trHeight w:val="30" w:hRule="atLeast"/>
        </w:trPr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ішінде.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сыйақы/жарияланған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ұйымыңызалған сыйақы/дивидендтер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2.3 бөлік. Сіздің ұйымыңыздың шетелдік тел ұйымдары шығарған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2.3. Выпущенные иностранными сестринскими организациями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5"/>
        <w:gridCol w:w="4384"/>
        <w:gridCol w:w="1014"/>
        <w:gridCol w:w="1014"/>
        <w:gridCol w:w="450"/>
        <w:gridCol w:w="450"/>
        <w:gridCol w:w="450"/>
        <w:gridCol w:w="450"/>
        <w:gridCol w:w="451"/>
        <w:gridCol w:w="451"/>
        <w:gridCol w:w="451"/>
      </w:tblGrid>
      <w:tr>
        <w:trPr>
          <w:trHeight w:val="30" w:hRule="atLeast"/>
        </w:trPr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ішінде.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сыйақы/жарияланған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ұйымыңызалған сыйақы/дивидендтер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1322016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 бөлік. Басқа резидент еместер шығарған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2.4. Выпущенные другими нерезидентами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2.4.1. Өтеу мерзімі 1 жылға дейінгі барыштық бағалы қағаздар және вексельдер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 Долговые ценные бумаги и векселя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ұйымыңызалған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Вашей организацией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2.4.2. Өтеу мерзімі 1 жылдан астам артықшылықты акциялар, борыштық бағалы қағаздар және вексельдер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2.4.2. Привилегированные акции, долговые ценные бумаги и векселя со сроком погашения более 1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4827"/>
        <w:gridCol w:w="495"/>
        <w:gridCol w:w="495"/>
        <w:gridCol w:w="496"/>
        <w:gridCol w:w="496"/>
        <w:gridCol w:w="496"/>
        <w:gridCol w:w="496"/>
        <w:gridCol w:w="496"/>
        <w:gridCol w:w="496"/>
        <w:gridCol w:w="496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сыйақы/жарияланған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начисленное/дивиденды объявленные в отчетном периоде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 алған сыйақы/дивидендтер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Вознаграждение/дивиденды, полученные Вашей организацией в отчетном периоде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1422216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Сіздің ұйымыңыздың резидент еместерге берген сауда (коммерциялық) кредиттері мен аванстары, мың АҚШ долларымен (Активтер)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Торговые (коммерческие) кредиты и авансы, выданные Вашей организацией нерезидентам, в тысячах долларов США (Активы)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 бөлік. Сіздің ұйымыңыздың шетелдік филиалдарына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3.1. Зарубежным филиалам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 бөлік. Сіздің ұйымыңыздың тікелей және жанама шетелдік тікелей инвестициялау объектілеріне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3.2. Непосредственным и косвенным иностранным объектам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3.3 бөлік. Сіздің ұйымыңыздың тікелей және жанама шетелдік тікелей инвесторларына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3.3. Непосредственным и косвенным иностранным прямым инвесторам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3.4 бөлік. Сіздің ұйымыңыздың шетелдік тел ұйымдарына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3.4. Иностранным сестринским организациям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 бөлік. Басқа резидент еместерге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3.5. Другим нерезидентам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3.5.1. Өтеу мерзімі 1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3.5.2. Өтеу мерзімі 1 жылдан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3.5.2. Со сроком погашения более 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Сіздің ұйымыңыздың резидент еместерге берген (қаржы лизингін қоса есептегенде) заемдары, мың АҚШ долларымен (Активтер)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Займы (включая финансовый лизинг), выданные Вашей организацией нерезидентам, в тысячах долларов США (Активы)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 бөлік. Сіздің ұйымыңыздың шетелдік филиалдарына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4.1. Зарубежным филиалам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 бөлік. Сіздің ұйымыңыздың тікелей және жанама шетелдік тікелей инвестициялау объектілеріне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4.2. Непосредственным и косвенным иностранным объектам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 бөлік. Сіздің ұйымыңыздың тікелей және жанама шетелдік тікелей инвесторларына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4.3. Непосредственным и косвенным иностранным прямым инвесторам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 бөлік. Сіздің ұйымыңыздың шетелдік тел ұйымдарына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4.4. Иностранным сестринским организациям Вашей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 бөлік. Басқа резидент еместерге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4.5. Другим нерезидентам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4.5.1. Өтеу мерзімі 1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4.5.1.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4.5.2. Өтеу мерзімі 1 жылдан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4.5.2. Со сроком погашения более 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Сіздің ұйымыңыздың резидент еместерге басқа талаптары, мың АҚШ долларымен </w:t>
      </w:r>
      <w:r>
        <w:rPr>
          <w:rFonts w:ascii="Times New Roman"/>
          <w:b/>
          <w:i w:val="false"/>
          <w:color w:val="000000"/>
          <w:sz w:val="28"/>
        </w:rPr>
        <w:t>(Активтер)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Прочие требования Вашей организации к нерезидентам, в тысячах долларов США (Активы)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 бөлік. Сіздің ұйымыңыздың қолма-қол шетел валютасы, резидент емес банктердегі банк шоттары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5.1. Наличная иностранная валюта, банковские счета Вашей организации в банках-нерезидентах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5.1.1. Қолма-қол шетел валютасы, ағымдағы шоттар, талап ету шоттары, өтеу мерзімі 1 жылға дейін салымдар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5.1.1. Наличная иностранная валюта, текущие счета, счета до востребования, вклады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5.1.2. Өтеу мерзімі 1 жылдан астам салымдар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5.1.2. Вклады со сроком погашения более 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 бөлік. Туынды қаржы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5.2. Производные финансовые инструменты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5.2.1. Опциондар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 Опционы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5385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5.2.2. Форвардтар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5.2.2. Форварды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5385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 бөлік. Сіздің ұйымыңыздың шетелдегі жылжымайтын мүліктері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5.3. Недвижимость Вашей организации за рубежом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4840"/>
        <w:gridCol w:w="1119"/>
        <w:gridCol w:w="1119"/>
        <w:gridCol w:w="497"/>
        <w:gridCol w:w="497"/>
        <w:gridCol w:w="497"/>
        <w:gridCol w:w="497"/>
        <w:gridCol w:w="497"/>
        <w:gridCol w:w="498"/>
        <w:gridCol w:w="498"/>
      </w:tblGrid>
      <w:tr>
        <w:trPr>
          <w:trHeight w:val="30" w:hRule="atLeast"/>
        </w:trPr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5.4 </w:t>
      </w:r>
      <w:r>
        <w:rPr>
          <w:rFonts w:ascii="Times New Roman"/>
          <w:b w:val="false"/>
          <w:i w:val="false"/>
          <w:color w:val="000000"/>
          <w:sz w:val="28"/>
        </w:rPr>
        <w:t>бөлік. Резидент еместерге басқа санаттарғ жатпайтын басқа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5.4. Прочие требования к нерезидентам, не включенные в другие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5.4.1. Сіздің ұйымыңыздың шетелдік филиалдарына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5.4.1. К зарубежным филиалам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5.4.2. Сіздің ұйымыңыздың тікелей және жанама шетелдік тікелей инвестициялау объектілеріне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5.4.2. К непосредственным и косвенным иностранным объектам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5.4.3. Сіздің ұйымыңыздың тікелей және жанама шетелдік тікелей инвесторларына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5.4.3. К непосредственным и косвенным иностранным прямым инвесторам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5.4.4. Сіздің ұйымыңыздың шетелдік тел ұйымдарына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5.4.4. К иностранным сестринским организациям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5.4.5. Басқа резидент еместерге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5.4.5. К другим нерезидентам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5.4.5.1. Өтеу мерзімі 1 жылға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5.4.5.1.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5.4.5.2. Өтеу мерзімі 1 жылдан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5.4.5.2. Со сроком погашения более 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Резидент еместердің портфеліндегі Сіздің ұйымыңыз шығарған борыштық бағалы қағаздар, вексельдер, мың АҚШ долларымен (Міндеттемелер)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Долговые ценные бумаги, векселя, выпущенные Вашей организацией, находящиеся в портфеле у нерезидентов, в тысячах долларов США (Обязательства)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3942"/>
        <w:gridCol w:w="911"/>
        <w:gridCol w:w="912"/>
        <w:gridCol w:w="405"/>
        <w:gridCol w:w="405"/>
        <w:gridCol w:w="405"/>
        <w:gridCol w:w="405"/>
        <w:gridCol w:w="405"/>
        <w:gridCol w:w="405"/>
        <w:gridCol w:w="405"/>
      </w:tblGrid>
      <w:tr>
        <w:trPr>
          <w:trHeight w:val="30" w:hRule="atLeast"/>
        </w:trPr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бағалы қағаздар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начало отчетного периода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бағалы қағаздар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ценных бумаг на конец отчетного периода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Сіздің ұйымыңыздың бағалы қағаздар бойынша төлемеген сыйақысы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Вашей организацией по ценным бумагам, на начало отчетного периода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ұйымыңыздың есептеген сыйақысы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Вашей организацией в отчетном периоде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ұйымыңыздың төлеген сыйақысы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Вашей организацией в отчетном периоде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Сіздің ұйымыңыздың бағалы қағаздар бойынша төлемеген сыйақысы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Вашей организацией по ценным бумагам, на конец отчетного периода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Резидент еместерден Сіздің ұйымыңыздың алған сауда (коммерциялық) кредиттері мен аванстары, мың АҚШ долларымен (Міндеттемелер)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Торговые (коммерческие) кредиты и авансы, полученные Вашей организацией от нерезидентов, в тысячах долларов США (Обязательства)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7.1 бөлік. Сіздің ұйымыңыздың шетелдік филиалдарынан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7.1. От зарубежных филиалов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7.2 бөлік. Сіздің ұйымыңыздың тікелей және жанама шетелдік тікелей инвестициялау объектілерінен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7.2. От непосредственных и косвенных иностранных объектов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7.3 бөлік. Сіздің ұйымыңыздың тікелей және жанама шетелдік тікелей инвесторларынан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7.3. От непосредственных и косвенных иностранных прямых инвесторов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7.4 бөлік. Сіздің ұйымыңыздың шетелдік тел ұйымдарынан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7.4. От иностранных сестринских организаций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7.5 бөлік. Басқа резидент еместерден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7.5. От других нерезидентов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7.5.1.Өтеу мерзімі 1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7.5.2. Өтеу мерзімі 1 жылдан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7.5.2. Со сроком погашения более 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Резидент еместерден Сіздің ұйымыңыздың алған (қаржы лизингін қоса есептегенде) заемдары, мың АҚШ долларымен (Міндеттемелер)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Займы (включая финансовый лизинг), полученные Вашей организацией от нерезидентов, в тысячах долларов США (Обязательства)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 бөлік. Қазақстан Республикасы Үкіметі кепілдік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8.1. Гарантированные Правительством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 бөлік. Қазақстан Республикасы Үкіметі кепілдік бермеген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8.2. Негарантированные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8.2.1. Сіздің ұйымыңыздың шетелдік филиалдарынан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8.2.1. От зарубежных филиалов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8.2.2. Сіздің ұйымыңыздың тікелей және жанама шетелдік тікелей инвестициялау объектілерінен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8.2.2. От непосредственных и косвенных иностранных объектов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8.2.3. Сіздің ұйымыңыздың тікелей және жанама шетелдік тікелей инвесторларынан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8.2.3. От непосредственных и косвенных иностранных прямых инвесторов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8.2.4. Сіздің ұйымыңыздың шетелдік тел ұйымдарынан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8.2.4. От иностранных сестринских организаций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8.2.5. Басқа резидент еместерден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8.2.5. От других нерезидентов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әріптес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странам-партнерам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8.2.5.1. Өтеу мерзімі 1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8.2.5.1.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8.2.5.2. Өтеу мерзімі 1 жылдан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8.2.5.2. Со сроком погашения более 1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Резидент еместер алдындағы Сіздің ұйымыңыздың басқа міндеттемелері, мың АҚШ доллары (Міндеттемелер)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Прочие обязательства Вашей организации перед нерезидентами, в тысячах долларов США (Обязательства)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 бөлік. Туынды қаржы құралдары және резидент емес қызметкерлер үшін акцияға опциондар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9.1. Производные финансовые инструменты и опционы на акции для сотрудников-нерезидентов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 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9.1.1. Резидент емес қызметкерлер үшін Сіздің ұйымыңыздың акциясына опциондар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9.1.1. Опционы на акции Вашей организации для сотрудников-нерезидентов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5385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9.1.2. Басқа опциондар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9.1.2. Прочие опционы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5385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9.1.3. Форвардтар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9.1.3. Форварды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5385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 бөлік. Басқа санаттарға жатпайтын басқа міндеттемелер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9.2. Прочие обязательства, не включенные в другие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9.2.1. Сіздің ұйымыңыздың шетелдік филиалдары 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9.2.1. Перед зарубежными филиалами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 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9.2.2. Сіздің ұйымыңыздың тікелей және жанама шетелдік тікелей инвестициялау объектілері 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9.2.2. Перед непосредственными и косвенными иностранными объектами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 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9.2.3. Сіздің ұйымыңыздың тікелей және жанама шетелдік тікелей инвесторлары 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9.2.3. Перед непосредственными и косвенными иностранными прямыми инвесторами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 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9.2.4. Сіздің ұйымыңыздың шетелдік тел ұйымдары 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9.2.4. Перед иностранными сестринскими организациями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4498"/>
        <w:gridCol w:w="1040"/>
        <w:gridCol w:w="1040"/>
        <w:gridCol w:w="462"/>
        <w:gridCol w:w="462"/>
        <w:gridCol w:w="462"/>
        <w:gridCol w:w="462"/>
        <w:gridCol w:w="462"/>
        <w:gridCol w:w="463"/>
        <w:gridCol w:w="463"/>
      </w:tblGrid>
      <w:tr>
        <w:trPr>
          <w:trHeight w:val="30" w:hRule="atLeast"/>
        </w:trPr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 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2327016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9.2.5. Басқа резидент еместер алдындағы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9.2.5. Перед другими нерезидентами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877"/>
        <w:gridCol w:w="1877"/>
        <w:gridCol w:w="833"/>
        <w:gridCol w:w="833"/>
        <w:gridCol w:w="834"/>
        <w:gridCol w:w="834"/>
        <w:gridCol w:w="834"/>
        <w:gridCol w:w="834"/>
        <w:gridCol w:w="834"/>
      </w:tblGrid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резидент емес елдер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странам 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9.2.5.1. Өтеу мерзімі 1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9.2.5.1. Со сроком погашения до 1 года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9.2.5.2. Өтеу мерзімі 1 жылдан астам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9.2.5.2. Со сроком погашения более 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4966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начало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есептелінген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төленген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оплаченное в отчетном периоде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сыйақы бойынша 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 по вознаграждению за период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төленбеген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не оплаченное на конец отчетного периода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Резидент еместердің Сіздің ұйымыңыздың капиталына қатысуы, мың АҚШ долларымен (Капитал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Участие нерезидентов в капитале Вашей организации, в тысячах долларов США (Капитал)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10.1 бөлік. Сіздің ұйымыңыздың жарғылық капиталындағы шетелдік тікелей инвестордың үлестік қатысуы (10% және одан да көп дауыс беру құқығы бар акциялар (қатысушылардың дауыстары)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10.1. Долевое участие иностранного прямого инвестора в уставном капитале Вашей организации (10% и более голосующих акций (голосов участников))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5"/>
        <w:gridCol w:w="3307"/>
        <w:gridCol w:w="765"/>
        <w:gridCol w:w="765"/>
        <w:gridCol w:w="339"/>
        <w:gridCol w:w="339"/>
        <w:gridCol w:w="340"/>
        <w:gridCol w:w="340"/>
        <w:gridCol w:w="340"/>
        <w:gridCol w:w="340"/>
        <w:gridCol w:w="340"/>
      </w:tblGrid>
      <w:tr>
        <w:trPr>
          <w:trHeight w:val="30" w:hRule="atLeast"/>
        </w:trPr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тікелей инвестордың Сіздің ұйымыңызға қатысу үлесі,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прямого инвестора в Вашей организации на конец отчетного периода, %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тікелей инвестордың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прямого инвестора в уставном капитале Вашей организации на начало отчетного периода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тікелей инвестордың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прямого инвестора в уставном капитале Вашей организации на конец отчетного периода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тікелей инвестордың Сіздің ұйымыңыздың жарғылық капиталына қатысу үлесіне тиесілі бөлінбеген пайда (өтелмеген шығын)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Вашей организации, приходящаяся на долю участия прямого инвестора на начало отчетного периода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кезеңдегі (салық төленгеннен кейін) тікелей инвестордың Сіздің ұйымыңыздың жарғылық капиталына қатысу үлесіне тиесілі таза пайдасы (өтелмеген шығын)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Вашей организации за отчетный период (после уплаты налогов), приходящаяся на долю участия прямого инвестора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валюта бағамының өзгерістерінен шығыстарды алып тастағандағы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доходы за вычетом расходов от изменения курса валют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инвесторға төлеуге тиісті Сіздің ұйымыңыздың есептік кезеңде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прямому инвестору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инвесторға Сіздің ұйымыңыз есептік кезеңде төлеген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Вашей организацией в отчетном периоде прямому инвестору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бағалау, 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тікелей инвестордың Сіздің ұйымыңыздың жарғылық капиталына қатысу үлесіне тиесілі бөлінбеген пайда (өтелмеген шығын)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 Вашей организации, приходящаяся на долю участия прямого инвестора на конец отчетного периода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 бөлік. Сіздің ұйымыңыздың жарғылық капиталында резидент еместердің үлестік қатысуы 10%-дан төмен дауыс беру құқығы бар акциялар (қатысушылар дауыстары)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10.2. Долевое участие нерезидентов в уставном капитале Вашей организации менее 10% голосующих акций (голосов участников)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10.2.1. Егер резидент емес Сіздің ұйымыңыздың тікелей инвестициялау объектісі болып табылса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10.2.1. Если нерезидент является объектом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9"/>
        <w:gridCol w:w="4025"/>
        <w:gridCol w:w="931"/>
        <w:gridCol w:w="931"/>
        <w:gridCol w:w="413"/>
        <w:gridCol w:w="413"/>
        <w:gridCol w:w="413"/>
        <w:gridCol w:w="413"/>
        <w:gridCol w:w="414"/>
        <w:gridCol w:w="414"/>
        <w:gridCol w:w="414"/>
      </w:tblGrid>
      <w:tr>
        <w:trPr>
          <w:trHeight w:val="30" w:hRule="atLeast"/>
        </w:trPr>
        <w:tc>
          <w:tcPr>
            <w:tcW w:w="3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 ұйымыңыздағы қатысу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Вашей организации на конец отчетного периода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инвестициялау объектісіне төлеуге тиісті Сіздің ұйымыңыздың есептік кезеңде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объекту прямого инвестирования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инвестициялау объектісіне есептік кезеңде төленген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объекту прямого инвестирования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10.2.2. </w:t>
      </w:r>
      <w:r>
        <w:rPr>
          <w:rFonts w:ascii="Times New Roman"/>
          <w:b w:val="false"/>
          <w:i w:val="false"/>
          <w:color w:val="000000"/>
          <w:sz w:val="28"/>
        </w:rPr>
        <w:t>Егер резидент емес Сіздің ұйымыңыздың тел ұйымы болып табылса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10.2.2. Если нерезидент является сестринской организацией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4112"/>
        <w:gridCol w:w="951"/>
        <w:gridCol w:w="951"/>
        <w:gridCol w:w="422"/>
        <w:gridCol w:w="422"/>
        <w:gridCol w:w="422"/>
        <w:gridCol w:w="422"/>
        <w:gridCol w:w="422"/>
        <w:gridCol w:w="423"/>
        <w:gridCol w:w="423"/>
      </w:tblGrid>
      <w:tr>
        <w:trPr>
          <w:trHeight w:val="30" w:hRule="atLeast"/>
        </w:trPr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 ұйымыңыздағы қатысу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ұйымға төлеуге тиісті Сіздің ұйымыңыздың есептік кезеңде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сестринской организации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ұйымға есептік кезеңде төленген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сестринской организации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10.2.3. Басқа жағдайларда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10.2.3. В остальных случаях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4112"/>
        <w:gridCol w:w="951"/>
        <w:gridCol w:w="951"/>
        <w:gridCol w:w="422"/>
        <w:gridCol w:w="422"/>
        <w:gridCol w:w="422"/>
        <w:gridCol w:w="422"/>
        <w:gridCol w:w="422"/>
        <w:gridCol w:w="423"/>
        <w:gridCol w:w="423"/>
      </w:tblGrid>
      <w:tr>
        <w:trPr>
          <w:trHeight w:val="30" w:hRule="atLeast"/>
        </w:trPr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Сіздің ұйымыңыздағы қатысу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Сіздің ұйымыңыздың жарғылық капиталына қатысу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емеске төлеуге тиісті Сіздің ұйымыңыздың есептік кезеңде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дивиденды, подлежащие оплате нерезиденту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емеске есептік кезеңде төленген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нерезиденту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 бөлік. Сіздің ұйымыңыздың резидент еместердегі артықшылықты акциялары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10.3. Привилегированные акции Вашей организации у нерезидентов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10.3.1. Сіздің ұйымыңыздың шетелдік тікелей инвесторлар қолындағы артықшылықты акциялары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10.3.1. Привилегированные акции на руках у иностранных прямых инвесторов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863"/>
        <w:gridCol w:w="893"/>
        <w:gridCol w:w="893"/>
        <w:gridCol w:w="396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инвесторға төлеуге тиісті Сіздің ұйымыңыздың есептік кезеңде артықшылықты акциялар бойынша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прямым инвесторам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инвесторға есептік кезеңде артықшылықты акциялар бойынша төленген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по привилегированным акциям, выплаченные в отчетном периоде прямым инвесторам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10.3.2. Сіздің ұйымыңыздың шетелдік тікелей инвестициялау объектілерінің қолындағы артықшылықты акциялары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10.3.2. Привилегированные акции на руках у иностранных объектов прямого инвестирования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3786"/>
        <w:gridCol w:w="875"/>
        <w:gridCol w:w="876"/>
        <w:gridCol w:w="389"/>
        <w:gridCol w:w="389"/>
        <w:gridCol w:w="389"/>
        <w:gridCol w:w="389"/>
        <w:gridCol w:w="389"/>
        <w:gridCol w:w="389"/>
        <w:gridCol w:w="389"/>
      </w:tblGrid>
      <w:tr>
        <w:trPr>
          <w:trHeight w:val="30" w:hRule="atLeast"/>
        </w:trPr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инвестициялау объектісіне төлеуге тиісті Сіздің ұйымыңыздың есептік кезеңде артықшылықты акциялар бойынша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объектам прямого инвестирования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инвестициялау объектісіне есептік кезеңде артықшылықты акциялар бойынша төленген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объектам прямого инвестирования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2113017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10.3.3. Сіздің ұйымыңыздың шетелдік тел ұйымдарының қолындағы артықшылықты акциялары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10.3.3. Привилегированные акции на руках у иностранных сестринских организаций Вашей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863"/>
        <w:gridCol w:w="893"/>
        <w:gridCol w:w="893"/>
        <w:gridCol w:w="396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тел ұйымдарға төлеуге тиісті Сіздің ұйымыңыздың есептік кезеңде артықшылықты акциялар бойынша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сестринским организациям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тел ұйымдарға есептік кезеңде артықшылықты акциялар бойынша төленген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сестринским организациям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10.3.4. </w:t>
      </w:r>
      <w:r>
        <w:rPr>
          <w:rFonts w:ascii="Times New Roman"/>
          <w:b w:val="false"/>
          <w:i w:val="false"/>
          <w:color w:val="000000"/>
          <w:sz w:val="28"/>
        </w:rPr>
        <w:t>Басқа резидент еместердің қолындағы артықшылықты акциялар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10.3.4. Привилегированные акции на руках у других нерезидентов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863"/>
        <w:gridCol w:w="893"/>
        <w:gridCol w:w="893"/>
        <w:gridCol w:w="396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Шетелдік инвестордың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иностранного инвестора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начало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 результате операций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аяғындағы артықшылықты акциялар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привилегированных акций на конец отчетного периода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резиденттерге төлеуге тиісті Сіздің ұйымыңыздың есептік кезеңде артықшылықты акциялар бойынша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в отчетном периоде Вашей организацией дивиденды по привилегированным акциям, подлежащие оплате прочим нерезидентам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резиденттерге есептік кезеңде артықшылықты акциялар бойынша төленген дивидендтер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выплаченные в отчетном периоде прочим нерезидентам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Адрес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_______________________________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fs24телефон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fs24қолы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 и отчество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fs24қолы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фамилия, имя и отчество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fs24Мөрдің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 о финансовых</w:t>
      </w:r>
      <w:r>
        <w:br/>
      </w:r>
      <w:r>
        <w:rPr>
          <w:rFonts w:ascii="Times New Roman"/>
          <w:b/>
          <w:i w:val="false"/>
          <w:color w:val="000000"/>
        </w:rPr>
        <w:t>требованиях к нерезидентам и обязательствах перед ними"</w:t>
      </w:r>
      <w:r>
        <w:br/>
      </w:r>
      <w:r>
        <w:rPr>
          <w:rFonts w:ascii="Times New Roman"/>
          <w:b/>
          <w:i w:val="false"/>
          <w:color w:val="000000"/>
        </w:rPr>
        <w:t>(код 7321202, индекс 1-ПБ,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финансовых требованиях к нерезидентам и обязательствах перед ними" (код 7321202, индекс 1-ПБ, периодичность квартальная) детализирует заполнение статистической формы ведомственного статистического наблюдения "Отчет о финансовых требованиях к нерезидентам и обязательствах перед ними" (код 7321202, индекс 1-ПБ, периодичность квартальная).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прямого инвестирования – организация, в которой не менее 10% голосующих акций (голосов участников) или их эквивалента (вклады и паи для неакционерных организаций), принадлежит прямому инвестору;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прямой инвестор – физическое или юридическое лицо, владеющее (или предполагающее владение) не менее 10% голосующих акций (голосов участников) или их эквивалента (вклады и паи для неакционерных организаций) в объекте прямого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сестринская организация – организация, которая имеет общего с респондентом прямого инвестора, но ни данная организация, ни респондент не обладают 10% или более инструментов участия в капитале друг друга;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инвестиционные фонды – акционерный или паевой инвестиционный фонд, созданный в соответствии с законодательством страны регистрации. Инвестиционные фонды являются структурой коллективного инвестирования, привлекающие средства посредством публичного выпуска акций или 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торговые (коммерческие) кредиты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услуги, предоставленные производителями, поставщиками и подрядчиками в соответствии с кредитными соглашениями;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расчетам с поставщиками, подрядчиками (по обязательствам) либо с покупателями и заказчиками (по требованиям) на основе контрактов на поставку товаров, выполнение работ и оказание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авансы (предоплата), полученные (по обязательствам) и предоставленные (по требованиям) под поставку товаров, выполнение работ и оказание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данной категории исключаются обращающиеся коммерческие векселя (то есть векселя, которые могут быть реализованы владельцем до наступления срока их погашения), которые отражаются в долговых ценных бумагах;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требования (обязательства), не включенные в другие категории,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или авансы по покупке, продаже финансовых активов (ценных бумаг, долей участия), недвижимости, нематериальных активов, которые не включаются в торговые (коммерческие) кредиты и авансы и ссуды;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или авансы по объявленным, но не оплаченным в предыдущих периодах дивидендам;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начисленным, но не оплаченным налогам;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начисленным, но не оплаченным штрафам и пеням;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расчетам с клиентами – для финансовых посредников (брокеров, дилеров, управляющих компаний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по статистической форме, предназначена для формирования платежного баланса, международной инвестиционной позиции и оценки внешнего долга Республики Казахстан и их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суммы в отчете отражаются в тысячах долларов США, в целых числах. Суммы, выраженные в тенге, переводятся в доллары США. Суммы, выраженные в иных иностранных валютах, переводятся сначала в тенге, а затем в доллары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рыночные курсы обмена валют, применяемые в целях формирования финансовой отчетности. При этом для конвертации операций используются соответствующие курсы на дату совершения операций, для доходов – средневзвешенные курсы за отчетный период, для остатков на начало и конец квартала – курсы на соответствующую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операции и доход, деноминированные в иных валютах, чем доллары США, переводятся в доллары США по курсу на дату совершения операции. Позиции на начало и конец квартала, деноминированные в иных валютах, конвертируются в доллары США по курсу на соответствующую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виды доходов отражаются на валовой основе, то есть без вычета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Классификация финансовых инструментов на краткосрочные (до 1 года включительно) и долгосрочные (более 1 года) производится по первоначальному сроку, за исключением револьверных возобновляемых кредитов, которые классифицируются как краткосрочные.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Отчетные данные отражаются в разбивке по странам-партнерам. Если количество стран-партнеров превышает имеющееся в форме количество граф, добавляются недостающие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1.2 раздела 1 отчетные данные отражаются в разбивке по наименованию партнера-нерезидента и указанию страны его регистрации. Наименования нерезидентов пишется буквами латинского алфавита, а по нерезидентам, чье наименование зарегистрировано на русском языке, – буквами русского алфавита.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объемы операций и позиций (остатков) по каждой отдельной стране не превышают 1 тысячи долларов США, допускается объединять несколько стран и относить их к стране "Другие страны".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разбивка сумм по строкам "Переоценка" и "Прочие изменения" в отдельности по каждой стране невозможна, допускается заполнение общей суммой по стране "Другие страны" отдельно по каждой из строк.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5.1 раздела 5 наличные евро отражаются по стране "Другие страны".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финансовые организации отражаются по стране "Международные организации".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отчете не отражаются требования и обязательства зарубежных филиалов респондента к нерезидентам.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Акции и другие ценные бумаги на конец отчетного периода отражаются по рыночной стоимости. Для оценки позиций (остатков) по акциям и другим ценным бумагам используется один из следующих методов в порядке предпочтения по убыванию: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средней рыночной цене (между ценой продажи и ценой покупки на фондовых рынках) на соответствующую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стоимости недавно проведенной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затруднений в оценке рыночной стоимости данные отражаются по балансовой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акциями и другими ценными бумагами отражаются по фактической цене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строке "Увеличение в результате операций" по Активам (Обязательствам, Капиталу) отражаются: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ценных бумаг, долей участия в капитале (коды строк 1111002, 1211002, 1311002, 1412002, 1414002, 1122002, 1222002, 1322002, 1422102, 1422202, 2422202, 2211002, 2111002, 2311002, 2411002, 2213002, 2113002, 2313002, 2413002) – покупка (продажа), в том числе на первичном и вторичном рынках ценных бумаг, получение (передачу) ценных бумаг в дар, по наследству, обмен иного финансового инструмента на ценные бумаги и (или) доли участия (обмен ценных бумаг и (или) долей участия на иной финансовый инструмент);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торговых (коммерческих) кредитов, авансов и займов (коды строк 1024002, 1124002, 1224002, 1324002, 1424102, 1424202, 1025002, 1125002, 1225002, 1325002, 1425102, 1425202, 2024002, 2124002, 2224002, 2324002, 2424102, 2424202, 2025002, 2125002, 2225002, 2325002, 2425102, 2425202, 2428202) – предоставление (получение) материальных (товарных) и финансовых ценностей и услуг в рассрочку (в кредит), пролонгация из краткосрочной в долгосрочную задолженность, капитализация вознаграждения (отнесение вознаграждения к основной сумме долга), обмен иного финансового инструмента на задолженность;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производных финансовых инструментов (коды строк 1431002, 1432002, 2431002, 2432002, 2433002) – выплата премий по опционам, реализованная прибыль по форвардным (фьючерсным) контрактам.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"Уменьшение в результате операций" по Активам (Обязательствам, Капиталу) отражаются: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ценных бумаг, долей участия в капитале (коды строк 1111003, 1211003, 1311003, 1412003, 1414003, 1122003, 1222003, 1322003, 1422103, 1422203, 2422203, 2211003, 2111003, 2311003, 2411003, 2213003, 2113003, 2313003, 2413003) – продажа (покупка) на вторичном рынке, погашение эмитентом, передачу (получение) ценных бумаг в дар, по наследству, обмен ценных бумаг и (или) долей участия на иной финансовый инструмент (обмен иного финансового инструмента на ценные бумаги и (или) доли участия);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торговых (коммерческих) кредитов, авансов и займов (коды строк 1024003, 1124003, 1224003, 1324003, 1424103, 1424203, 1025003, 1125003, 1225003, 1325003, 1425103, 1425203, 2024003, 2124003, 2224003, 2324003, 2424103, 2424203, 2025003, 2125003, 2225003, 2325003, 2425103, 2425203, 2428203) – выплаты по основной сумме долга, пролонгация из краткосрочной в долгосрочную задолженность, обмен задолженности на иной финансовый инструмент;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производных финансовых инструментов (коды строк 1431003, 1432003, 2431003, 2432003, 2433003) – исполнение условий опционного или форвардного (фьючерсного) контракта (то есть фактическая поставка базового актива по цене исполнения или расчет наличными на основании разности между ценой базового актива, существующей в данный момент на рынке, и ценой исполнения).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всем строкам "Переоценка" отражаются изменения за отчетный период стоимости (объема) финансовых активов и обязательств в результате изменения курсов валют, цены финансового инструмента.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Переоценка стоимости за счет колебаний курсов валют или колебаний рыночных цен отражается на нетто-основе и может составить как положительное, так и отрицательное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всем строкам "Прочие изменения" отражаются изменения за отчетный период стоимости (объема) финансовых активов и обязательств, обусловленных иными, чем операции или переоценка, причинами.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изменения в результате экономического возникновения и выбытия активов, изменение в финансовых активах, вызванных изменением резидентной принадлежности институциональных единиц и (или) изменением связности институциональных единиц. Изменение позиции по отдельным финансовым инструментам за счет списания "за баланс" задолженности кредитором в одностороннем порядке, за счет переуступки требований (перевода) долга между резидентами Республики Казахстан, за счет перехода нерезидентов Республики Казахстан из одной категории в другую (вследствие увеличения или уменьшения их доли в уставном капитале), за счет изменения резидентности партнера и прочее.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Переуступка требований (перевод долга) между нерезидентами Республики Казахстан отражается по строке "Прочие изменения" по странам этих нерезидентов.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"Прочих изменениях" отражается исправление ранее допущенных ошибок при заполнении отчета (исправление задолженности на конец периода, предшествующего отчетному).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"Прочие изменения" отражаются на нетто-основе и имеют положительное или отрицательное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комментариях расшифровываются все виды прочих изменений позиции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Совместная деятельность с нерезидентами без образования юридического лица отражается в отчете в соответствии с классификацией финансового инструмента в бухгалтерском учете респондента.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Страховые организации не отражают в отчете информацию о страховых резервах.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представлении отчета на бумажных носителях респондент представляет только те разделы статистической формы, по которым заполнена информация. При этом в содержании статистической формы указывается наличие заполненных разделов.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"Долевое участие Вашей организации в иностранных компаниях":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1111006 = строка 1111001 + строка 1111002 - строка 1111003 + строка 1111004 + строка 1111005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1211006 = строка 1211001 + строка 1211002 - строка 1211003 + строка 1211004 + строка 1211005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1311006 = строка 1311001 + строка 1311002 - строка 1311003 + строка 1311004 + строка 1311005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1412006 = строка 1412001 + строка 1412002 - строка 1412003 + строка 1412004 + строка 1412005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1414006 = строка 1414001 + строка 1414002 - строка 1414003 + строка 1414004 + строка 1414005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1111006 = строка 1111001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1211006 = строка 1211001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1311006 = строка 1311001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1412006 = строка 1412001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1414006 = строка 1414001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"Долговые ценные бумаги, векселя и привилегированные акции нерезидентов в портфеле Вашей организации":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1122006 = строка 1122001 + строка 1122002 - строка 1122003 + строка 1122004 + строка 1122005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1222006 = строка 1222001 + строка 1222002 - строка 1222003 + строка 1222004 + строка 1222005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1322006 = строка 1322001 + строка 1322002 - строка 1322003 + строка 1322004 + строка 1322005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1422106 = строка 1422101 + строка 1422102 - строка 1422103 + строка 1422104 + строка 1422105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1422206 = строка 1422201 + строка 1422202 - строка 1422203 + строка 1422204 + строка 1422205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1122006 = строка 1122001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1122016 = строка 1122011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1222006 = строка 1222001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1222016 = строка 1222011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1322006 = строка 1322001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1322016 = строка 1322011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1422106 = строка 1422101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1422116 = строка 1422111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1422206 = строка 1422201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1422216 = строка 1422211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 "Торговые (коммерческие) кредиты и авансы, выданные Вашей организацией нерезидентам":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1024006 = строка 1024001 + строка 1024002 - строка 1024003 + строка 1024004 + строка 1024005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1024016 = строка 1024011 + строка 1024012 - строка 1024013 + строка 1024015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1124006 = строка 1124001 + строка 1124002 - строка 1124003 + строка 1124004 + строка 1124005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1124016 = строка 1124011 + строка 1124012 - строка 1124013 + строка 1124015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1224006 = строка 1224001 + строка 1224002 - строка 1224003 + строка 1224004 + строка 1224005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1224016 = строка 1224011 + строка 1224012 - строка 1224013 + строка 1224015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1324006 = строка 1324001 + строка 1324002 - строка 1324003 + строка 1324004 + строка 1324005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1324016 = строка 1324011 + строка 1324012 - строка 1324013 + строка 1324015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1424106 = строка 1424101 + строка 1424102 - строка 1424103 + строка 1424104 + строка 1424105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1424116 = строка 1424111 + строка 1424112 - строка 1424113 + строка 1424115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1424206 = строка 1424201 + строка 1424202 - строка 1424203 + строка 1424204 + строка 1424205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1424216 = строка 1424211 + строка 1424212 - строка 1424213 + строка 1424215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1024006 = строка 1024001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1024016 = строка 1024011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1124006 = строка 1124001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1124016 = строка 1124011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1224006 = строка 1224001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1224016 = строка 1224011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1324006 = строка 1324001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1324016 = строка 1324011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1424106 = строка 1424101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1424116 = строка 1424111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1424206 = строка 1424201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1424216 = строка 1424211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 "Займы (включая финансовый лизинг), выданные Вашей организацией нерезидентам":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1025006 = строка 1025001 + строка 1025002 - строка 1025003 + строка 1025004 + строка 1025005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1025016 = строка 1025011 + строка 1025012 - строка 1025013 + строка 1025015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1125006 = строка 1125001 + строка 1125002 - строка 1125003 + строка 1125004 + строка 1125005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1125016 = строка 1125011 + строка 1125012 - строка 1125013 + строка 1125015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1225006 = строка 1225001 + строка 1225002 - строка 1225003 + строка 1225004 + строка 1225005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1225016 = строка 1225011 + строка 1225012 - строка 1225013 + строка 1225015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1325006 = строка 1325001 + строка 1325002 - строка 1325003 + строка 1325004 + строка 1325005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1325016 = строка 1325011 + строка 1325012 - строка 1325013 + строка 1325015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1425106 = строка 1425101 + строка 1425102 - строка 1425103 + строка 1425104 + строка 1425105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1425116 = строка 1425111 + строка 1425112 - строка 1425113 + строка 1425115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1425206 = строка 1425201 + строка 1425202 - строка 1425203 + строка 1425204 + строка 1425205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1425216 = строка 1425211 + строка 1425212 - строка 1425213 + строка 1425215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1025006 = строка 1025001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1025016 = строка 1025011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1125006 = строка 1125001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1125016 = строка 1125011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1225006 = строка 1225001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1225016 = строка 1225011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1325006 = строка 1325001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1325016 = строка 1325011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1425106 = строка 1425101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1425116 = строка 1425111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1425206 = строка 1425201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1425216 = строка 1425211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"Прочие требования Вашей организации к нерезидентам":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1426106 = строка 1426101 + строка 1426102 - строка 1426103 + строка 1426104 + строка 1426105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1426116 = строка 1426111 + строка 1426112 - строка 1426113 + строка 1426115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1426206 = строка 1426201 + строка 1426202 - строка 1426203 + строка 1426204 + строка 1426205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1426216 = строка 1426211 + строка 1426212 - строка 1426213 + строка 1426215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1431006 = строка 1431001 + строка 1431002 - строка 1431003 + строка 1431004 + строка 1431005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1432006 = строка 1432001 + строка 1432002 - строка 1432003 + строка 1432004 + строка 1432005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1115006 = строка 1115001 + строка 1115002 - строка 1115003 + строка 1115004 + строка 1115005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1027006 = строка 1027001 + строка 1027002 - строка 1027003 + строка 1027004 + строка 1027005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1027016 = строка 1027011 + строка 1027012 - строка 1027013 + строка 1027015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1127006 = строка 1127001 + строка 1127002 - строка 1127003 + строка 1127004 + строка 1127005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1127016 = строка 1127011 + строка 1127012 - строка 1127013 + строка 1127015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1227006 = строка 1227001 + строка 1227002 - строка 1227003 + строка 1227004 + строка 1227005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1227016 = строка 1227011 + строка 1227012 - строка 1227013 + строка 1227015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1327006 = строка 1327001 + строка 1327002 - строка 1327003 + строка 1327004 + строка 1327005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1327016 = строка 1327011 + строка 1327012 - строка 1327013 + строка 1327015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1427106 = строка 1427101 + строка 1427102 - строка 1427103 + строка 1427104 + строка 1427105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1427116 = строка 1427111 + строка 1427112 - строка 1427113 + строка 1427115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1427206 = строка 1427201 + строка 1427202 - строка 1427203 + строка 1427204 + строка 1427205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1427216 = строка 1427211 + строка 1427212 - строка 1427213 + строка 1427215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1426106 = строка 1426101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1426116 = строка 1426111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1426206 = строка 1426201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1426216 = строка 1426211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1431006 = строка 1431001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1432006 = строка 1432001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1115006 = строка 1115001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1027006 = строка 1027001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1027016 = строка 1027011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1127006 = строка 1127001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1127016 = строка 1127011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1227006 = строка 1227001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1227016 = строка 1227011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1327006 = строка 1327001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1327016 = строка 1327011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1427106 = строка 1427101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1427116 = строка 1427111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1427206 = строка 1427201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1427216 = строка 1427211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 "Долговые ценные бумаги, векселя, выпущенные Вашей организацией, находящиеся в портфеле у нерезидентов":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2422206 = строка 2422201 + строка 2422202 - строка 2422203 + строка 2422204 + строка 2422205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2422206 = строка 2422201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2422216 = строка 2422211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7 "Торговые (коммерческие) кредиты и авансы, полученные Вашей организацией от нерезидентов":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2024006 = строка 2024001 + строка 2024002 - строка 2024003 + строка 2024004 + строка 2024005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2024016 = строка 2024011 + строка 2024012 - строка 2024013 + строка 2024015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2124006 = строка 2124001 + строка 2124002 - строка 2124003 + строка 2124004 + строка 2124005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2124016 = строка 2124011 + строка 2124012 - строка 2124013 + строка 2124015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2224006 = строка 2224001 + строка 2224002 - строка 2224003 + строка 2224004 + строка 2224005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2224016 = строка 2224011 + строка 2224012 - строка 2224013 + строка 2224015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2324006 = строка 2324001 + строка 2324002 - строка 2324003 + строка 2324004 + строка 2324005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2324016 = строка 2324011 + строка 2324012 - строка 2324013 + строка 2324015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2424106 = строка 2424101 + строка 2424102 - строка 2424103 + строка 2424104 + строка 2424105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2424116 = строка 2424111 + строка 2424112 - строка 2424113 + строка 2424115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2424206 = строка 2424201 + строка 2424202 - строка 2424203 + строка 2424204 + строка 2424205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2424216 = строка 2424211 + строка 2424212 - строка 2424213 + строка 2424215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2024006 = строка 2024001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2024016 = строка 2024011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2124006 = строка 2124001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2124016 = строка 2124011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2224006 = строка 2224001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2224016 = строка 2224011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2324006 = строка 2324001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2324016 = строка 2324011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2424106 = строка 2424101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2424116 = строка 2424111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2424206 = строка 2424201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2424216 = строка 2424211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8 "Займы (включая финансовый лизинг), полученные Вашей организацией от нерезидентов":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2428206 = строка 2428201 + строка 2428202 - строка 2428203 + строка 2428204 + строка 2428205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2428216 = строка 2428211 + строка 2428212 - строка 2428213 + строка 2428215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2025006 = строка 2025001 + строка 2025002 - строка 2025003 + строка 2025004 + строка 2025005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2025016 = строка 2025011 + строка 2025012 - строка 2025013 + строка 2025015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2125006 = строка 2125001 + строка 2125002 - строка 2125003 + строка 2125004 + строка 2125005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2125016 = строка 2125011 + строка 2125012 - строка 2125013 + строка 2125015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2225006 = строка 2225001 + строка 2225002 - строка 2225003 + строка 2225004 + строка 2225005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2225016 = строка 2225011 + строка 2225012 - строка 2225013 + строка 2225015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2325006 = строка 2325001 + строка 2325002 - строка 2325003 + строка 2325004 + строка 2325005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2325016 = строка 2325011 + строка 2325012 - строка 2325013 + строка 2325015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2425106 = строка 2425101 + строка 2425102 - строка 2425103 + строка 2425104 + строка 2425105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2425116 = строка 2425111 + строка 2425112 - строка 2425113 + строка 2425115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2425206 = строка 2425201 + строка 2425202 - строка 2425203 + строка 2425204 + строка 2425205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2425216 = строка 2425211 + строка 2425212 - строка 2425213 + строка 2425215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2025006 = строка 2025001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2025016 = строка 2025011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2125006 = строка 2125001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2125016 = строка 2125011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2225006 = строка 2225001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2225016 = строка 2225011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2325006 = строка 2325001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2325016 = строка 2325011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2425106 = строка 2425101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2425116 = строка 2425111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2425206 = строка 2425201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2425216 = строка 2425211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2428206 = строка 2428201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2428216 = строка 2428211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9 "Прочие обязательства Вашей организации перед нерезидентами":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2433006 = строка 2433001 + строка 2433002 - строка 2433003 + строка 2433004 + строка 2433005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2431006 = строка 2431001 + строка 2431002 - строка 2431003 + строка 2431004 + строка 2431005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2432006 = строка 2432001 + строка 2432002 - строка 2432003 + строка 2432004 + строка 2432005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2027006 = строка 2027001 + строка 2027002 - строка 2027003 + строка 2027004 + строка 2027005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2027016 = строка 2027011 + строка 2027012 - строка 2027013 + строка 2027015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2127006 = строка 2127001 + строка 2127002 - строка 2127003 + строка 2127004 + строка 2127005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2127016 = строка 2127011 + строка 2127012 - строка 2127013 + строка 2127015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2227006 = строка 2227001 + строка 2227002 - строка 2227003 + строка 2227004 + строка 2227005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2227016 = строка 2227011 + строка 2227012 - строка 2227013 + строка 2227015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2327006 = строка 2327001 + строка 2327002 - строка 2327003 + строка 2327004 + строка 2327005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2327016 = строка 2327011 + строка 2327012 - строка 2327013 + строка 2327015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2427106 = строка 2427101 + строка 2427102 - строка 2427103 + строка 2427104 + строка 2427105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2427116 = строка 2427111 + строка 2427112 - строка 2427113 + строка 2427115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2427206 = строка 2427201 + строка 2427202 - строка 2427203 + строка 2427204 + строка 2427205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2427216 = строка 2427211 + строка 2427212 - строка 2427213 + строка 2427215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2431006 = строка 2431001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2432006 = строка 2432001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2433006 = строка 2433001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2027006 = строка 2027001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2027016 = строка 2027011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2127006 = строка 2127001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2127016 = строка 2127011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2227006 = строка 2227001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2227016 = строка 2227011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2327006 = строка 2327001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2327016 = строка 2327011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2427106 = строка 2427101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2427116 = строка 2427111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2427206 = строка 2427201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2427216 = строка 2427211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Раздел 10 "Участие нерезидентов в капитале Вашей организации":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2211006 = строка 2211001 + строка 2211002 - строка 2211003 + строка 2211004 + строка 2211005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2211016 = строка 2211011 + строка 2211012 - строка 2211013 + строка 2211015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2111006 = строка 2111001 + строка 2111002 - строка 2111003 + строка 2111004 + строка 2111005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2311006 = строка 2311001 + строка 2311002 - строка 2311003 + строка 2311004 + строка 2311005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2411006 = строка 2411001 + строка 2411002 - строка 2411003 + строка 2411004 + строка 2411005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2213006 = строка 2213001 + строка 2213002 - строка 2213003 + строка 2213004 + строка 2213005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2113006 = строка 2113001 + строка 2113002 - строка 2113003 + строка 2113004 + строка 2113005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2313006 = строка 2313001 + строка 2313002 - строка 2313003 + строка 2313004 + строка 2313005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2413006 = строка 2413001 + строка 2413002 - строка 2413003 + строка 2413004 + строка 2413005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2211006 = строка 2211001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2211016 = строка 2211011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2111006 = строка 2111001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2311006 = строка 2311001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2411006 = строка 2411001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2213006 = строка 2213001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2113006 = строка 2113001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2313006 = строка 2313001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2413006 = строка 2413001 отчета за предыдущий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4"/>
        <w:gridCol w:w="47"/>
        <w:gridCol w:w="92"/>
        <w:gridCol w:w="2"/>
        <w:gridCol w:w="12394"/>
        <w:gridCol w:w="47"/>
        <w:gridCol w:w="47"/>
        <w:gridCol w:w="12394"/>
        <w:gridCol w:w="94"/>
      </w:tblGrid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атқарушының 2013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желтоқсандағы № 351 бұйрығына 27-қосымша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Банкінің аумақтық филиалдарына респонденттің орналасқан жері бойыншат 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филиалу Национального Банка Республики Казахстан по месту нахождения респондента.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уақтылы тапсырмау, дәйексіз деректерді беру "Әкімшілік құқық бұзушылық туралы" Қазақстан Республикасы Кодексінің 381-бабында көзделген 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7381202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7381202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 секторының халықаралық операциялары, сыртқы активтері және міндеттемелері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7-ПБ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операциях, внешних активах и обязательствах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мемлекеттік басқару органдары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органы государственного управления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есептік кезеңнен кейінгі бірінші айдың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первого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1-бөлім. Резидент еместерден алынған (резидент еместерге ұсынылған) қызметтер және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Услуги и трансферты, полученные от нерезидентов (предоставленные нерезидентам)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 бөлігі. Ресми қызметтер                 мың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Официальные услуги                  в тыс. долл.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1"/>
        <w:gridCol w:w="1555"/>
        <w:gridCol w:w="1002"/>
        <w:gridCol w:w="1002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>
        <w:trPr>
          <w:trHeight w:val="30" w:hRule="atLeast"/>
        </w:trPr>
        <w:tc>
          <w:tcPr>
            <w:tcW w:w="5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еместерден алынған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полученные от нерезидентов</w:t>
            </w: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 және осындай мекемелер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жылжымайтын мүлік объектілерінің құрылысы үшін жер телімдерін сатып алуға жұмсалған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земельных участков для строительства объектов недвижимости для посольств и аналогичных учреждений за рубежом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 және осындай мекемелер үшін жылжымайтын мүлік объектілерін сатып алуға жұмсалған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объектов недвижимости для посольств и аналогичных учреждений за рубежом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елшіліктерді және осындай мекемелерді күтіп-ұстауға жұмсалған шығыстар (жалақыны қоспағанда)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посольств и аналогичных учреждений за рубежом (за исключением заработной платы)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шетелдегі елшіліктерде және осындай мекемелерде жұмыс істейтін мемлекеттік қызметкерлер алған жалақы және басқа да төлемдер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и другие выплаты, полученные госслужащими Казахстана, работающими в посольствах и аналогичных учреждениях за рубежом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шетелдегі елшіліктерінде және осындай мекемелерінде жұмыс істейтін резидент емес қызметкерлерге жалақы және басқа да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и другие выплаты нерезидентским сотрудникам посольств и аналогичных учреждений Казахстана за рубежом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жалға алу (пайдалану) үшін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аренду (использование) природных ресурсов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көрсетілген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оказанные нерезидентам</w:t>
            </w: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елшіліктер және осындай мекемелер үшін жылжымайтын мүлік объектілерінің құрылысы үшін жер телімдерін сатудан түскен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для строительства объектов недвижимости для посольств и аналогичных учреждений в Казахстане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елшіліктер және осындай мекемелер үшін жылжымайтын мүлік объектілерін сатудан түскен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объектов недвижимости для посольств и аналогичных учреждений в Казахстане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жалға (пайдалануға) беруден түскен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предоставления в аренду (пользование) природных ресурсов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 бөлігі. Резидент еместерден алынған басқа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Другие услуги, полученные от нерезидентов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2679"/>
        <w:gridCol w:w="1271"/>
        <w:gridCol w:w="1271"/>
        <w:gridCol w:w="564"/>
        <w:gridCol w:w="564"/>
        <w:gridCol w:w="564"/>
        <w:gridCol w:w="564"/>
        <w:gridCol w:w="565"/>
        <w:gridCol w:w="565"/>
        <w:gridCol w:w="565"/>
        <w:gridCol w:w="565"/>
      </w:tblGrid>
      <w:tr>
        <w:trPr>
          <w:trHeight w:val="30" w:hRule="atLeast"/>
        </w:trPr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азаматтарын шет елде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граждан Казахстана за рубежом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консультациялық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қызметтер (нақты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(укажите подробно)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бөлігі. Ағымдағы және күрделі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В. Текущие и капитальные трансферты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2322"/>
        <w:gridCol w:w="1102"/>
        <w:gridCol w:w="1102"/>
        <w:gridCol w:w="489"/>
        <w:gridCol w:w="489"/>
        <w:gridCol w:w="489"/>
        <w:gridCol w:w="489"/>
        <w:gridCol w:w="489"/>
        <w:gridCol w:w="490"/>
        <w:gridCol w:w="490"/>
        <w:gridCol w:w="490"/>
      </w:tblGrid>
      <w:tr>
        <w:trPr>
          <w:trHeight w:val="30" w:hRule="atLeast"/>
        </w:trPr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елдердің, халықаралық ұйымдардың және донорлардың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стран-партнеров, международных организаций и доноров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ұсынылған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Трансферты, предоставленные нерезидентам </w:t>
            </w: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және мемлекетаралық органдарға төленген мүшелік жарналар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взносы, выплаченные в международные организации и межгосударственные органы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инвестиционные цели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активтерге келтірілген зиянға және басқа бұзушылықтарға байланысты өтемақы төлемдері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трансферттер (нақты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(укажите подробно)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еместерден алынған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Трансферты, полученные от нерезидентов </w:t>
            </w: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инвестиционные цели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активтерге келтірілген зиянға және басқа бұзушылықтарға байланысты өтемақы төлемдері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трансферттер (нақты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(укажите подробно)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2-бөлім. Резиденттерге қойылатын қаржылық талаптар және олардың алдындағы міндеттемелер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Финансовые требования к нерезидентам и обязательства перед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бөлігі. Халықаралық ұйымдарға қатысу мың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А. Участие в международных организациях в тыс. долл. США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4"/>
        <w:gridCol w:w="1911"/>
        <w:gridCol w:w="906"/>
        <w:gridCol w:w="907"/>
        <w:gridCol w:w="402"/>
        <w:gridCol w:w="402"/>
        <w:gridCol w:w="403"/>
        <w:gridCol w:w="403"/>
        <w:gridCol w:w="403"/>
        <w:gridCol w:w="403"/>
        <w:gridCol w:w="403"/>
        <w:gridCol w:w="403"/>
      </w:tblGrid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организации</w:t>
            </w: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ұйымға қатысу немесе салым (жарна) үлесі % (қолданылатын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или вклада (взноса) в международную организацию, % (если применимо)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қатысу (салым, жарна)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(вклада, взноса) на начало отчетного периода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үлесті (салымды, жарнаны) енгізу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доли (вклада, взноса) в отчетном периоде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 (қолданылатын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(если применимо)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қатысу (салым, жарна)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доли участия (вклада, взноса) на конец отчетного периода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алынған дивиденттер (қолданылатын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(если применимо)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 бөлігі. Резидент еместердің: шетелдік заңды тұлғалардың, инвестициялық қорлардың капиталына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Участие в капитале нерезидентов: иностранных юридических лиц, инвестиционных фондов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892"/>
        <w:gridCol w:w="423"/>
        <w:gridCol w:w="6525"/>
        <w:gridCol w:w="657"/>
        <w:gridCol w:w="188"/>
        <w:gridCol w:w="188"/>
        <w:gridCol w:w="188"/>
        <w:gridCol w:w="189"/>
      </w:tblGrid>
      <w:tr>
        <w:trPr>
          <w:trHeight w:val="30" w:hRule="atLeast"/>
        </w:trPr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еместердің және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нерезидентов и 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нерезидента __________________________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__________________________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еместің капиталына қатысу немесе салым (жарна) үлесі % (қолданылатын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или вклада (взноса) в капитале нерезидента, % (если применимо)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резидент еместің капиталына қатысу (салым, жарна)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доли участия (вклада, взноса) в капитале нерезидента на начало отчетного периода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капиталды (үлесті, салымды, жарнаны) енгізу, жай акцияларды (қатысушылардың дауыстарын)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капитала (доли, вклада, взноса), покупка простых акций (голосов участников) в отчетном периоде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капиталды (үлесті, салымды, жарнаны) айырып алу, жай акцияларды (қатысушылардың дауыстарын)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капитала (доли, вклада, взноса), продажа простых акций (голосов участников) в отчетном периоде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 (қолданылатын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(если применимо)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қатысу (салым, жарна) үлесінің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доли участия (вклада, взноса) на конец отчетного периода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 еместің Сіздің ұйымыңыздың қатысу үлесіне келетін салықтарды төлегеннен кейінгі есептік кезеңдегі таза пайдасы (шығыны) (қолданылатын болса)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нерезидента за отчетный период, после уплаты налогов, приходящаяся на долю участия Вашей организации (если применимо)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еместің есептік кезеңде Сіздің ұйымыңызға төлеуге жататын жариялаған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Объявленные нерезидентом в отчетном периоде дивиденды, подлежащие оплате Вашей организации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 ұйымыңыздың резидент еместен алған дивидендтері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полученные в отчетном периоде Вашей организацией от нерезидента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бөлігі. Резидент еместерге өзге де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Иные требования к нерезидентам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556"/>
        <w:gridCol w:w="1213"/>
        <w:gridCol w:w="1213"/>
        <w:gridCol w:w="538"/>
        <w:gridCol w:w="538"/>
        <w:gridCol w:w="538"/>
        <w:gridCol w:w="539"/>
        <w:gridCol w:w="539"/>
        <w:gridCol w:w="539"/>
        <w:gridCol w:w="539"/>
        <w:gridCol w:w="539"/>
      </w:tblGrid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қатысты дебиторлық берешек және резидент еместерге берілген аванстар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отношению к нерезидентам и авансы, выданные нерезидентам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начало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конец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берілген несиелер мен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 и займы, предоставленные нерезидентам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начало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конец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сыйақы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вознаграждения на начало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 алған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полученное Вашей организацией в отчетном периоде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бағалау, 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сыйақы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вознаграждения на конец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шетел валютасы, шетел банктеріндегі шоттар (ағымдағы шоттар, талап ету бойынша шоттар, салымдар)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валюта, счета в банках за рубежом (текущие счета, счета до востребования, вклады)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көлем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валютаны сатып алу, шоттарға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наличной валюты, поступление на счета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валютаны сату, шоттардан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наличной валюты, израсходовано со счетов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бағалау, 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Переоценка, прочие изменения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көлем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есептелген 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в отчетном периоде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жылжымайтын мүлік (елшіліктер және шетелдегі осындай мекемелерді қоспағанда, 1-бөлімнің, А бөлігі)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за рубежом (за исключением недвижимости для посольств и аналогичных учреждений за рубежом, часть А Раздела 1)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құн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недвижимости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недвижимости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құн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кезеңде Сіздің ұйымыңыз алған кіріс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Вашей организацией в отчетном периоде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басқа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требования к нерезидентам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кезеңнің басындағы көлем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көлем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 бөлігі. Резидент еместер алдындағы міндеттемелер (Қазақстан Республикасы Үкіметінің ресми сыртқы қарыздарын және еурооблигацияларды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Г. Обязательства перед нерезидентами (за исключением официальных внешних займов и еврооблигаций Правительства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813"/>
        <w:gridCol w:w="1334"/>
        <w:gridCol w:w="1335"/>
        <w:gridCol w:w="592"/>
        <w:gridCol w:w="592"/>
        <w:gridCol w:w="593"/>
        <w:gridCol w:w="593"/>
        <w:gridCol w:w="593"/>
        <w:gridCol w:w="593"/>
        <w:gridCol w:w="593"/>
        <w:gridCol w:w="593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 алдындағы кредиторлық берешек және резидент еместерден алынған аванстар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перед нерезидентами и авансы, полученные от нерезидентов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начало отчетного периода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на конец отчетного периода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 алдындағы басқа міндеттемелер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обязательства перед нерезидентами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басындағы көлем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результате операций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нәтижесінде азаюы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 результате операций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соңындағы көлем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     Адрес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fs24телефон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тегі, аты және әкесінің аты  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 и отчество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тегі, аты және әкесінің аты 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 и отчество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fs24Мөрдің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международных операциях, внешних активах и</w:t>
      </w:r>
      <w:r>
        <w:br/>
      </w:r>
      <w:r>
        <w:rPr>
          <w:rFonts w:ascii="Times New Roman"/>
          <w:b/>
          <w:i w:val="false"/>
          <w:color w:val="000000"/>
        </w:rPr>
        <w:t>обязательствах сектора государственного управления"</w:t>
      </w:r>
      <w:r>
        <w:br/>
      </w:r>
      <w:r>
        <w:rPr>
          <w:rFonts w:ascii="Times New Roman"/>
          <w:b/>
          <w:i w:val="false"/>
          <w:color w:val="000000"/>
        </w:rPr>
        <w:t>(код 7381202, индекс 7-ПБ,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международных операциях, внешних активах и обязательствах сектора государственного управления" (код 7381202, индекс 7-ПБ, периодичность квартальная) детализирует заполнение статистической формы ведомственного статистического наблюдения "Отчет о международных операциях, внешних активах и обязательствах сектора государственного управления" (код 7381202, индекс 7-ПБ, периодичность квартальная).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переоценка - изменение за отчетный период стоимости (объема) финансового инструмента в результате изменения курсов валют, цены финансового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изменения – изменения за отчетный период стоимости (объема) финансового инструмента в одностороннем порядке (списание задолженности кредитором, изменение резидентства партнера и так далее), а также исправление ранее допущенных ошибок при заполнении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Переоценка и прочие изменения могут составить в отчетном периоде как положительное, так и отрицательное значения. При невозможности классифицировать переоценку и прочие изменения по международным организациям (Раздел 2 часть А), предприятиям-нерезидентам (Раздел 2 часть Б), странам-партнерам (Раздел 2 части В и Г), допускается отражение переоценки и прочих изменений только в сводном виде в графе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форме, предназначена для формирования платежного баланса, международной инвестиционной позиции и оценки внешнего долга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суммы в отчете отражаются в тысячах долларов США, в целых числах. Суммы в тенге и в иных иностранных валютах переводятся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Для конвертации операций используются соответствующие курсы на дату 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Отчетные данные отражаются в разбивке по всем странам-партнерам (раздел 1, части В и Г раздела 2), международным организациям (часть В раздела 1, часть А раздела 2), предприятиям-нерезидентам (часть Б раздела 2). Причем в части Б раздела 2 по строке В отражается наименование нерезидента, а по строке Г – страна, в которой он зарегистрирован. Если количество стран-партнеров, международных организаций или предприятий-нерезидентов превышает имеющееся в форме количество граф, добавляются недостающие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 стоимость услуг отражается на момент ее начисления (на дату фактического предоставления), а не по времени фактической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природных ресурсов (строки 60; 90) включает предоставление во временное пользование природных ресурсов, таких как земля, леса, заповедники, водоемы, а также право на добычу полезных ископаемых и ловлю рыбы.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Компьютерные услуги (строка 130) включают: продажу (приобретение) заказного и незаказного (массового производства) программного обеспечения, доставляемого электронными каналами связи (электронной почтой)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сервере. Заказное и незаказное программное обеспечение, доставляемое на материальных носителях (дисках и других съемных носителях или как часть компьютерного оборудования) включается в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инвестиционные цели (строки 160; 190) включают гранты (в денежной и натуральной форме) на приобретение основных фондов и преимущественно связаны с конкретными инвестиционными проектами (например, крупными строительными проектами).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 в связи с нанесением ущерба капитальным активам и другими повреждениями (строки 170; 200) включают платежи в счет компенсации ущерба, нанесенного разливами нефти, сильными взрывами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Чистая прибыль (убыток) нерезидента, приходящаяся на долю участия организации по коду строки 340 части Б раздела 2, рассчитывается следующим образом: чистая прибыль (убыток) иностранного юридического лица за отчетный период после уплаты налогов умножается на долю участия организации в капитале этого юридического лица, отраженную по коду строки 270 части Б раздела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такой подход применяется к иностранному инвестиционному фонду, организованному не в форме юридического лица, то осуществляется аналогичный расчет чистой прибыли (убытка) иностранного инвестиционного фонда, приходящейся на долю участия организации респондента в этом инвестиционном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отражения наличных евро по строкам 540-590 части В раздела 2 в графах "Наименование стран-партнеров" указываются "Другие страны".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Исключение из части Г раздела 2 официальных внешних займов и еврооблигаций Правительства Республики Казахстан произведено в связи с наличием формы ведомственного статистического наблюдения 14-ПБ "Отчет о внешних государственных, гарантированных государством займах и займах, привлеченных под поручительство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часть Б. "Другие услуги, полученные от нерезидентов":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140 = сумме строк 140/1+…..+ стр.140/n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1 часть В. "Текущие и капитальные трансферты":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180 = сумме строк 180/1+…..+ стр.180/n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1 часть В. "Текущие и капитальные трансферты":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210 = сумме строк 210/1+…..+ стр.210/n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2. Финансовые требования к нерезидентам и обязательства перед ними: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сумме граф 2+…..+n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210, 280, 370, 430, 490, 540, 600, 670, 730, 790 отчетного периода = строкам 250, 330, 420, 480, 530, 580, 650, 720, 780, 840 предыдущего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строка 270 = 230+ 240+ 250+260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Б. строка 350 = 300+310-320+330+340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440= 390+400-410+420+430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500= 450+460-470+480+490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550= 510+520-530+540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600= 560+570-580+590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670= 620+630-640+650+660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740= 690+700-710+720+730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800= 750+760-770+780+790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строка 860= 810+820-830+840+850 для каждой графы.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4"/>
        <w:gridCol w:w="1"/>
        <w:gridCol w:w="94"/>
        <w:gridCol w:w="12394"/>
        <w:gridCol w:w="47"/>
        <w:gridCol w:w="47"/>
        <w:gridCol w:w="12394"/>
        <w:gridCol w:w="94"/>
      </w:tblGrid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 2013 жылғы 21 желтоқсандағы № 351 бұйрығына 31-қосымша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ҚазақстанРеспубликасыҰлттықБанкініңаумақтықфилиалынареспонденттіңорналасқанжерібойыншатапсырылады.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филиалу Национального Банка Республики Казахстан по месту нахождения респондента.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www.stat.gov.kzсайтынан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www.nationalbank.kz, 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статистиканың тиісті органдарына алғашқы статистикалық деректерді уақтылы тапсырмау, дәйексіз деректерді беру "Әкімшілік құқық бұзушылық туралы" Қазақстан Республикасы Кодексінің 381-бабында көзделген 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Статистикалықнысан коды 7401202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7401202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 мен халықаралық операциялар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10-ПБ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с нерезидентами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Cыртқы экономикалық операцияларды жүзеге асыратын заңды тұлғалар-резиденттер және Қазақстан Республикасы аумағында құрылыс және бұрғылау жұмыстарын жүзеге асыратын резидент емес заңды тұлғалардың филиалдарын қоспағанда, Қазақстан Республикасы аумағында орналдасқан резидент емес заңды тұлғалар филиалдары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организации, осуществляющие внешнеэкономические операции юридические лица-резиденты и находящиеся на территории Республики Казахстан филиалы юридических лиц-нерезидентов, за исключением филиалов юридических лиц-нерезидентов, осуществляющих строительные и буровые работы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мерзімі: есептік кезеңнен кейінгі бірінші айдың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первого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1-бөлік. Қызмет көрсету бойынша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 Операции по оказанию услуг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в тыс. долл. США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2178"/>
        <w:gridCol w:w="1033"/>
        <w:gridCol w:w="1033"/>
        <w:gridCol w:w="459"/>
        <w:gridCol w:w="459"/>
        <w:gridCol w:w="459"/>
        <w:gridCol w:w="459"/>
        <w:gridCol w:w="459"/>
        <w:gridCol w:w="459"/>
        <w:gridCol w:w="459"/>
        <w:gridCol w:w="460"/>
      </w:tblGrid>
      <w:tr>
        <w:trPr>
          <w:trHeight w:val="30" w:hRule="atLeast"/>
        </w:trPr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ұйым резидент еместерге көрсеткен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оказанные Вашей организацией нерезидентам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қызметін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қызметін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 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өңдеу бойынша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 товаров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техникалық 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меншікті пайдалануға 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интеллектуальной собственности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іскерлік қызмет көрсету,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деловые услуги, в том числе: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тәжірибелік-конструкторлық әзірлемелер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научно-исследовательские и опытно-конструкторские разработки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бухгалтерлік, аудиторлық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бухгалтерские, аудиторские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және басқару бойынша  консультациялық 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консультации бизнеса и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және нарық  коньюнктурасын зерделеу саласындағы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 и изучения  конъюнктуры рынка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инженерлік және басқа да техникалық 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архитектурные, инженерные и прочие технические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 және қоршаған ортаны тазарту переработка отходов и очистка окружающей среды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пайдалы қазбаларды өндіру саласындағы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сельского хозяйства и добычи полезных ископаемых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 қызметкерсіз операциялық лизингі (жалдау)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лизинг (аренда)  оборудования без персонала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байланысты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торговлей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іскерлік қызметтер (көрсетіңіз)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деловые услуги (укажите)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қызмет көрсету және мәдениет пен демалыс саласындағы қызмет көрсету (көрсетіңіз)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частным лицам и услуги в сфере культуры и отдыха (укажите)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 Сіздің кәсіпорынға көрсеткен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оказанные Вашей организации нерезидентами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қызметін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қызметін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қызметін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услуги: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еместермен сақтандыру келісімі бойынша төленген сақтандыру сыйақысы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выплаченные страховые премии по договорам страхования с  нерезидентами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еместермен сақтандыру келісімі бойынша алынған сақтандыру төлемдері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выплаты, полученные по договорам страхования с нерезидентами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өңдеу бойынша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 товаров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техникалық 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меншікті пайдалануға 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интеллектуальной собственности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іскерлік қызмет көрсету,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деловые услуги, в том числе: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тәжірибелік-конструкторлық әзірлемелер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научно-исследовательские и опытно- конструкторские разработки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бухгалтерлік, аудиторлық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бухгалтерские, аудиторские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және басқару бойынша  консультациялық 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консультации бизнеса и управления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және нарық  коньюнктурасын зерделеу саласындағы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 и изучения  конъюнктуры рынка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инженерлік және басқа да  техникалық 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архитектурные, инженерные и прочие  технические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өңдеу және қоршаған ортаны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очистка окружающей среды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пайдалы қазбаларды өндіру саласындағы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сельского хозяйства и добычи полезных ископаемых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 қызметкерсіз операциялық лизингі (жалдау)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лизинг (аренда)  оборудования без персонала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байланысты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торговлей услуги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іскер қызметтер (көрсетіңіз)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деловые услуги (укажите)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қызмет көрсетуге және мәдениет пен демалыс саласындағы қызмет көрсету(көрсетіңіз)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частным лицам и услуги в сфере культуры и отдыха (укажите)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Берілген нысанның 2, 3, 4 және 5 бөліктерінде көрсетілген операциялар қосылмайды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включаются операции, указанные в частях 2, 3, 4 и 5 статистической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2-бөлік. Қазақстан аумағында құрылыстық және бұрғылау жұмыстарын жүргізетін резидент емес заңды тұлғалардың филиалдарымен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2. Операции с филиалами юридических лиц-нерезидентов, осуществляющих строительные и буровые работы на территории Казахстана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2322"/>
        <w:gridCol w:w="1102"/>
        <w:gridCol w:w="1102"/>
        <w:gridCol w:w="489"/>
        <w:gridCol w:w="489"/>
        <w:gridCol w:w="489"/>
        <w:gridCol w:w="489"/>
        <w:gridCol w:w="489"/>
        <w:gridCol w:w="490"/>
        <w:gridCol w:w="490"/>
        <w:gridCol w:w="490"/>
      </w:tblGrid>
      <w:tr>
        <w:trPr>
          <w:trHeight w:val="30" w:hRule="atLeast"/>
        </w:trPr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филиалов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еместердің филиалдары Сіздің ұйымға көрсеткен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оказанные Вашей организации филиалами нерезидентов </w:t>
            </w: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қызметін көрсету Строительные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жұмыстары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еместердің филиалдарына Сіздің ұйым ұсынған тауарлар мен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услуги, предоставленные Вашей организацией филиалам нерезидентов</w:t>
            </w: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Шикізат, материалдар, жанар май, энергия және басқа да 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материалы, топливо, энергия и другие товары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қызметін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жұмыстары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 көрсетулер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3-бөлік. Қазақстанда орналасқан халықаралық ұйымдарға, шетел елшіліктеріне және басқа да шетел дипломатиялық және ресми өкілдіктерге ұсынылған тауарлар мен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 Товары и услуги, предоставленные находящимся в Казахстане международным организациям, иностранным посольствам, консульствам и другим иностранным дипломатическим и официальным представительствам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2444"/>
        <w:gridCol w:w="1159"/>
        <w:gridCol w:w="1160"/>
        <w:gridCol w:w="515"/>
        <w:gridCol w:w="515"/>
        <w:gridCol w:w="515"/>
        <w:gridCol w:w="515"/>
        <w:gridCol w:w="515"/>
        <w:gridCol w:w="515"/>
        <w:gridCol w:w="515"/>
        <w:gridCol w:w="516"/>
      </w:tblGrid>
      <w:tr>
        <w:trPr>
          <w:trHeight w:val="30" w:hRule="atLeast"/>
        </w:trPr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елдердің, халықаралық үйымдардың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стран-партнеров,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жылу энергиясымен, сумен, газбен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 и теплоэнергией, водой, газом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объектов недвижимости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жалдау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недвижимости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қызметін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услуги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техникалық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тауарлар мен қызмет көрсетулер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товары и услуги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4-бөлік. Көлік қызмет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4. Транспортные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0"/>
        <w:gridCol w:w="2265"/>
        <w:gridCol w:w="1074"/>
        <w:gridCol w:w="1338"/>
        <w:gridCol w:w="1338"/>
        <w:gridCol w:w="1338"/>
        <w:gridCol w:w="1338"/>
        <w:gridCol w:w="1339"/>
      </w:tblGrid>
      <w:tr>
        <w:trPr>
          <w:trHeight w:val="30" w:hRule="atLeast"/>
        </w:trPr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көлік түрлері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экспорты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ұйымның экспорттық тауарларды тасымалдауға шығарған шығындары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Вашей организацией на транспортировку экспортных товаров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импорты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товаров*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Сіздің ұйымның импорттық тауарларды тасымалдауға шығарған шығындары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Вашей организации на транспортировку импортных товаров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Тауарлар декларациясының және "Кеден одағына мүше мемлекеттердің тауарлармен өзара саудасы туралы есеп" жалпымемлекеттік статистикалық байқаудың статистикалық нысанының (индексі 1-КС, кезеңділігі айлық) деректері бойынша тауарлардың статистикалық құны көрсетіледі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Отражается статистическая стоимость товаров по данным деклараций на товары и статистической формы общегосударственного статистического наблюдения "Отчет о взаимной торговле товарами с государствами – членами Таможенного союза" (индекс 1-ТС, периодичность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5-бөлік. Материалдық емес активтермен және табиғи ресурстарды жалдаумен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5. Операции с нематериальными активами и арендой природных ресурсов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6"/>
        <w:gridCol w:w="2342"/>
        <w:gridCol w:w="1111"/>
        <w:gridCol w:w="1111"/>
        <w:gridCol w:w="493"/>
        <w:gridCol w:w="493"/>
        <w:gridCol w:w="494"/>
        <w:gridCol w:w="494"/>
        <w:gridCol w:w="494"/>
        <w:gridCol w:w="494"/>
        <w:gridCol w:w="494"/>
        <w:gridCol w:w="494"/>
      </w:tblGrid>
      <w:tr>
        <w:trPr>
          <w:trHeight w:val="3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материалдық емес активтерді сатудан түскен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нерезидентам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сатып алынған материалдық емес активтер үшін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нерезидентам за приобретенные нематериальные активы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табиғи ресурстарды жалға беруден (пайдалану) түскен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предоставления в аренду (пользование) нерезидентам природных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табиғи ресурстарды жалдау үшін (пайдалану)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нерезидентам за аренду (использование) природных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6-бөлік. Қайта өңдеуге, жөндеуге және қайта сатуға арналған тауарлар, тауарлар кері экспорты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6. Товары для переработки, ремонта и перепродажи, реэкспорт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3"/>
        <w:gridCol w:w="2112"/>
        <w:gridCol w:w="1002"/>
        <w:gridCol w:w="1002"/>
        <w:gridCol w:w="445"/>
        <w:gridCol w:w="445"/>
        <w:gridCol w:w="445"/>
        <w:gridCol w:w="445"/>
        <w:gridCol w:w="445"/>
        <w:gridCol w:w="445"/>
        <w:gridCol w:w="445"/>
        <w:gridCol w:w="446"/>
      </w:tblGrid>
      <w:tr>
        <w:trPr>
          <w:trHeight w:val="30" w:hRule="atLeast"/>
        </w:trPr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 қайта өңдеуге және жөндеуге арналған 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переработки и ремонта в Казахстане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үшін шетелден алынған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полученные из-за рубежа для переработки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өңдеуден кейін шетелге жіберілген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после переработки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үшін шетелден алынған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полученные из-за рубежа для ремонта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кейін шетелге жіберілген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после ремонта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қайта өңдеуге және жөндеуге арналған 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переработки и ремонта за рубежом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үшін шетелге жіберілген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для переработки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өңдеуден кейін шетелден алынған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полученные из-за рубежа после переработки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үшін шетелге жіберілген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отправленные за рубеж для ремонта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кейін шетелден алынған тауарлар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полученные из-за рубежа после ремонта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тауарларды қайта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Перепродажа товаров за рубежом 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қайта сату үшін, Қазақстан аумағына әкелусіз шетелден тауар сатып алу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товаров за рубежом без их ввоза на территорию Казахстана, для последующей перепродажи за рубежом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аумағына әкелусіз шетелде бұрынырақ сатып алынған тауарларды шетелде сату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за рубежом ранее приобретенных за рубежом товаров без их ввоза на территорию Казахстана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кері экспорты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Реэкспорт товаров 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жағдайының өзгеріссіз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өндірілген бұрынырақ импортталған тауарлардың экспорты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ранее импортированных товаров иностранного производства без изменения их первоначального состояния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тауарлардың шартты құны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отражается контрактная стоимость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тауарларды қайта өңдеу/жөндеу үшін алынған/жіберілген тауарлардың құны және оны қайта өңдеу/жөндеу бойынша қызмет көрсету құны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отражается стоимость товара, включающая стоимость полученного/отправленного для переработки/ремонта товара и стоимость услуг по его переработке/ремонту.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7-бөлік. Резидент емес қызметкерлерге төленген жалақы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7. Заработная плата, выплаченная работникам-нерезидентам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9"/>
        <w:gridCol w:w="2322"/>
        <w:gridCol w:w="1102"/>
        <w:gridCol w:w="1102"/>
        <w:gridCol w:w="489"/>
        <w:gridCol w:w="489"/>
        <w:gridCol w:w="489"/>
        <w:gridCol w:w="489"/>
        <w:gridCol w:w="489"/>
        <w:gridCol w:w="490"/>
        <w:gridCol w:w="490"/>
        <w:gridCol w:w="490"/>
      </w:tblGrid>
      <w:tr>
        <w:trPr>
          <w:trHeight w:val="30" w:hRule="atLeast"/>
        </w:trPr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 қызметкерлерге ақшалай түрде төленген жалақы және басқа да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и другие выплаты работникам-нерезидентам в денежной форме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 қызметкерлерге заттай түрде төленген 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работникам-нерезидентам в натуральной форме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еместердің жалақысынан мемлекет атынан ұсталатын 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заработной платы нерезидентов, удержанный от имени государства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 қызметкерлердің табысынан есептелген 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исчисленный с доходов работников-нерезидентов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8-бөлік. Ағымдағы және күрделі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8. Текущие и капитальные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2212"/>
        <w:gridCol w:w="1049"/>
        <w:gridCol w:w="1050"/>
        <w:gridCol w:w="466"/>
        <w:gridCol w:w="466"/>
        <w:gridCol w:w="466"/>
        <w:gridCol w:w="466"/>
        <w:gridCol w:w="466"/>
        <w:gridCol w:w="466"/>
        <w:gridCol w:w="467"/>
        <w:gridCol w:w="467"/>
      </w:tblGrid>
      <w:tr>
        <w:trPr>
          <w:trHeight w:val="30" w:hRule="atLeast"/>
        </w:trPr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 елдердің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стран-партнеров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төленген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уплаченные нерезидентам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еместерден өсімпұл, айыппұл төлемдері және басқа да ағымдағы трансферттер түріндегі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нерезидентов в виде пени, штрафных платежей и прочих текущих трансферт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өсімпұл, айыппұл төлемдері және басқа да ағымдағы трансферттер түрінде төленген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нерезидентам в виде пени, штрафных платежей и прочих текущих трансферт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еместерден алынған күрделі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трансферты, полученные от нерезидентов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ұсынылған күрделі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трансферты, предоставленные нерезидентам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  Адрес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fs24телефон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fs24қолы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фамилия, имя и отчество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fs24қолы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фамилия, имя и отчество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fs24Мөрдің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международных операциях с нерезидентами"</w:t>
      </w:r>
      <w:r>
        <w:br/>
      </w:r>
      <w:r>
        <w:rPr>
          <w:rFonts w:ascii="Times New Roman"/>
          <w:b/>
          <w:i w:val="false"/>
          <w:color w:val="000000"/>
        </w:rPr>
        <w:t>(код 7401202, индекс 10-ПБ,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международных операциях с нерезидентами" (код 7401202, индекс 10-ПБ, периодичность квартальная) детализирует заполнение статистической формы ведомственного статистического наблюдения "Отчет о международных операциях с нерезидентами" (код 7401202, индекс 10-ПБ, периодичность квартальная).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запрашиваемая в данной статистической форме, предназначена для составления платежного баланса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операций отражается на момент ее начисления (на дату фактического осуществления операций), а не по времени фактической оплаты. Датой фактического оказания услуг (работ) считается дата подписания акта приемки выполненных услуг (работ). В случае, если договором не предусмотрено составление актов приемки выполненных услуг (работ), датой предоставления услуг считается дата выставления счета-фактуры (инвойса).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операции отражаются в тысячах долларов США.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операции отражаются в разбивке по всем странам-партнерам и международным организациям. Наименования стран-партнеров и международных организаций указываются с графы 2 статистической формы и далее. Если количество стран-партнеров и международных организаций респондента превышает имеющееся в статистической форме количество граф, добавляются недостающие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Толкование отдельных показателей статистической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услуги (строки 10; 110) охватывают все товары и услуги, 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 и другие строительные услуги, такие как аренда строительного или демонтажного оборудования с оператором, управление строительным проектом, строительный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услуги (строки 20; 120) включают комиссионное вознаграждение посредников по финансовым сделкам и, как правило, предоставляются банками и прочими финансовыми организациями (за исключением услуг страховых компаний и пенсионных фондов). Включают также другие вспомогательные финансовые услуги (финансовые консультации, управление финансовыми активами, услуги кредитного рейтинга). Проценты по депозитам, кредитам, ссудам и займам в финансовые услуги не включаются;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Компьютерные услуги (строки 30; 140) включают: продажу (приобретение) заказного и незаказного (массового производства) программного обеспечения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сервере; покупку и продажу оригиналов и прав собственности на системное и прикладное программное обеспечение. В компьютерные услуги не включаются: плата за лицензии на воспроизводство и (или) распространение программного обеспечения (использование интеллектуальной собственности), не разработанные для конкретного пользователя учебные компьютерные курсы (прочие услуги частным лицам);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(строки 40; 150) включают предоставление новостей, фотографий и статей средствам массовой информации; создание, хранение и распространение баз данных; прямую индивидуальную подписку на периодические издания с доставкой по почте и иными способами; услуги библиотек и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переработке товаров (строки 50; 160) включают обработку, сборку и так далее материальных ресурсов. К данным услугам относятся: переработка сырой нефти, природного газа, металлических руд и концентратов; пошив одежды, сборка электроники и другие виды сборки, за исключением сборки готовых строительных конструкций (строительные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ремонту и техническому обслуживанию (строки 60; 170) включают капитальный и текущий ремонт и техническое обслуживание морских и воздушных судов и других транспортных средств, а также других товаров, за исключением строительного ремонта, ремонта компьютеров и ремонта нефтяных и газовых скважин. Исключается чистка и уборка транспортных средств (прочие транспортные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интеллектуальной собственности (строки 70; 180) включает плату за пользование правами собственности (такими как патенты, авторские права, торговые марки, технологические процессы, дизайн и так далее), а также плату за лицензии на воспроизводство и (или) распространение произведенных оригиналов и прототипов (таких как книги и рукописи, компьютерное программное обеспечение, кинематографические работы, звукозаписи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работы и опытно-конструкторские разработки (НИОКР) (строки 81; 191) охватывают фундаментальные и прикладные исследования в области естественных и гуманитарных наук, опытные разработки новых продуктов и технологий, разработку операционных систем, представляющих собой технические нововведения, а также покупку и продажу результатов НИОКР (таких как патенты, авторские права, технологические процессы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услуги (строки 82; 192) включают юридические советы и консультации; предоставление услуг в юридических, судебных и законодательных процессах; оказание оперативной помощи фирмам; подготовка юридической документации; услуги арбитража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Бухгалтерские, аудиторские услуги (строки 83; 193) охватывают консультационные услуги по бухгалтерскому учету, счетоводству, аудиту и налогообложению, составление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консультации бизнеса и управления (строки 84; 194) 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 области рекламы и изучения конъюнктуры рынка (строки 85; 195) включают проектирование, создание и маркетинг рекламы посредством рекламных агентств; размещение рекламы в средствах массовой информации, включая покупку и продажу рекламного времени; организацию выставок и торговых ярмарок; рекламирование товаров за рубежом; маркетинговые исследования; проведение опросов общественного мнения по различным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Архитектурные, инженерные и прочие технические услуги (строки 86; 196) включают разработку архитектурных и строительных проектов; геологическую разведку и изыскания, картографию; метеорологические услуги; проверку и сертификацию качества продукции, технические испытания и анализы, технический контроль; инженерные консультации и консультации по окружающей среде. Горнодобывающая инженерия отражается в услугах, связанных с добычей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и очистка окружающей среды (строки 87; 197) включает переработку радиоактивных и других отходов; услуги, связанные с очисткой и реставрацией окружающей среды; санитарные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 области сельского хозяйства и добычи полезных ископаемых (строки 88; 198) включают услуги по выращиванию сельскохозяйственных культур (защита растений от болезней и вредителей, повышение урожайности); лесоводству; услуги, связанные с добычей нефти, газа и других полезных ископаемых, включая буровые работы (бурение, постройка буровых вышек, ремонт, демонтаж и цементирование нефтяных и газовых скважин; горнодобывающая инженерия);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лизинг (аренда) оборудования без персонала (строки 89; 199) охватывает аренду оборудования без персонала, аренду транспортных средств без экипажа, аренду недвижимости. Исключаются финансовый лизинг, аренда телекоммуникационных линий или мощностей (телекоммуникационные услуги), аренда транспортных средств с экипажем (грузовые или пассажирские перевозки);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торговлей услуги (строки 90; 200) включают комиссионное вознаграждение по операциям с товарами и услугами, подлежащее выплате трейдерам, брокерам биржевых товаров, дилерам, аукционистам. Исключаются брокерские услуги по финансовым инструментам (финансовые услуги) и комиссионное вознаграждение агентов, связанное с грузовыми и пассажирскими перевозками (прочие транспортные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деловые услуги (строки 91; 201) включают услуги по распределению электроэнергии, воды, газа и так далее; подбор кадров, охрану, устный и письменный перевод, фотографические услуги, уборку помещений, организацию питания, риэлтерские услуги, издательские услуги, ветеринарные услуги и другие деловые услуги, которые не включены в вышеперечисленные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частным лицам и услуги в сфере культуры и отдыха (строки 100; 210) охватывают услуги, связанные с производством фильмов, радио- и телепрограмм и записью музыкальных произведений; оплату труда актеров, режиссеров и так далее в связи с гастролями, созданием театральных постановок, музыкальных, спортивных и цирковых программ; плату за аренду видео- и звукозаписей, за право пользования (демонстрации) видео- и звукозаписями, за доступ к телеканалам; платежи и поступления от проката; покупку и продажу оригиналов и массового производства рукописей, видео- и звукозаписей; услуги, связанные с работой музеев, библиотек, архивов; услуги по организации спортивных мероприятий; услуги преподавателей и медицинских работников за пределами своей страны, включая услуги, предоставляемые заочно;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нематериальными активами (строки 380; 390) включают продажу и приобретение маркетинговых активов, таких как названия брендов, заголовки периодических изданий, торговые марки, логотипы и имена доменов; плату за трансферт за переход спортсмена из одного клуба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природных ресурсов (строки 400; 410) включает платежи за предоставление во временное пользование природных ресурсов, таких как земля, леса, заповедники, водоемы; за предоставление права на добычу полезных ископаемых и ловлю рыбы; за право пролета над территорией;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работников-нерезидентов (строки 530; 540) включает оплату труда в денежной и натуральной форме иностранных работников, нанятых на работу на срок менее года, и иностранных работников, привлеченных на работу вахтовым методом. Заработная плата в натуральной форме состоит из выплат в форме товаров и услуг, таких как питание, жилье, транспортные средства, бесплатный проезд, перевозка на работу и с работы, услуги спортивных центров и домов отдыха, опционы на 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текущие трансферты (строки 580; 590) включают выплаты компенсаций за нанесенные травмы или ущерб имуществу, которые не являются выплатами страховых возмещений, а также дарения и пожертвования, не связанные с финансированием накопления основного капитала. Членские взносы в некоммерческие организации, такие как торговые палаты или отраслевые ассоциации, к трансфертам не относятся (прочие деловые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трансферты (строки 600; 610) включают компенсационные выплаты за нанесение масштабного ущерба капитальным активам (например, в связи с разливом нефти, сильными взрывами, побочными эффектами от фармацевтической продукции и так далее), а также крупные подарки и пожертвования на цели финансирования накопления основного капитала, например, дарения университетам на покрытие расходов по строительству новых учебных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1 "Операции по оказанию услуг":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 = сумме строк 81+82+83+84+85+86+87+88+89+90+91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 = сумме строк 91/1+….+91/n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100 = сумме строк 100/1+….+100/n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190 = сумме строк 91+192+193+194+195+196+197+198+199+200+ +201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201 = сумме строк 201/1+….+201/n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210 = сумме строк 210/1+….+210/n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4 "Транспортные услуги":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350 = сумме строк 351+352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370 = сумме строк 371+372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частей: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сумме граф 2+3+…+n для всех строк, кроме строк 340 и 360 части 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2"/>
        <w:gridCol w:w="12"/>
        <w:gridCol w:w="1"/>
        <w:gridCol w:w="94"/>
        <w:gridCol w:w="12394"/>
        <w:gridCol w:w="94"/>
        <w:gridCol w:w="6197"/>
        <w:gridCol w:w="6197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міндетін атқарушының 2013 жылғы  21 желтоқсандағы № 351 бұйрығына 35-қосымша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Қаржы министрлігіне, 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финансов Республики Казахстан,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уақтылы тапсырмау, дәйексіз деректерді беру "Әкімшілік құқық бұзушылық туралы" Қазақстан Республикасы Кодексінің 381-бабында көзделген әкімшілік құқық бұзушылық болып 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Статистикалықнысан коды 7421202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7421202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Мемлекеттік, мемлекет кепілдік берген сыртқы қарыздар және Қазақстан Республикасының кепілдемесімен тартылған қарыздар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14-ПБ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Қаржы министрлігіне Қазақстан Республикасының Ұлттық Банкі тапсырады, Қазақстан Республикасының Қаржы министрлігі Қазақстан Республикасының Ұлттық Банкіне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Национальным Банком Республики Казахстан в Министерство финансов Республики Казахстан, Министерством финансов Республики Казахстан в Национальный Банк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есептік кезеңнен кейінгі бірінші айдың 30-нан кешіктірмей.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30 числа первого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1-бөлім. Мемлекеттік және мемлекет кепілдік берген сыртқы қарыздар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государственных и гарантированных государством внешних займах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92"/>
        <w:gridCol w:w="692"/>
        <w:gridCol w:w="692"/>
        <w:gridCol w:w="947"/>
        <w:gridCol w:w="755"/>
        <w:gridCol w:w="692"/>
        <w:gridCol w:w="692"/>
        <w:gridCol w:w="692"/>
        <w:gridCol w:w="1074"/>
        <w:gridCol w:w="1074"/>
        <w:gridCol w:w="1074"/>
        <w:gridCol w:w="1075"/>
        <w:gridCol w:w="107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- 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бірлігі)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(қарызды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займа)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Бөлігі. Қазақстан Республикасының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 қарыздары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А. Внешние государственные займы Республики Казахстан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 Бөлігі. Қазақстан Республикасының Үкіметі кепілдік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 сыртқы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Б. Внешние займы, гарантированные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2-бөлім. Мемлекеттің кепілгерлігімен тартылған қарыздар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займах, привлеченных под поручительство государства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378"/>
        <w:gridCol w:w="2014"/>
        <w:gridCol w:w="1379"/>
        <w:gridCol w:w="1379"/>
        <w:gridCol w:w="1379"/>
        <w:gridCol w:w="1379"/>
        <w:gridCol w:w="1379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аңдатпасының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(ҰСН)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нөмері (БСН)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кепілгер-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3-бөлім. Мемлекеттік және мемлекет кепілдік берген сыртқы қарыздарды игеру және өтеу туралы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Отчет об освоении и погашении государственных и гарантированных государством внешних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19"/>
        <w:gridCol w:w="1521"/>
        <w:gridCol w:w="721"/>
        <w:gridCol w:w="721"/>
        <w:gridCol w:w="922"/>
        <w:gridCol w:w="721"/>
        <w:gridCol w:w="722"/>
        <w:gridCol w:w="722"/>
        <w:gridCol w:w="722"/>
        <w:gridCol w:w="722"/>
        <w:gridCol w:w="722"/>
        <w:gridCol w:w="722"/>
        <w:gridCol w:w="1121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периоде: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колебания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Бөлігі. Қазақстан Республикасының мемлекеттік сыртқы қарыздары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А. Внешние государственные займы Республики Казахстан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 беруші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 беруші бойынша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Кредитору 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11n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 беруші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 беруші бойынша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Кредитору 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12n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Бөлігі бойынша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части 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 Бөлігі. Қазақстан Республикасының Үкіметі кепілдік берген сыртқы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Б. Внешние займы, гарантированные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 беруші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 беруші бойынша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Кредитору 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21n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 беруші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Қарыз беруші бойынша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Кредитору 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22n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Бөлігі бойынша 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части Б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просроченная задолженность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   Адрес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_______________________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fs24телефон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fs24қолы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фамилия, имя и отчество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fs24Мөрдің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внешних государственных,</w:t>
      </w:r>
      <w:r>
        <w:br/>
      </w:r>
      <w:r>
        <w:rPr>
          <w:rFonts w:ascii="Times New Roman"/>
          <w:b/>
          <w:i w:val="false"/>
          <w:color w:val="000000"/>
        </w:rPr>
        <w:t>гарантированных государством займах и займах, привлеченных под</w:t>
      </w:r>
      <w:r>
        <w:br/>
      </w:r>
      <w:r>
        <w:rPr>
          <w:rFonts w:ascii="Times New Roman"/>
          <w:b/>
          <w:i w:val="false"/>
          <w:color w:val="000000"/>
        </w:rPr>
        <w:t>поручительство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(код 7421202, индекс 14-ПБ,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внешних государственных, гарантированных государством займах и займах, привлеченных под поручительство Республики Казахстан" (код 7421202, индекс 14-ПБ, периодичность квартальная) детализирует заполнение статистической формы ведомственного статистического наблюдения "Отчет о внешних государственных, гарантированных государством займах и займах, привлеченных под поручительство Республики Казахстан" (код 7421202, индекс 14-ПБ, периодичность квартальная).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Данная статистическая форма заполняется ежеквартально Национальным Банком Республики Казахстан и Министерством финансов Республики Казахстан и предназначена для учета задолженности, освоения и погашения по внешним государственным и гарантированным государством займам, а также – по займам, привлеченным под поручительство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привлеченных внешних займов Национальный Банк Республики Казахстан не представляет статистическую форму в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состоит из 3-х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– сведения о государственных и гарантированных государством внешних займах;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– сведения о займах, привлеченных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– отчет об освоении и погашении государственных и гарантированных государством внешних займов.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1 и 2 представляются в случае изменения реквизитов по существующим инструментам, а также – в случае появления новых государственных и гарантированных государством внешних займов и займов, привлеченных под поручительство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1 заполняется отдельно в разрезе по каждому займу в соответствии с соглашением (договором)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заем предоставлен консорциумом кредиторов (синдицированный заем), в графах 1 и 2 указывается наименование и страна агента займа (банка-агента).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донором (кредитором) является международная финансовая организация, в графе 2 указывается "МФО".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проекта, для целей финансирования которого привлечен внешний государственный и гарантированный государством заем.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для части А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ставки вознаграждения – фиксированная или плавающая.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9, если ставка фиксированная, указывается значение ставки (например, 7,5%), если плавающая - база ее расчета и маржа (например, ЛИБОР 6 мес. USD + 1,5%).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предусмотренные соглашением (договором) о займе комиссии (за резервирование займа, разовый комиссионный сбор и т.д.), премии, штрафы, пени и т.д. с указанием процента от займа или суммы и срока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при наличии указывается льготный период по выплате основного долга и (или)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оговоренные соглашением (договором) о займе даты погашения основного долга и выплаты вознаграждения (например, ежегодно 15 июля и 15 января), а также – последняя дата погашения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при наличии указывается возможность и условия капитализации вознаграждения и иные специфические условия займа, в том числе данные об аннулировании средств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2 заполняется отдельно в разрезе по каждому проспекту эмиссии инфраструктурных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3 заполняется в разрезе донора (кредитора) по каждому внешнему займу. Все суммы в отчете отражаются в тысячах долларов США, в целых числах. Суммы в тенге и в иных иностранных валютах переводятся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Для конвертации операций используются соответствующие курсы на дату 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2А отражается объем ранее освоенных средств, возвращенных кредитору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выплаты были начислены в текущем периоде, но не оплачены (или оплачены частично), возникшее обязательство по выплате основного долга также указывается в строке "в том числе, просроченная задолженность".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изменение за отчетный период стоимости займа в результате изменения курсов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отражаются изменения за отчетный период стоимости займа, произошедшей в одностороннем порядке (списание задолженности кредитором, изменение резидентства партнера и так далее), а также - исправление ранее допущенных ошибок при заполнении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4 и 5 могут составить в отчетном периоде как положительное, так и отрицательное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выплаты просроченного обязательства по вознаграждению, комиссионным и прочим сопутствующим платежам заполняются графы 7, 8 и/или 9, соответственно, строки "в том числе, просроченная задолженность".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донору (кредитору) заполняется информация более, чем по одному займу, то по всем числовым графам статистической формы рассчитываются и заполняются строки "Итого по донору" и "в том числе, просроченная задолженность".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"Примечание" заполняется в случае необходимости указания дополнительных сведений (уточнения сумм, вида операции и так далее).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частям А и Б рассчитываются и заполняются строки "Итого по разделу" и "в том числе, просроченная задолженность".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Отчет об освоении и погашении государственных и гарантированных государством внешних займов: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графа 1 + графа 2 – графа 2А – графа 3 + графа 4 + графа 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графа 6 предыдущего периода для каждой строки.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2010 года № 351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14"/>
        <w:gridCol w:w="1"/>
        <w:gridCol w:w="94"/>
        <w:gridCol w:w="12394"/>
        <w:gridCol w:w="47"/>
        <w:gridCol w:w="47"/>
        <w:gridCol w:w="12394"/>
        <w:gridCol w:w="94"/>
      </w:tblGrid>
      <w:tr>
        <w:trPr>
          <w:trHeight w:val="30" w:hRule="atLeast"/>
        </w:trPr>
        <w:tc>
          <w:tcPr>
            <w:tcW w:w="19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Статистика агенттігі Төрағасының міндетін атқарушының 2013 жылғы 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желтоқсандағы № 351 бұйрығына 37-қосымша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Банкіне тапсырылады.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уақтылы тапсырмау, дәйексіз деректерді беру "Әкімшілік құқық бұзушылық туралы" Қазақстан Республикасы Кодексінің 381-бабында көзделген әкімшілік құқық бұзушылық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Статистикалықнысан коды 7431202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7431202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 мен бағалы қағаздар бойынша халықаралық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туралы 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15-ТБ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15-ПБ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международных операциях по ценным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 с нерезидентами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және "Қазақстан Даму Банкі" акционерлік қоғамы; брокерлер және (немесе) дилерлер; инвестициялық протфельді басқаратын ұйымдар; бағалы қағаздардың номиналды ұстаушылары және тіркеушілері; зейнетақы активтерiн инвестициялық басқаруды жүзеге асыратын ұйымдар; зейнетақы активтерiн инвестициялық басқаруды дербес жүзеге асыратын жинақтаушыз ейнетақы қорлары тапсырады.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банками второго уровня и акционерным обществом "Банк Развития Казахстана"; брокерами и (или) дилерами; организациями по управлению инвестиционным портфелем; номинальными держателями и регистраторами ценных бумаг; организациями, осуществляющими инвестиционное управление пенсионными активами; накопительными пенсионными фондами, самостоятельно осуществляющими инвестиционное управление пенсионными 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есептік кезеңнен кейінгі бірінші айдың 20-нан кешіктірмей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не позднее 20 числа первого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Қазақстан Республикасында эмиссияланған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634"/>
        <w:gridCol w:w="634"/>
        <w:gridCol w:w="634"/>
        <w:gridCol w:w="634"/>
        <w:gridCol w:w="634"/>
        <w:gridCol w:w="750"/>
        <w:gridCol w:w="634"/>
        <w:gridCol w:w="634"/>
        <w:gridCol w:w="984"/>
        <w:gridCol w:w="984"/>
        <w:gridCol w:w="984"/>
        <w:gridCol w:w="985"/>
        <w:gridCol w:w="985"/>
        <w:gridCol w:w="985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 № п/п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 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(выкуп)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вторичном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есептеу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есептен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списанию ЦБ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Осы жерде және бұдан әрі – ұлттық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- национальный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Осы жерде және бұдан әрі –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и далее – ценные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 Теңгемен номинирленген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номинированные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1.1.1 Резиденттер эмиссиялаған және резидент еместерге тиесілі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резидентами и принадлежащие нерезидентам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1.1.2 </w:t>
      </w:r>
      <w:r>
        <w:rPr>
          <w:rFonts w:ascii="Times New Roman"/>
          <w:b/>
          <w:i w:val="false"/>
          <w:color w:val="000000"/>
          <w:sz w:val="28"/>
        </w:rPr>
        <w:t xml:space="preserve">Резидент еместер эмиссиялаған және резиденттерге тиесілі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нерезидентами и принадлежащие резидентам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</w:t>
      </w:r>
      <w:r>
        <w:rPr>
          <w:rFonts w:ascii="Times New Roman"/>
          <w:b/>
          <w:i w:val="false"/>
          <w:color w:val="000000"/>
          <w:sz w:val="28"/>
        </w:rPr>
        <w:t>Шетел валютасымен номинирленген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номинированные в иностранной валюте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1.2.1 Резиденттер эмиссиялаған және резидент еместерге тиесілі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резидентами и принадлежащие нерезидентам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1.2.2 </w:t>
      </w:r>
      <w:r>
        <w:rPr>
          <w:rFonts w:ascii="Times New Roman"/>
          <w:b/>
          <w:i w:val="false"/>
          <w:color w:val="000000"/>
          <w:sz w:val="28"/>
        </w:rPr>
        <w:t>Резидент еместер эмиссиялаған және резиденттерге тиесілі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эмитированные нерезидентами и принадлежащие резидентам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Басқа мемлекеттердің заңнамасына сәйкес және солардың аумағында шығарылған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в соответствии с законодательством других государств и на их территории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70"/>
        <w:gridCol w:w="670"/>
        <w:gridCol w:w="670"/>
        <w:gridCol w:w="670"/>
        <w:gridCol w:w="670"/>
        <w:gridCol w:w="670"/>
        <w:gridCol w:w="670"/>
        <w:gridCol w:w="670"/>
        <w:gridCol w:w="1041"/>
        <w:gridCol w:w="1041"/>
        <w:gridCol w:w="1041"/>
        <w:gridCol w:w="1041"/>
        <w:gridCol w:w="1042"/>
        <w:gridCol w:w="1042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Шот иесі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операции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эмитенттің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(выкуп)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ЦБ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есептеу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 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есептен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списанию ЦБ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ЦБ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2.1 Резиденттер эмиссиялаған және резидент еместерге тиесілі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эмитированные резидентами и принадлежащие нерезидентам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 </w:t>
      </w:r>
      <w:r>
        <w:rPr>
          <w:rFonts w:ascii="Times New Roman"/>
          <w:b/>
          <w:i w:val="false"/>
          <w:color w:val="000000"/>
          <w:sz w:val="28"/>
        </w:rPr>
        <w:t xml:space="preserve">Резидент еместер эмиссиялаған және резиденттерге тиесілі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эмитированные нерезидентами и принадлежащие резидентам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 </w:t>
      </w:r>
      <w:r>
        <w:rPr>
          <w:rFonts w:ascii="Times New Roman"/>
          <w:b/>
          <w:i w:val="false"/>
          <w:color w:val="000000"/>
          <w:sz w:val="28"/>
        </w:rPr>
        <w:t xml:space="preserve">Резиденттер эмиссиялаған және резиденттерге тиесілі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эмитированные резидентами и принадлежащие резидентам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638"/>
        <w:gridCol w:w="615"/>
        <w:gridCol w:w="616"/>
        <w:gridCol w:w="616"/>
        <w:gridCol w:w="616"/>
        <w:gridCol w:w="616"/>
        <w:gridCol w:w="616"/>
        <w:gridCol w:w="616"/>
        <w:gridCol w:w="956"/>
        <w:gridCol w:w="956"/>
        <w:gridCol w:w="956"/>
        <w:gridCol w:w="956"/>
        <w:gridCol w:w="956"/>
        <w:gridCol w:w="956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  Адрес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fs24телефон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fs24қолы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фамилия, имя и отчество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fs24қолы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фамилия, имя и отчество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fs24Мөрдің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2014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2010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 о</w:t>
      </w:r>
      <w:r>
        <w:br/>
      </w:r>
      <w:r>
        <w:rPr>
          <w:rFonts w:ascii="Times New Roman"/>
          <w:b/>
          <w:i w:val="false"/>
          <w:color w:val="000000"/>
        </w:rPr>
        <w:t>международных операциях по ценным бумагам с нерезидентами"</w:t>
      </w:r>
      <w:r>
        <w:br/>
      </w:r>
      <w:r>
        <w:rPr>
          <w:rFonts w:ascii="Times New Roman"/>
          <w:b/>
          <w:i w:val="false"/>
          <w:color w:val="000000"/>
        </w:rPr>
        <w:t>(код 7431202, индекс 15-ПБ, периодичность 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ведомственного статистического наблюдения "Отчет о международных операциях по ценным бумагам с нерезидентами" (код 7431202, индекс 15-ПБ, периодичность квартальная) детализирует порядок заполнения статистической формы ведомственного статистического наблюдения "Отчет о международных операциях по ценным бумагам с нерезидентами" (код 7431202, индекс 15-ПБ, периодичность квартальная).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респондентами по собственным операциям и операциям клиентов респондента: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ценными бумагами, эмитированными резидентами и принадлежащими клиенту-нерезиденту респондента (части 1.1.1, 1.2.1, 2.1);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ценными бумагами, эмитированными нерезидентами и принадлежащими респонденту или клиенту-резиденту респондента (части 1.1.2, 1.2.2, 2.2);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ценными бумагами, эмитированными резидентами за рубежом и принадлежащими респонденту или клиенту-резиденту респондента (часть 2.3).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представление отдельной статистической формы по ценным бумагам, принадлежащим респонденту, и ценным бумагам, принадлежащим его клиентам. Для организаций, осуществляющих несколько видов деятельности на рынке ценных бумаг, допускается представление отдельной статистической формы по каждому виду деятельности. В указанных случаях в комментарии указывается специфика представленной статистической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статистической форме отражаются данные по проведенным с нерезидентами (от своего имени и от имени клиентов) за отчетный период операциям со всеми ценными бумагами, эмитированными как в Республике Казахстан, так и за рубежом, за исключением государственных ценных бумаг, эмитированных в Республике Казахстан. Также предоставляются данные по количеству ценных бумаг, их стоимости на начало и конец отчетного периода, инвестиционному доходу от владения ценными бумагами и комиссионным сборам за обслуживание, в том числе в случае отсутствия в отчетном периоде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представляются отдельно по каждому виду ценной бумаги и каждому владельцу.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отражается порядковый номер записи. Нумерация записи для каждой части определенного раздела осуществляется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по каждой строке всегда проставляется код операции в соответствии со следующими частями формы для части: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 – код 1111;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 – код 1210;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 – код 1121;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1.2.2 – код 1220;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– код 2121;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– код 2220;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– код 2120.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раздела 1 отражается национальный идентификационный номер ценной бумаги, в графе 3 раздела 2 – идентификационный номер ценной бумаги, присвоенный уполномоченными органами иностранных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4 и 5 отражается код типа владельца счета, присваиваемый каждому владельцу: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– трехзначный цифровой код страны владельца счета в соответствии с государственным классификатором Республики Казахстан "Коды для обозначения наименований стран и их административно-территориальных подразделений" (ГК РК 06 ИСО 3161.1-2001);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5 – код сектора владельца счета: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центральное правительство;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региональные и местные органы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центральные (национальные) банки;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другие депозитные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другие финансовые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государственные нефинансовые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негосударственные нефинансовые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некоммерческие организации, обслуживающие домашние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домашние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Финансовые операции по графам 8, 9, 10, 11, 12, 13, 14, 15 включают операции между резидентом и нерезидентом, предполагающие смену владельца ценных бумаг, и отражаются по стоимости, указанной в сделке.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Прочие операции по графам 16, 17, 18, 19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 между резидентом и нерезидентом, не влекущие в результате передачу права собственности на ценные бумаги (передача ценных бумаг в номинальное держание, переход клиентов от одного номинального держателя или регистратора к другому номинальному держателю или регистратору);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между резидентом и нерезидентом с передачей прав собственности, за исключением отнесенных к финансовым операциям: дарение ценных бумаг, передача ценных бумаг по наследству, отчуждение ценных бумаг по решению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между нерезидентами с передачей прав собственности (покупка на вторичном рынке, продажа на вторичном рынке);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операции между резидентами с передачей прав собственности (покупка на вторичном рынке, продажа на вторичном рынке).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Стоимостные изменения по графе 20 включают изменения в результате колебаний валютного курса (курсовую разницу в случае ценных бумаг, номинированных в иной, чем доллары США, иностранной валюте), а также рыночной стоимости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23 отражаются данные только по долговым ценным бумагам: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начисление объявленного вознаграждения за дни владения респондентом или его клиентом ценной бумагой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амортизация премии или дисконта за дни владения респондентом или его клиентом ценной бумагой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24 отражаются данные по доходам, полученным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дивиденды, полученные респондентом или его клиентом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вознаграждение, полученное респондентом или его клиентом в отчетном периоде при погашении эмитентом начисленного вознаграждения по долговым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пункте доходы отражаются в сумме, включающей любые удерживаемые с них комиссионные сборы или налоги.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25 отражаются данные по комиссионному доходу за брокерские услуги, консультативные, информационные, регистраторские и прочие услуги, выплачиваемые клиентом-нерезидентом респонденту.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Покупка и продажа ценных бумаг на вторичном рынке отражаются в графах 13 и 15 по текущей рыночной стоимости, или стоимости, соответствующей цене, указанной клиентом – покупателем или продавцом.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Позиции по ценным бумагам на начало отчетного периода в графах 6 и 7 равны их позициям на конец предыдущего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по ценным бумагам на конец отчетного периода в графе 22 определяется исходя из рыночной цены, объявленной на организованном рынке ценных бумаг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 ценными бумагами, по которым сделки заключаются на неорганизованном рынке, для оценки позиции по ценным бумагам на конец отчетного периода в графе 22 применяются в порядке предпочтения следующие цены: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ценной бумаги по последней сделке;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ценной бумаги по покупной стоимости, исключая расходы, связанные с приобретением (брокерское вознаграждение, вознаграждение за банковские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стоимость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части 1.1 раздела 1 суммы по операциям с ценными бумагами, эмитированными в Республике Казахстан и номинированными в тенге, отражаются в тысячах тенге. В части 1.2 раздела 1 суммы по операциям с ценными бумагами, эмитированными в Республике Казахстан и номинированными в иностранной валюте, отражаются в тысячах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2 суммы по операциям с ценными бумагами, эмитированными в соответствии с законодательством других государств и на их территории и номинированными в иностранных валютах, отражаются в тысячах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Финансовые операции и прочие показатели, выраженные в иных иностранных валютах, переводятся в доллары США по кросс-курсу, определенному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на начала периода переводится по кросс-курсу на конец предыдущего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на конец периода – по кросс-курсу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и прочие операции, инвестиционный доход и комиссионные – по кросс-курсу на дату проведения операции либо по средневзвешенному кросс-курсу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позициям на начало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графа 21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графа 22 отчета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стоимости ценных бумаг для каждой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графа 6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8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графа 10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графа 12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графа 14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графа 16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= графа 18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графа 21 * цена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количеству ценных бумаг для каждой строки статистической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 = графа 6 + графа 8 – графа 10 + графа 12 – графа 14 + графа 16 – графа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корректного отражения стоимостных изменений вначале заполняется статистическая форма в валюте номинации, и только затем переводятся потоки и запасы по соответствующим курсам к доллару США. После заполнения всех граф, кроме стоимостных изменений, в валюте учета, графа 20 определяется остаточным методом: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графа 22 – графа 7 – графа 9 + графа 11 – графа 13 + графа 15 – графа 17 + графа 19 для каждой строки.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