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51d4" w14:textId="2ae5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14 марта 2013 года № 52. Зарегистрировано Департаментом юстиции Западно-Казахстанской области 8 апреля 2013 года № 3237. Утратило силу постановлением акимата Чингирлауского района Западно-Казахстанской области от 24 июня 2013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Чингирлауского района Западно-Казахстанской области от 24.06.2013 года № 104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"О местном государственном управлении и самоуправлении в Республике Казахстан", от 27 ноября 2000 года "Об административных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социальной защиты: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принять необходимые меры вытекающие из настоящего постановления.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уполномоченном органе, а также на интернет-ресурсе Министерства труда и социальной защиты населения Республики Казахстан: http: www.enbek.gov.kz.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18.30 часов, с обеденным перерывом с 13.00 часов до 14.30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(фамилия,имя, отчество, номер кабинета) предоставляющих государственные услуги, располагаются в здании уполномоченных органов в доступном для восприятия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имется пандус.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4"/>
        <w:gridCol w:w="59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 безработного в электронном виде, данные потребителя заносятся в карточку 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(компьютерную базу данных),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не позднее десяти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>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ядерном полигоне"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"Чингирлауский районный отдел занятости и социальных программ" (далее – рабочий орган специальной комиссии),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информации, а также может предоставляться по телефонам информационно-справочных служб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6.Государственная услуга оказывается следующим физическим лицам (далее - потребители):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рабочем органе специальной комиссии, 30 минут в центре.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 ежедневно с 9.00 часов до 18.30 часов, с обеденным перерывом с 13.00 до 14.30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рабочего органа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6"/>
        <w:gridCol w:w="5746"/>
        <w:gridCol w:w="32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рабочий орган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рабочего органа специальной комиссии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 потребителю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рабочем органе специальной комиссии -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не более двадцати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9-00 до 18-30 часов, с перерывом на обед с 13-00 до 14-30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ежедневно, кроме выходных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6676"/>
        <w:gridCol w:w="20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расписки.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орган.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на бумажном носителе.</w:t>
            </w:r>
          </w:p>
        </w:tc>
        <w:tc>
          <w:tcPr>
            <w:tcW w:w="6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 потребителю государственных услуг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сурдо-тифлотехническими средствами и</w:t>
      </w:r>
      <w:r>
        <w:br/>
      </w:r>
      <w:r>
        <w:rPr>
          <w:rFonts w:ascii="Times New Roman"/>
          <w:b/>
          <w:i w:val="false"/>
          <w:color w:val="000000"/>
        </w:rPr>
        <w:t>обязательными гигиеническими средствами"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13.00 до 14.30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предоставляет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1"/>
        <w:gridCol w:w="5677"/>
        <w:gridCol w:w="2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на бумажном носителе.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уведомление, либо мотивированный ответ 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пособий семьям, имеющим</w:t>
      </w:r>
      <w:r>
        <w:br/>
      </w:r>
      <w:r>
        <w:rPr>
          <w:rFonts w:ascii="Times New Roman"/>
          <w:b/>
          <w:i w:val="false"/>
          <w:color w:val="000000"/>
        </w:rPr>
        <w:t>детей до 18 лет"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аппаратов акимов сельских округов указаны,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9.00 часов до 18.30 часов, с обеденным перерывом с 13.00 до 14.30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767"/>
        <w:gridCol w:w="5681"/>
        <w:gridCol w:w="4266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Чингирлауского района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 90 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 улица Садовая 102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 12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Алмазненского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 69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Лубенского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 52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 18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 230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87а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Ащесайского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 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562"/>
        <w:gridCol w:w="3749"/>
        <w:gridCol w:w="2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 расписки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уведомления,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и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- государственная услуга) оказывается государственным учреждением "Чингирлауский районный отдел занятости и социальных программ"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к акиму сельского округа, который принимает документы у потребителя и передает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аппаратов акимов сельских округов указаны,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в течение семи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позднее двадцати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сельского округа: ежедневно с 9-00 часов до 18-30 часов, с обеденным перерывом с 13-00 до 14-30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744"/>
        <w:gridCol w:w="5606"/>
        <w:gridCol w:w="4211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 90 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 улица Садовая 102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 12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Алмазненского сельского округа"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 69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Лубенского сельского округа"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 52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 18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 230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87 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Ащесайского сельского округа"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 22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6421"/>
        <w:gridCol w:w="21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 на бумажном носителе.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не позднее двадцати двух рабочих дней.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6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услуги индивидуального помощника для инвалидов</w:t>
      </w:r>
      <w:r>
        <w:br/>
      </w:r>
      <w:r>
        <w:rPr>
          <w:rFonts w:ascii="Times New Roman"/>
          <w:b/>
          <w:i w:val="false"/>
          <w:color w:val="000000"/>
        </w:rPr>
        <w:t>первой группы, имеющих затруднение в</w:t>
      </w:r>
      <w:r>
        <w:br/>
      </w:r>
      <w:r>
        <w:rPr>
          <w:rFonts w:ascii="Times New Roman"/>
          <w:b/>
          <w:i w:val="false"/>
          <w:color w:val="000000"/>
        </w:rPr>
        <w:t>передвижении,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языка для инвалидов по слуху"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 - эпидемиологическим нормам, требованиям к безопасности зданий, оснащены охранной и противопожарной сигнализацией.</w:t>
      </w:r>
    </w:p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0"/>
        <w:gridCol w:w="45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4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в течение десяти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кресла-коляски"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уполномоченный орган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санитарно– эпидемиологическим нормам, требованиям к безопасности зданий, оснащены охранной и противопожарной сигнализацией.</w:t>
      </w:r>
    </w:p>
    <w:bookmarkStart w:name="z7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8"/>
        <w:gridCol w:w="31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 мотивированного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в течение десяти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санаторно-курортным лечением"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 - эпидемиологическим нормам, требованиям к безопасности зданий, оснащены охранной и противопожарной сигнализацией.</w:t>
      </w:r>
    </w:p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2"/>
        <w:gridCol w:w="53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5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в течение десяти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жилищной помощи"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(далее – государственная услуга) оказывается государственным учреждением "Чингирлауский районный отдел занятости и социальных программ" (далее - уполномоченный орган),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в разделе "Государственные услуги",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www.con.gov.kz, в официальных источниках информации и на стендах, расположенных в помещениях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8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оказания государственной услуги с момента сдачи получателем государственных услуг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сдаче необходимых документов -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в очереди при получении необходимых документов -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9-00 до 18-30 часов,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получатель государственных услуг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1"/>
        <w:gridCol w:w="5677"/>
        <w:gridCol w:w="2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орган.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уведомление,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ответа об отказе в предоставлении государственной услуги на бумажном носителе. 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государственных услуг уведомление,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 документа (результата)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 входит в срок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9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социальное обслуживание 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и 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бюджетных средств"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9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9-00 до 18-30 часов,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 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7"/>
        <w:gridCol w:w="6531"/>
        <w:gridCol w:w="20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на бумажном носителе.</w:t>
            </w:r>
          </w:p>
        </w:tc>
        <w:tc>
          <w:tcPr>
            <w:tcW w:w="6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выдача потребителю государственных услуг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семнадцати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 документа (результата)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 входит в срок оказания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10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документов на социальное обслуживание на дому</w:t>
      </w:r>
      <w:r>
        <w:br/>
      </w:r>
      <w:r>
        <w:rPr>
          <w:rFonts w:ascii="Times New Roman"/>
          <w:b/>
          <w:i w:val="false"/>
          <w:color w:val="000000"/>
        </w:rPr>
        <w:t>для одиноких, одиноко проживающих престарелых,</w:t>
      </w:r>
      <w:r>
        <w:br/>
      </w:r>
      <w:r>
        <w:rPr>
          <w:rFonts w:ascii="Times New Roman"/>
          <w:b/>
          <w:i w:val="false"/>
          <w:color w:val="000000"/>
        </w:rPr>
        <w:t>инвалидов и детей-инвалидов, нуждающихся в</w:t>
      </w:r>
      <w:r>
        <w:br/>
      </w:r>
      <w:r>
        <w:rPr>
          <w:rFonts w:ascii="Times New Roman"/>
          <w:b/>
          <w:i w:val="false"/>
          <w:color w:val="000000"/>
        </w:rPr>
        <w:t>постороннем уходе и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орган), а также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10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ежедневно, кроме выходных и праздничных дней, с 9-00 до 18-30 часов, обед с 13-00 до 14-30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заявителей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 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обслуживание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для одиноких,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постороннем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 и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9"/>
        <w:gridCol w:w="5604"/>
        <w:gridCol w:w="1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расписки.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орган.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потребителю государственных услуг уведомление,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приема и выдачи документа (результата)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не входит в срок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обслуживание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для одиноких,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постороннем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уходе и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10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и выплата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местного представительного органа (далее - физическое лицо).</w:t>
      </w:r>
    </w:p>
    <w:bookmarkStart w:name="z1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в уполномоченном органе с момента сдачи физическим лицом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 - 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физическое лицо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и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1"/>
        <w:gridCol w:w="38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в течение пятнадцати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и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сельского округа принимает документы у потребителя и передает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 Чингирлауского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центра,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аппаратов акимов сельских округов указаны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центра: Индекс 091200, Западно-Казахстанская область, Чингирлауский район, село Шынгырлау, улица Тайманова, 95, телефон: 8(71137)33311.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(далее - потребители).</w:t>
      </w:r>
    </w:p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сельского округа ежедневно с понедельника по пятницу включительно, кроме выходных и праздничных дней, с 9-00 до 18-30 часов, обед с 13-00 до 14-30 часов. Прием осуществляется в порядке очереди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сельского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потребитель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722"/>
        <w:gridCol w:w="5535"/>
        <w:gridCol w:w="4157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акимов сельских округов Чингирлауского района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 90а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 улица Садовая 102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 12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Алмазненского сельского округа" 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 69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Лубенского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 52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 18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 230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87 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Ащесайского сельского округа"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 22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2560"/>
        <w:gridCol w:w="5430"/>
        <w:gridCol w:w="1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результата об оказании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носителе.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центр, акиму сельского округа или выдача потребителю уведомление, либо мотивированный ответ об отказе в предоставлении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по месту жительства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документа (результата)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не входит в срок оказания государственной услуги).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и акиму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12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сельского округа принимает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сельского округа, в официальных источниках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аппаратов акимов сельских округов указаны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Start w:name="z12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получателем государственных услуг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сельского округа ежедневно с 9.00 до 18.30 часов с обеденным перерывом с 13.00 до 14.30 часов, кроме выходных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12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получатель государственных услуг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767"/>
        <w:gridCol w:w="5681"/>
        <w:gridCol w:w="4266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Тайманова 90 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Белогорского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091205, Западно-Казахстанская область, Чингирлауский район, село Белогорка улица Садовая 102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8(71137)25103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091208, Западно-Казахстанская область, Чингирлауский район, село Полтавка, улица Жастар 12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8(71137)25340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Алмазненского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091202, Западно-Казахстанская область, Чингирлауский район, село Алмазное, улица Рахимовой 69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8(71137)51475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Лубенского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091206, Западно-Казахстанская область, Чингирлауский район, село Лубенка, улица Мухамбетова 52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8(71137)23233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091207, Западно-Казахстанская область, Чингирлауский район, село Ново-Петровка, улица Абая 18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8(71137)51574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091210, Западно-Казахстанская область, Чингирлауский район, село Тасмула, улица Сагирбаева 230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8(71137)33790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Кзылкульского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091200, Западно-Казахстанская область, Чингирлауский район, село Чингирлау, улица Клышева 87а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8(71137)33766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Ащесайского сельского округа"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091204, Западно-Казахстанская область, Чингирлауский район, село Ащесай, улица Мира 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8(71137)25544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1"/>
        <w:gridCol w:w="6357"/>
        <w:gridCol w:w="19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Рукодовитель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регистрация.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заявления, проверка документов, регистрация.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справки,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 либо мотивированный ответ об отказе в предоставлении 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2013 года № 52</w:t>
            </w:r>
          </w:p>
        </w:tc>
      </w:tr>
    </w:tbl>
    <w:bookmarkStart w:name="z13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(далее-государственная услуга) предоставляется государственным учреждением "Чингирлауский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091200, Западно-Казахстанская область, Чингирлауский район, село Шынгырлау, улица Клышева, 91, электронная почта: Shyngyrlaurozsp@mail.ru, телефоны: 8(71137)33147, 33552.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13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предоставления государственной услуги с момента предъявления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ежедневно с 9.00 часов до 18.30 часов, с обеденным перерывом с 13-00 до 14-30 часов, кроме выходных (суббота, воскресенье)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13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получатель государственной услуги представляет документы,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предоставлении государственной услуги отказывается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0"/>
        <w:gridCol w:w="65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документов.</w:t>
            </w:r>
          </w:p>
        </w:tc>
        <w:tc>
          <w:tcPr>
            <w:tcW w:w="6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30" w:hRule="atLeast"/>
        </w:trPr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 направления,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исполнение 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и СФЕ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