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c07d" w14:textId="25ac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марта 2013 года № 10-3 "Об утверждении Правил оказания жилищной помощи малообеспеченным семьям (гражданам) в Теректинском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16 июля 2013 года № 14-2. Зарегистрировано Департаментом юстиции Западно-Казахстанской области 2 августа 2013 года № 3333. Утратило силу решением Теректинского районного маслихата Западно-Казахстанской области от 22 июня 2016 года № 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 марта 2013 года № 10-3 "Об утверждении Правил оказания жилищной помощи малообеспеченным семьям (гражданам) в Теректинском районе" (зарегистрированное в Реестре государственной регистрации нормативных правовых актов за № 3281, опубликованное 17 мая 2013 года в газете "Теректі жаңалығы-Теректинская новь № 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Теректинском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 декабря 2011 года № 471 "Об 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зарегистрированное в Реестре государственной регистрации нормативных правовых актов за №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 допустимых расходов на оплату содержания жилья и оплату коммунальных услуг устанавливается в размере 5% к совокупному доходу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Жилищная помощь назначается сроком на шесть месяцев в течение всего полугодия, по доходам предыдущего квартала предшествующему полугодию, расходы учитываются за предыдущий квартал или последний квартал, в котором услуги оказывались в полном объеме. Начисление жилищной помощи назначается по полугодиям с разбивкой на кварталы. Прием заявлений с прилагаемыми документами на назначение жилищной помощи производится до 10 числа последнего месяца полугодия. Оформление документов на новый срок аналогично первоначальной процедуре оформления.".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Ж. Габбасова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