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ccf0" w14:textId="f8bc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Таскалинского районного маслихата от 30 марта 2011 года № 32-2 "Об оказании социальной помощи отдельным категориям нуждающихся граждан по Таскалинскому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января 2013 года № 8-4. Зарегистрировано Департаментом юстиции Западно-Казахстанской области 31 января 2013 года № 3171. Утратило силу решением Таскалинского районного маслихата Западно-Казахстанской области от 14 ноября 2013 года № 16-6.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Таскалинского районного маслихата Западно-Казахстанской области от 14.11.2013 № 16-6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"Об оказании социальной помощи отдельным категориям нуждающихся граждан по Таскалинскому району" от 30 марта 2011 года № 32-2 (зарегистрированное в Реестре государственной регистрации нормативных правовых актов за № 7-11-140, опубликованное 6 мая 2011 года в районной газете "Екпін" № 18-19)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"13-1) гражданам, больным онкологическими заболеваниями на 3-4 стадии, по заявлению, единовременно - в размере 20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