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fee7" w14:textId="467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Сырымского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июня 2013 года № 12-5. Зарегистрировано Департаментом юстиции Западно-Казахстанской области 24 июля 2013 года № 3323. Утратило силу решением Сырымского районного маслихата Западно-Казахстанской области от 30 апреля 2014 года №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30.04.2014 года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Сырымского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Кударов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