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32b3" w14:textId="48d3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11 марта 2013 года № 42. Зарегистрировано Департаментом юстиции Западно-Казахстанской области 12 апреля 2013 года № 3245.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 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земельных 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"Выдача решения на изменение целевого назначения земельного участка".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 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Р. Сапаргалиев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
стоимости конкретных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"Сырымский районный отдел земельных отношений"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№ 13, телефон: 8(71134)31114, электронный адрес: arkim_sirim@mail.ru.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акт кадастровой (оценочной) стоимости земельного участка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на подпись руководителю уполномоченного органа акта кадастровой (оценочной) стоимости земельного участка или мотивированный ответ об отказе в предоставлении 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акта кадастровой (оценочной) стоимости земельного участка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42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"Утверждение землеустроительных проектов по формированию земельных участков"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"Сырымский районный отдел земельных отношений"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№ 13, телефон: 8(71134)31114, электронный адрес: arkim_sirim@mail.ru.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 и выдача расписки о приеме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на подпись руководителю уполномоченного органа землеустроительного проекта или мотивированного ответа об отказе в предоставлении 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землеустроительного проекта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7 рабочих дней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42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земельного участка"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решения на изменение целевого назначения земельного участка"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Государственная услуга "Выдача решения на изменение целевого назначения земельного участка" (далее – государственная услуга) оказывается государственным учреждением "Аппарат акима Сырымского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дом 8, телефон: 8(71134)31108, электронный адрес: arkim_sirim@mail.ru.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на подпись руководителю уполномоченного органа решения либо мотивированного ответа об отказе в предоставлении 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37 календарных дней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42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работ"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разрешения на использование земельного участка для изыскательских работ"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государственным учреждением "Аппарат акима Сырымского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Агентства Республики Казахстан по управлению земельными ресурсами www.auzr.kz,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дом 8, телефон: 8(71134)31108, электронный адрес: arkim_sirim@mail.ru.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ежедневно с понедельника по пятницу включительно с 9.00 часов до 18.30 часов, с обеденным перерывом с 13.00 часов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12. Для получения государственной услуги получатель государственной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землеустроительный проект выдается при личном посещении получателю государственной услуги,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случае не предоставления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3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8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уполномоченного органа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ответственному специалисту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на подпись руководителю уполномоченного органа разрешения либо мотивированного ответа об отказе в предоставлении государственной услуги с указанием причины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разрешения или мотивированного ответа об отказе в предоставлении государственной услуги с указанием причины отказа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получателем государственной услуги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10 рабочих дней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