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1b17b" w14:textId="561b1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оказания государственных услуг в сфере социальной защиты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Зеленовского района Западно-Казахстанской области от 22 февраля 2013 года № 123. Зарегистрировано Департаментом юстиции Западно-Казахстанской области 20 марта 2013 года № 3217. Утратило силу постановлением акимата Зеленовского района Западно-Казахстанской области от 7 июня 2013 года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Зеленовского района Западно-Казахстанской области от 07.06.2013 № 307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Руководствуясь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"О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 Казахстан" и от 27 ноября 2000 года 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процедурах",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регламенты оказания государственных услуг в сфере социальной защиты: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государственной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справки, подтверждающей принадлежность заявителя (семьи) к получателям адресной социальной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постановка на учет безработных граждан";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государственных пособий семьям, имеющим детей до 18 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жилищной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направлений лицам на участие в активных формах содействия занятости";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кресла-коляски";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предоставления их протезно-ортопедической помощи";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санаторно-курортным лечением";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"Регистрация и учет граждан, пострадавших вследствие ядерных испытаний на Семипалатинском испытательном ядерном полигоне";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"Назначение социальной помощи специалистам социальной сферы, проживающим в сельской местности, по приобретению топлива".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Данное постановления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Кульжанову Г. М.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 М. Унгарбеков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государственной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государственной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государственной адресной социальной помощи" (далее – государственная услуга), предоставляется государственным учреждением "Зеленовский районный отдел занятости и социальных программ" (далее – уполномоченный орган). При отсутствии уполномоченного органа по месту жительства аким аульного (сельского) округа (далее – аким аульного округа) принимает документы у потребителя и направляет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 телефон: 8(71130)22881.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беженцам, иностранцам и лицам без гражданства, постоянно проживающим в Республике Казахстан, со среднедушевым доходом, не превышающим черты бедности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государственной адресной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</w:p>
    <w:bookmarkStart w:name="z2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позднее двадцати двух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органа, акима аульного округа: ежедневно с 9-00 часов до 18-00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предоставляется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- свободный.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После сдачи всех необходимых документов в уполномоченном органе или у акима аульного округа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–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502"/>
        <w:gridCol w:w="4532"/>
        <w:gridCol w:w="2873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Гагарина, 83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871130-23-381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имени Чапаева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871130-77-197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имени Матросова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871130-61-177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871130-69-125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Б-Чаган, улица Советская, 58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871130-76-169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871130-74-160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871131-24-167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Терекинского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871131-97-118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871131-20-687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имени Ленина, 5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871131-32-193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Чеботарево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Сұлу көл, улица Достык, 15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871159-39-100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871159-39-101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Красноармейское,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871131-98-730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Раздольное, улица имени Шевченко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871131-96-143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Чувашинск, улица имени Ленина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871131-50-651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имени Петрова,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871131-50-420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87112-21-91-5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87112-20-479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имени Ленина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871131-91-125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871131-34-136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93"/>
        <w:gridCol w:w="367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87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уполномоченный орган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подписание уведомление о назначении АСП,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назначении АСП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назначении АСП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- в течение семи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жительства - не позднее двадцати двух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рабочих дней;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67600" cy="762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справки, подтверждающей принадлежность</w:t>
      </w:r>
      <w:r>
        <w:br/>
      </w:r>
      <w:r>
        <w:rPr>
          <w:rFonts w:ascii="Times New Roman"/>
          <w:b/>
          <w:i w:val="false"/>
          <w:color w:val="000000"/>
        </w:rPr>
        <w:t>
заявителя (семьи) к получателям адресной</w:t>
      </w:r>
      <w:r>
        <w:br/>
      </w:r>
      <w:r>
        <w:rPr>
          <w:rFonts w:ascii="Times New Roman"/>
          <w:b/>
          <w:i w:val="false"/>
          <w:color w:val="000000"/>
        </w:rPr>
        <w:t>
социальной помощи"</w:t>
      </w:r>
    </w:p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справки, подтверждающей принадлежность заявителя (семьи) к получателям адресной социальной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справки, подтверждающей принадлежность заявителя (семьи) к получателям адресной социальной помощи" (далее - государственная услуга) оказывается государственным учреждением "Зеленовский районный отдел занятости и социальных программ" (далее – уполномоченный орган). При отсутствии уполномоченного органа по местожительству, получатель государственной услуги обращается за получением государственной услуги к акиму аульного (сельского) округа (далее – аким аульного округа).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 государственной адресной социальной помощи",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Зеленовскийский район, село Переметное, улица Гагарина, 82, zelrozisp@mail.ru, телефон 8(71130) 22881.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– получателям государственной адресной социальной помощи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являются: справка, подтверждающая принадлежность получателя государственной услуги (семьи) к получателям адресной социальной помощи в текущем квартале (далее-справка), либо мотивированный ответ об отказе в предоставлении государственной услуги на бумажном носителе.</w:t>
      </w:r>
    </w:p>
    <w:bookmarkStart w:name="z3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не более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получателя государственной услуги, зависит от количества человек в очереди из расчета 15 минут на обслуживание одного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государственной услуги, оказываемой на месте в день обращения получателя государственной услуги –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 акима аульного округа: ежедневно с 9.00 до 18.00 часов с обеденным перерывом с 13.00 до 14.00 часов, кроме выходных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или акима аульного округа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акима аульного округа соответствуют санитарно-эпидемиологическим нормам, требованиям к безопасности зданий, в том числе пожарной безопасности, режим помещений – свободный.</w:t>
      </w:r>
    </w:p>
    <w:bookmarkStart w:name="z3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3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17.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9"/>
        <w:gridCol w:w="3439"/>
        <w:gridCol w:w="4575"/>
        <w:gridCol w:w="2957"/>
      </w:tblGrid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Гагарина, 83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871130-23-381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имени Чапаева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871130-77-197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871130-25-903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имени Матросова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871130-61-177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871130-69-125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Б-Чаган, улица Советская, 58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871130-76-169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871130-74-160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871131-24-167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871131-97-118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871131-20-687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имени Ленина, 5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871131-32-193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Чеботарево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Сұлу көл, улица Достык, 15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871159-39-100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871159-39-101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Красноармейское, улица Красноармейская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871131-98-730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Раздольное, улица имени Шевченко 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871131-96-143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871131-20-574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Чувашинск, улица имени Ленина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871131-50-651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имени Петрова, 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871131-50-420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87112-21-91-5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87112-20-479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имени Ленина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871131-91-125</w:t>
            </w:r>
          </w:p>
        </w:tc>
      </w:tr>
      <w:tr>
        <w:trPr>
          <w:trHeight w:val="30" w:hRule="atLeast"/>
        </w:trPr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871131-34-136</w:t>
            </w:r>
          </w:p>
        </w:tc>
      </w:tr>
    </w:tbl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3"/>
        <w:gridCol w:w="3713"/>
        <w:gridCol w:w="39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44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проверка, регистрация документов.</w:t>
            </w:r>
          </w:p>
        </w:tc>
        <w:tc>
          <w:tcPr>
            <w:tcW w:w="3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уполномоченного органа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оказании государственной услуги.</w:t>
            </w:r>
          </w:p>
        </w:tc>
      </w:tr>
      <w:tr>
        <w:trPr>
          <w:trHeight w:val="1845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справки,либо мотивированный ответ об отказе в 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государственной 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справки,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более 15 минут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справки,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подтверждающей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принадлежность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(семьи) к получателям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адресной социальной помощи"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673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673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постановка на учет</w:t>
      </w:r>
      <w:r>
        <w:br/>
      </w:r>
      <w:r>
        <w:rPr>
          <w:rFonts w:ascii="Times New Roman"/>
          <w:b/>
          <w:i w:val="false"/>
          <w:color w:val="000000"/>
        </w:rPr>
        <w:t>
безработных граждан"</w:t>
      </w:r>
    </w:p>
    <w:bookmarkStart w:name="z3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постановка на учет безработных граждан"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постановка на учет безработных граждан" (далее - государственная услуга) предоставляется государственным учреждением "Зеленовский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а также образцы их заполнения располагаются на стендах в уполномоченных органах, а также на интернет-ресурсе Министерства труда и социальной защиты населения Республики Казахстан: http: www.enbek.gov.kz.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 телефон 8(71130)22881.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регистрация и постановка на учет в качестве безработного в электронном виде,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гражданам Республики Казахстан, оралманам, иностранцам, лицам без гражданства, постоянно проживающим в Республике Казахстан (далее - потребитель).</w:t>
      </w:r>
    </w:p>
    <w:bookmarkStart w:name="z3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не позднее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13.00 часов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отчество,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 по месту проживания потребителя.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Для людей с ограниченными возможностями при входе должен иметься пандус.</w:t>
      </w:r>
    </w:p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1"/>
        <w:gridCol w:w="522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5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91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 талона</w:t>
            </w:r>
          </w:p>
        </w:tc>
        <w:tc>
          <w:tcPr>
            <w:tcW w:w="52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Резолюция и передача документов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395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документов для резолюции руководителю уполномоченного органа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30" w:hRule="atLeast"/>
        </w:trPr>
        <w:tc>
          <w:tcPr>
            <w:tcW w:w="5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постановка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учет безработного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электронном виде, данные потребителя заносятся в карточку персонального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учета (компьютерную базу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данных),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не позднее десяти рабочих дней</w:t>
            </w:r>
          </w:p>
        </w:tc>
      </w:tr>
    </w:tbl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постановка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учет безработных граждан"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595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595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4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и выплата социальной помощи отдельным</w:t>
      </w:r>
      <w:r>
        <w:br/>
      </w:r>
      <w:r>
        <w:rPr>
          <w:rFonts w:ascii="Times New Roman"/>
          <w:b/>
          <w:i w:val="false"/>
          <w:color w:val="000000"/>
        </w:rPr>
        <w:t>
категориям нуждающихся граждан по решениям местных</w:t>
      </w:r>
      <w:r>
        <w:br/>
      </w:r>
      <w:r>
        <w:rPr>
          <w:rFonts w:ascii="Times New Roman"/>
          <w:b/>
          <w:i w:val="false"/>
          <w:color w:val="000000"/>
        </w:rPr>
        <w:t>
представительных органов"</w:t>
      </w:r>
    </w:p>
    <w:bookmarkStart w:name="z4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и выплата социальной помощи отдельным категориям нуждающихся граждан по решениям местных представительных органов" (далее - государственная услуга) предоставляется государственным учреждением "Зеленовский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zelrozisp@mail.ru,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является уведомление о назначении социальной помощи (далее –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Категории физических лиц для оказания государственной услуги определяются по решению местных представительных органов (маслихатов) (далее - физическое лицо).</w:t>
      </w:r>
    </w:p>
    <w:bookmarkStart w:name="z4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в уполномоченном органе с момента сдачи физическим лицом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пятнадцати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физического лица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физического лица, оказываемой на месте в день обращения физического лица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помещении уполномоченного органа, которое оснащено стульями, столами, информационными стендами с образцами заполненных бланков, предусмотрены условия для обслуживания физического лица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4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Исчерпывающий перечень документов, необходимых для получения государственной услуги определяется решением местных представительных органов (маслихатов).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физическому лицу выдается талон с указанием даты регистрации и получения физическим лицом государственной услуги, фамилии и инициалов ответственного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4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4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категориям нуждающихся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граждан по 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49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2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2145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8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физическому лицу уведомление, либо мотивированного ответа об отказе в предоставлении государственных услуг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пятнадцати календарных дней</w:t>
            </w:r>
          </w:p>
        </w:tc>
      </w:tr>
    </w:tbl>
    <w:bookmarkStart w:name="z4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и выплата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помощи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отдельным категориям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граждан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решениям местных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представительных органов"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СФЕ-1, СФЕ-2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72400" cy="6210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6210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государственных пособий семьям,</w:t>
      </w:r>
      <w:r>
        <w:br/>
      </w:r>
      <w:r>
        <w:rPr>
          <w:rFonts w:ascii="Times New Roman"/>
          <w:b/>
          <w:i w:val="false"/>
          <w:color w:val="000000"/>
        </w:rPr>
        <w:t>
имеющим детей до 18 лет"</w:t>
      </w:r>
    </w:p>
    <w:bookmarkStart w:name="z5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государственных пособий семьям, имеющим детей до 18 лет"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государственных пособий семьям, имеющим детей до 18 лет" (далее - государственная услуга) оказывается государственным учреждением "Зеленовский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(сельского) округа (далее – аким аульного округа) принимает документы у потребителя и направляет в уполномоченный орган. Также государственная услуга предоставляется через отделы Зеленовского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июня 2005 года "О государственных пособиях семьям, имеющим детей",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Адрес уполномоченного органа: Индекс 090600, Западно-Казахстанская область, Зеленовский район, село Переметное, улица Гагарина, 82,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zelrozisp@mail.ru</w:t>
      </w:r>
      <w:r>
        <w:rPr>
          <w:rFonts w:ascii="Times New Roman"/>
          <w:b w:val="false"/>
          <w:i w:val="false"/>
          <w:color w:val="000000"/>
          <w:sz w:val="28"/>
        </w:rPr>
        <w:t>, телефон 8(71130)22881.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постоянно проживающим в Республике Казахстан и оралманам, имеющим детей до 18 лет, среднедушевой доход семьи которых ниже стоимости продовольственной корзины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 назначении пособия на детей до 18 лет (далее – уведомление), либо мотивированный ответ об отказе в предоставлении государственной услуги на бумажном носителе.</w:t>
      </w:r>
    </w:p>
    <w:bookmarkStart w:name="z5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государственных услуг: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не более тридцати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 в уполномоченном органе, у акима аульного округа и в центре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- не более 15 минут в уполномоченном органе, у акима аульного округа и в центре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– свободный.</w:t>
      </w:r>
    </w:p>
    <w:bookmarkStart w:name="z5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5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5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3482"/>
        <w:gridCol w:w="4470"/>
        <w:gridCol w:w="2915"/>
      </w:tblGrid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Гагарина, 83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871130-23-381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имени Чапаева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871130-77-197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871130-25-903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имени Матросова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871130-61-177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871130-69-125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Б-Чаган, улица Советская, 58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871130-76-169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871130-74-160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871131-24-167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871131-97-118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871131-20-687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имени Ленина, 5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871131-32-193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Чеботарево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Сұлу көл, улица Достык, 15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871159-39-100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871159-39-101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Красноармейское, улица Красноармейская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871131-98-730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Раздольное, улица имени Шевченко 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871131-96-143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Чувашинск, улица имени Ленина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871131-50-651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имени Петрова, 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871131-50-420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87112-21-91-5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87112-20-479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имени Ленина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871131-91-125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3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871131-34-136</w:t>
            </w:r>
          </w:p>
        </w:tc>
      </w:tr>
    </w:tbl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433"/>
        <w:gridCol w:w="3513"/>
        <w:gridCol w:w="2373"/>
      </w:tblGrid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9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69Б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</w:t>
            </w:r>
          </w:p>
        </w:tc>
      </w:tr>
    </w:tbl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3113"/>
        <w:gridCol w:w="3073"/>
        <w:gridCol w:w="20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82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ченного органа результата об оказании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</w:t>
            </w:r>
          </w:p>
        </w:tc>
      </w:tr>
      <w:tr>
        <w:trPr>
          <w:trHeight w:val="139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77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не более тридцати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пособий семьям, имеющим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детей до 18 лет"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75500" cy="788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788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27900" cy="728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728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жилищной помощи"</w:t>
      </w:r>
    </w:p>
    <w:bookmarkStart w:name="z60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жилищной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2.Государственная услуга "Назначение жилищной помощи" (далее – государственная услуга) оказывается государственным учреждением "Зеленовский районный отдел занятости и социальных программ" (далее – уполномоченный орган), а также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обеспечении доступности государственных услуг жителям отдаленных населенных пунктов допускается оказание государственных услуг через мобильные центры.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 Закона Республики Казахстан от 11 января 2007 года "Об информатизации",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Агентства Республики Казахстан по делам строительства и жилищно-коммунального хозяйства по адресу: www.ads.gov.kz, на стендах уполномоченного органа, на интернет-ресурсе Республиканского государственного предприятия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по адресу www.con.gov.kz; в официальных источниках информации и на стендах, расположенных в помещениях центров.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8(71130)22881.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оказываемой государственной услуги в уполномоченном органе и в центре является уведомление о назначении жилищной помощи на бумажном носителе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малообеспеченным семьям (гражданам), постоянно проживающим в данной местности, имеющим право на получение жилищной помощи (далее – получатель государственной услуги).</w:t>
      </w:r>
    </w:p>
    <w:bookmarkStart w:name="z6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получателем государственных услуг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календарных дней (день приема и выдачи документа (результата) государственной услуги не входит в срок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обслуживание получателя государственной услуги, оказываемой на месте в день обращения получателя государственной услуги, - не более 20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максимально допустимое время ожидания в очереди при получении необходимых документов - не более 20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понедельника по пятницу включительно, кроме выходных и праздничных дней, с 9-00 до 18-00 часов, обед с 13-00 до 14-00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прием осуществляется в порядке "электронной" очереди, без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желании получателя государственной услуги возможно бронирование электронной очереди посредством веб-портала электронного правительства адрес www.e.gov.kz.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получателя государственной услуги, где имеются стулья, столы,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62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в процессе</w:t>
      </w:r>
      <w:r>
        <w:br/>
      </w:r>
      <w:r>
        <w:rPr>
          <w:rFonts w:ascii="Times New Roman"/>
          <w:b/>
          <w:i w:val="false"/>
          <w:color w:val="000000"/>
        </w:rPr>
        <w:t>
оказания государственной услуги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государственных услуг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получателю государственной услуге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регистрации, места и получения получателем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услуги,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6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521"/>
        <w:gridCol w:w="3188"/>
        <w:gridCol w:w="2159"/>
      </w:tblGrid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9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Филиала Республиканского государственного предприятия 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координации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 Республики Казахстан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69Б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Филиала Республиканского государственного предприятия "Центр обслуживания населения"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Западно-Казахстанской области Комитета по контролю автоматизации государственных услуг и координации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 Министерства транспорта и коммуникаций Республики Казахстан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</w:t>
            </w:r>
          </w:p>
        </w:tc>
      </w:tr>
    </w:tbl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3"/>
        <w:gridCol w:w="3693"/>
        <w:gridCol w:w="36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</w:t>
            </w:r>
          </w:p>
        </w:tc>
      </w:tr>
      <w:tr>
        <w:trPr>
          <w:trHeight w:val="139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расписки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Прием, проверка документов, регистрация и выдача талона</w:t>
            </w:r>
          </w:p>
        </w:tc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 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полученного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уведомления,либо мотивированного ответа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государственных услуг уведомление, либо 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календарных дней (день приема и выдачи документа (результата) государственной услуги не входит в срок государственной услуги).</w:t>
            </w:r>
          </w:p>
        </w:tc>
      </w:tr>
    </w:tbl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жилищной помощи"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54900" cy="7734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773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направлений лицам на участие в активных</w:t>
      </w:r>
      <w:r>
        <w:br/>
      </w:r>
      <w:r>
        <w:rPr>
          <w:rFonts w:ascii="Times New Roman"/>
          <w:b/>
          <w:i w:val="false"/>
          <w:color w:val="000000"/>
        </w:rPr>
        <w:t>
формах содействия занятости"</w:t>
      </w:r>
    </w:p>
    <w:bookmarkStart w:name="z68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"Выдача направлений лицам на участие в активных формах содействия занятости"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"Выдача направлений лицам на участие в активных формах содействия занятости" (далее - государственная услуга) предоставляется государственным учреждением "Зеленовский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– "Выдача направлений лицам на участие в активных формах содействия занятости" включает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"Выдачу направлений лицам на молодежную практику";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"Выдачу направлений лицам на общественные работы";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"Выдачу направлений лицам для трудоустройства на социальное рабочее место";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"Выдачу направлений для трудоустройства";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"Выдачу направлений лицам на профессиональную подготовку, переподготовку и повышение квалификации";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"Оказание бесплатных услуг лицам в профессиональной ориентации".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располагается на интернет-ресурсе Министерства труда и социальной защиты населения Республики Казахстан: http://www.enbek.gov.kz, в разделе "Занятость населения", на стендах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zelrozisp@mail.ru, телефон 8(71130)22241.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иностранцам и лицам без гражданства, постоянно проживающим в Республике Казахстан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 являются выдача получателю государственной услуги направления на участие в активных формах содействия занятости на бумажном носителе (далее – направление), либо мотивированный ответ об отказе в предоставлении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Результатом оказываемой государственной услуги "Оказание бесплатных услуг лицам в профессиональной ориентации" является устное информирование (консультирование) получателя государственной услуги о перечне профессий и специальностей, на которые возможно его трудоустройство.</w:t>
      </w:r>
    </w:p>
    <w:bookmarkStart w:name="z69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предоставления государственной услуги с момента предъявления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получателя государственной услуги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Реквизиты специалистов (фамилия, имя, отчества, номер кабинета), предоставляющих государственные услуги, располагаются в здании уполномоченных органов в доступном для восприятия месте.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местожительству получателя государственной услуги. В зале ожидания имеются места для сидения, информационные стенды, где размещена информация, необходимая для оказания государственной услуги, а также средства противопожарной безопасности. Предусмотрены условия для обслуживания получателей государственной услуги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Помещение уполномоченного органа соответствует санитарно-эпидемиологическим нормам, требованиям к безопасности зданий, оснащены охранной сигнализацией, режим помещения – свободный.</w:t>
      </w:r>
    </w:p>
    <w:bookmarkStart w:name="z7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получатель государственной услуги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обращении получателю государственной услуги выдается направление на участие в активных формах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направления осуществляется при личном посещении получателем государственной услуги уполномоченного органа по местожительству.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1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5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21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необходимых документов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направления, либо мотивированный ответ об отказе предоставления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1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получателю государственной услуги направление либо мотивированного ответа об отказе в предоставлении государственной услуги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исполнение не более 30 минут</w:t>
            </w:r>
          </w:p>
        </w:tc>
      </w:tr>
    </w:tbl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"Выдача направлений лицам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участие в активных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формах содействия занятости"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417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кресла-коляски"</w:t>
      </w:r>
    </w:p>
    <w:bookmarkStart w:name="z75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кресла-коляски"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кресла-коляски" (далее - государственная услуга) предоставляется государственным учреждением "Зеленовский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кресло-коляски (далее - уведомление), либо мотивированный ответ об отказе в предоставлении услуг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заявлений инвалидов, индивидуальных программ реабилитации инвалидов, разработанных территориальным подразделением Комитета по контролю и социальной защиты Министерства труда и социальной защиты населения, управления координации занятости и социальных программ областей, управления занятости и социальных программ города республиканского значения, столицы определяют потребность кресел-колясок с указанием их перечня и количества и в соответствии с законодательством Республики Казахстан о государственных закупках производят их закуп.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Выдачу кресел-колясок осуществляют уполномоченный орган по списку с указанием фамилии, имени, отчества инвалида, номера пенсионного удостоверения, даты рождения, места проживания, наименование полученной кресло-коляски, даты получения, отметки в получении.</w:t>
      </w:r>
    </w:p>
    <w:bookmarkStart w:name="z7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77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7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3"/>
        <w:gridCol w:w="46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21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и выдача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талона</w:t>
            </w:r>
          </w:p>
        </w:tc>
        <w:tc>
          <w:tcPr>
            <w:tcW w:w="4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 услуг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30" w:hRule="atLeast"/>
        </w:trPr>
        <w:tc>
          <w:tcPr>
            <w:tcW w:w="5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мотивированного ответа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услуг на бумажном носителе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кресла-коляски"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654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654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в государственных и негосударственных медико-социальных</w:t>
      </w:r>
      <w:r>
        <w:br/>
      </w:r>
      <w:r>
        <w:rPr>
          <w:rFonts w:ascii="Times New Roman"/>
          <w:b/>
          <w:i w:val="false"/>
          <w:color w:val="000000"/>
        </w:rPr>
        <w:t>
учреждениях (организациях), предоставляющих услуги</w:t>
      </w:r>
      <w:r>
        <w:br/>
      </w:r>
      <w:r>
        <w:rPr>
          <w:rFonts w:ascii="Times New Roman"/>
          <w:b/>
          <w:i w:val="false"/>
          <w:color w:val="000000"/>
        </w:rPr>
        <w:t>
за счет государственных бюджетных средств"</w:t>
      </w:r>
    </w:p>
    <w:bookmarkStart w:name="z8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средств" (далее - государственная услуга) предоставляется государственным учреждением "Зеленовский районный отдел занятости и социальных программ" (далее - уполномоченный орган), а также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 располагается на интернет-ресурсе Министерства труда и социальной защиты населения Республики Казахстан: 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Казахстан,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старше восемнадцати лет с психоневрологическими заболеваниями;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психоневрологическими патологиями или детям-инвалидам с нарушениями функций опорно-двигательного аппарата;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одиноким инвалидам первой, второй группы и престарелым.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социальное обслуживание в государственных и негосударственных медико-социальных учреждениях (организациях), предоставляющих услуги за счет государственных бюджетных средств (далее – уведомление), либо мотивированный ответ об отказе в предоставлении услуги на бумажном носителе.</w:t>
      </w:r>
    </w:p>
    <w:bookmarkStart w:name="z83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семнадцати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потребителем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84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8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5416"/>
        <w:gridCol w:w="3272"/>
        <w:gridCol w:w="2180"/>
      </w:tblGrid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 обслуживания населения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29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69Б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23616</w:t>
            </w:r>
          </w:p>
        </w:tc>
      </w:tr>
      <w:tr>
        <w:trPr>
          <w:trHeight w:val="30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24081</w:t>
            </w:r>
          </w:p>
        </w:tc>
      </w:tr>
    </w:tbl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3833"/>
        <w:gridCol w:w="32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72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 подписание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ответа об отказе в предоставлении государственной услуги на бумажном носителе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семнадцати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семнадцати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государственных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негосударственных медико-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социальных учреждениях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(организациях),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предоставляющих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 счет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бюджетных средств"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896100" cy="699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699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социальное обслуживание</w:t>
      </w:r>
      <w:r>
        <w:br/>
      </w:r>
      <w:r>
        <w:rPr>
          <w:rFonts w:ascii="Times New Roman"/>
          <w:b/>
          <w:i w:val="false"/>
          <w:color w:val="000000"/>
        </w:rPr>
        <w:t>
на дому для одиноких, одиноко проживающих</w:t>
      </w:r>
      <w:r>
        <w:br/>
      </w:r>
      <w:r>
        <w:rPr>
          <w:rFonts w:ascii="Times New Roman"/>
          <w:b/>
          <w:i w:val="false"/>
          <w:color w:val="000000"/>
        </w:rPr>
        <w:t>
престарелых, инвалидов и детей-инвалидов,</w:t>
      </w:r>
      <w:r>
        <w:br/>
      </w:r>
      <w:r>
        <w:rPr>
          <w:rFonts w:ascii="Times New Roman"/>
          <w:b/>
          <w:i w:val="false"/>
          <w:color w:val="000000"/>
        </w:rPr>
        <w:t>
нуждающихся в постороннем уходе и помощи"</w:t>
      </w:r>
    </w:p>
    <w:bookmarkStart w:name="z90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социальное обслуживание на дому для одиноких, одиноко проживающих престарелых, инвалидов и детей-инвалидов, нуждающихся в постороннем уходе и помощи" (далее - государственная услуга) предоставляется государственным учреждением "Зеленовский районный отдел занятости и социальных программ" (далее - уполномоченный орган), а также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декабря 2008 года "О специальных социальных услугах",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zelrozisp@mail.ru,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оралманам, постоянно проживающим на территории Республики Казахстан иностранцам и лицам без гражданства, нуждающимся в соответствии с индивидуальной программой реабилитации или заключением медицинской организации в постороннем уходе и социальном обслуживании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одиноким и одиноко проживающим инвалидам первой, второй группы и престарелым;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детям-инвалидам с нарушениями опорно-двигательного аппарата,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детям-инвалидам с психоневрологическими патологиями, проживающим в семьях;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лицам с психоневрологическими заболеваниями в возрасте старше 18 лет, проживающим в семьях.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оказание социального обслуживания на дому (далее - уведомление), либо мотивированный ответ об отказе в предоставлении услуги на бумажном носителе.</w:t>
      </w:r>
    </w:p>
    <w:bookmarkStart w:name="z9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четырнадцати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может превышать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потребителя, не может превышать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уполномоченного органа: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центра: ежедневно с понедельника по субботу включительно, кроме воскресенья и праздничных дней, с 9.00 до 19.00 часов без перерыва без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сигнализацией, режим помещения - свободный.</w:t>
      </w:r>
    </w:p>
    <w:bookmarkStart w:name="z92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93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9"/>
        <w:gridCol w:w="4412"/>
        <w:gridCol w:w="3637"/>
        <w:gridCol w:w="2842"/>
      </w:tblGrid>
      <w:tr>
        <w:trPr>
          <w:trHeight w:val="570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 обслуживания населения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95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69Б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8(71130)23616</w:t>
            </w:r>
          </w:p>
        </w:tc>
      </w:tr>
      <w:tr>
        <w:trPr>
          <w:trHeight w:val="3045" w:hRule="atLeast"/>
        </w:trPr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8(71131)24081</w:t>
            </w:r>
          </w:p>
        </w:tc>
      </w:tr>
    </w:tbl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3993"/>
        <w:gridCol w:w="341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72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талона.</w:t>
            </w:r>
          </w:p>
        </w:tc>
        <w:tc>
          <w:tcPr>
            <w:tcW w:w="3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 органа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четырнадцати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четырнадцати рабочих дней (дата приема и выдачи документа (результата) государственной услуги не входит в срок оказания государственной услуги);</w:t>
            </w:r>
          </w:p>
        </w:tc>
      </w:tr>
    </w:tbl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социальное обслуживание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дому для одиноких, одиноко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проживающих престарелых,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и детей-инвалидов,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постороннем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уходе и помощи"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023100" cy="695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023100" cy="695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услуги индивидуального помощника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первой группы, имеющих затруднение в</w:t>
      </w:r>
      <w:r>
        <w:br/>
      </w:r>
      <w:r>
        <w:rPr>
          <w:rFonts w:ascii="Times New Roman"/>
          <w:b/>
          <w:i w:val="false"/>
          <w:color w:val="000000"/>
        </w:rPr>
        <w:t>
передвижении, и специалиста жестового языка</w:t>
      </w:r>
      <w:r>
        <w:br/>
      </w:r>
      <w:r>
        <w:rPr>
          <w:rFonts w:ascii="Times New Roman"/>
          <w:b/>
          <w:i w:val="false"/>
          <w:color w:val="000000"/>
        </w:rPr>
        <w:t>
для инвалидов по слуху"</w:t>
      </w:r>
    </w:p>
    <w:bookmarkStart w:name="z9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 оказывается государственным учреждением "Зеленовский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 mail.ru,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проживающих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инвалидам первой группы, имеющим затруднения в передвижении, на основании медицинских показаний к предоставлению социальных услуг индивидуального помощника;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инвалидам по слуху, владеющим навыками жестового языка, на основании медицинских показаний к предоставлению социальных услуг специалиста жестового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 (далее – уведомление), либо мотивированный ответ об отказе в предоставлении услуги на бумажном носителе.</w:t>
      </w:r>
    </w:p>
    <w:bookmarkStart w:name="z99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органа,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100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в уполномоченном органе потребителю выдается талон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Выдача и доставка уведомления об оформлении (отказе в оформлении) документов для предоставления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слуху, осуществляется посредством личного посещения потребителем уполномоченного органа по месту жительства, также посредством почтового сообщения.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1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3"/>
        <w:gridCol w:w="553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2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сотруднику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 услуги индивидуального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помощника для инвалидов первой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группы, имеющих затруднение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передвижении, и специалиста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жестового языка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по слуху"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22900" cy="562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562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предоставления им протезно-ортопедической</w:t>
      </w:r>
      <w:r>
        <w:br/>
      </w:r>
      <w:r>
        <w:rPr>
          <w:rFonts w:ascii="Times New Roman"/>
          <w:b/>
          <w:i w:val="false"/>
          <w:color w:val="000000"/>
        </w:rPr>
        <w:t>
помощи"</w:t>
      </w:r>
    </w:p>
    <w:bookmarkStart w:name="z105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предоставления им протезно-ортопедической помощи"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предоставления им протезно-ортопедической помощи" (далее - государственная услуга) предоставляется государственным учреждением "Зеленовский районный отдел занятости и социальных программ" (далее – уполномоченный орган), а также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zelrozisp@mail.ru, телефон: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участникам, инвалидам Великой Отечественной войны, а также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военнослужащим, инвалидность которых наступила в связи с исполнением служебных обязанностей в Вооруженных Силах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лицам начальствующего и рядового состава органов внутренних дел, органов национальной безопасности, инвалидность которых наступила в связи с исполнением служебных обязанностей;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инвалидам от общего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инвалидам с детства;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предоставления протезно-ортопедической помощи (далее - уведомление), либо мотивированный ответ об отказе в предоставлении услуги на бумажном носителе.</w:t>
      </w:r>
    </w:p>
    <w:bookmarkStart w:name="z10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2)максимально допустимое время ожидания до получения государственной услуги, оказываемой на месте в день обращения потребителя (до получения талона),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потребителя,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9-00 до 18-00 часов, с перерывом на обед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в том числе пожарной безопасности.</w:t>
      </w:r>
    </w:p>
    <w:bookmarkStart w:name="z107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(взаимодействие)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Схемы,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08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616"/>
        <w:gridCol w:w="3439"/>
        <w:gridCol w:w="2873"/>
      </w:tblGrid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телефоны</w:t>
            </w:r>
          </w:p>
        </w:tc>
      </w:tr>
      <w:tr>
        <w:trPr>
          <w:trHeight w:val="29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автоматизации государственных услуг и координации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 Республики Казахстан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69Б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8(71130)23616</w:t>
            </w:r>
          </w:p>
        </w:tc>
      </w:tr>
      <w:tr>
        <w:trPr>
          <w:trHeight w:val="30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транспорта и коммуникаций Республики Казахстан</w:t>
            </w:r>
          </w:p>
        </w:tc>
        <w:tc>
          <w:tcPr>
            <w:tcW w:w="3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8(71131)24081</w:t>
            </w:r>
          </w:p>
        </w:tc>
      </w:tr>
    </w:tbl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3"/>
        <w:gridCol w:w="4353"/>
        <w:gridCol w:w="32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 органа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72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425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подписание уведомление, либо 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20" w:hRule="atLeast"/>
        </w:trPr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полученного от уполномоченного органа уведомления, либо мотивированного ответа об отказе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 мотивированный ответ об отказе в предоставлении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уполномоченном органе - в течение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выдачи документа (результата)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входит в срок оказания государственной услуги);</w:t>
            </w:r>
          </w:p>
        </w:tc>
      </w:tr>
    </w:tbl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предоставления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протезно-ортопедической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помощи"</w:t>
      </w:r>
    </w:p>
    <w:bookmarkEnd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29500" cy="7315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4295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</w:t>
      </w:r>
      <w:r>
        <w:br/>
      </w:r>
      <w:r>
        <w:rPr>
          <w:rFonts w:ascii="Times New Roman"/>
          <w:b/>
          <w:i w:val="false"/>
          <w:color w:val="000000"/>
        </w:rPr>
        <w:t>
обеспечения их санаторно-курортным лечением"</w:t>
      </w:r>
    </w:p>
    <w:bookmarkStart w:name="z113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санаторно-курортным лечением"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санаторно-курортным лечением" (далее - государственная услуга) предоставляется государственным учреждением "Зеленовский районный отдел занятости и социальных программ" (далее –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</w:t>
      </w:r>
      <w:r>
        <w:rPr>
          <w:rFonts w:ascii="Times New Roman"/>
          <w:b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Казахстан, являющимися инвалидами и детьми-инвалидами (далее - потребители).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для обеспечения санаторно-курортным лечением (далее - уведомление), либо мотивированный ответ об отказе в предоставлении услуги на бумажном носителе.</w:t>
      </w:r>
    </w:p>
    <w:bookmarkStart w:name="z11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потребителя, зависит от количества человек в очереди из расчета 15 минут на обслуживание одного потребителя;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услугой, оказываемой на месте в день обращения, - не более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13-00 до 14-00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 в помещениях уполномоченного органа по месту проживания потребителя. Помещения уполномоченного органа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115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 талон, с указанием даты регистрации и получения потребителем государственной услуги, фамилии и инициалов лица,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16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1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3"/>
        <w:gridCol w:w="567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</w:t>
            </w:r>
          </w:p>
        </w:tc>
      </w:tr>
      <w:tr>
        <w:trPr>
          <w:trHeight w:val="12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5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 органа на подписание уведомление,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5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мотивированный ответ об отказе в предоставлении услуги на бумажном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в течение десяти рабочих дней</w:t>
            </w:r>
          </w:p>
        </w:tc>
      </w:tr>
    </w:tbl>
    <w:bookmarkStart w:name="z11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санаторно-курортным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лечением"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308600" cy="566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0" cy="566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"Регистрация и учет граждан, пострадавших вследствие</w:t>
      </w:r>
      <w:r>
        <w:br/>
      </w:r>
      <w:r>
        <w:rPr>
          <w:rFonts w:ascii="Times New Roman"/>
          <w:b/>
          <w:i w:val="false"/>
          <w:color w:val="000000"/>
        </w:rPr>
        <w:t>
ядерных испытаний на Семипалатинском испытательном</w:t>
      </w:r>
      <w:r>
        <w:br/>
      </w:r>
      <w:r>
        <w:rPr>
          <w:rFonts w:ascii="Times New Roman"/>
          <w:b/>
          <w:i w:val="false"/>
          <w:color w:val="000000"/>
        </w:rPr>
        <w:t>
ядерном полигоне"</w:t>
      </w:r>
    </w:p>
    <w:bookmarkStart w:name="z120" w:id="1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"Регистрация и учет граждан, пострадавших вследствие ядерных испытаний на Семипалатинском испытательном ядерном полигоне"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"Регистрация и учет граждан, пострадавших вследствие ядерных испытаний на Семипалатинском испытательном ядерном полигоне" (далее - государственная услуга) предоставляется государственным учреждением "Зеленовский районный отдел занятости и социальных программ" (далее – рабочий орган специальной комиссии), а также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1992 года "О социальной защите граждан, пострадавших вследствие ядерных испытаний на Семипалатинском испытательном ядерном полигоне" (далее -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рабочего органа специальной комиссии,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рабочего органа специальной комиссии: Индекс 090600, Западно-Казахстанская область, Зеленовский район, село Переметное, улица Гагарина, 82, zelrozisp@ mail.ru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6.Государственная услуга оказывается следующим физическим лицам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территориях, подвергшихся загрязнению радиоактивными веществами в период проведения воздушных и наземных ядерных взрывов (1949-1965 годы);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этих территориях в период проведения подземных ядерных взрывов с 1966 по 1990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 проживавшим, работавшим или проходившим службу (в том числе срочную) на территории с льготным социально-экономическим статусом с 1949 по 1990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 лиц, указанных во втором и третьем абзацах настоящего пункта, признанным инвалидами или имеющим заболевания, при установлении причинной связи между их состоянием здоровья и фактом пребывания одного из родителей на указанных в Законе зонах.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завершения оказываемой государственной услуги является уведомление о принятии решения о регистрации и учете граждан Республики Казахстан, пострадавших вследствие ядерных испытаний на Семипалатинском испытательном ядерном полигоне (далее- уведомление), либо мотивированный ответ об отказе в предоставлении государственной услуги на бумажном носителе.</w:t>
      </w:r>
    </w:p>
    <w:bookmarkStart w:name="z121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рабочий орган специальной комиссии - не более двадцати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не более двадцати календарных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потребителем государственной услуги, оказываемой на месте в день обращения потребителя - не более 15 минут в рабочем органе специальной комиссии,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рабочего органа специальной комиссий: ежедневно с 9.00 часов до 18.00 часов, с обеденным перерывом с 13.00 до 14.00 часов, кроме выходных (суббота, воскресение)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рабочего органа специальной комиссии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рабочего органа специальной комиссии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22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рабочем органе специальной комиссии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рабочего органа специальной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рабочий орган специальной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23" w:id="1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2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полигоне"</w:t>
      </w:r>
    </w:p>
    <w:bookmarkEnd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784"/>
        <w:gridCol w:w="3355"/>
        <w:gridCol w:w="2809"/>
      </w:tblGrid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 обслуживания населения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9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 района Филиала Республиканского государственного предприятия 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 Комитета по контролю автоматизации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координации деятельности центров обслуживания населения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Переметное,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Гагарина, 69Б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8(71130)23616</w:t>
            </w:r>
          </w:p>
        </w:tc>
      </w:tr>
      <w:tr>
        <w:trPr>
          <w:trHeight w:val="30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 Филиала Республиканского государственного предприятия 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 Комитета по контролю автоматизации 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координации деятельности центров обслуживания населения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Дарьинск,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Балдырган, 27/1</w:t>
            </w:r>
          </w:p>
        </w:tc>
        <w:tc>
          <w:tcPr>
            <w:tcW w:w="2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8(71131)24081</w:t>
            </w:r>
          </w:p>
        </w:tc>
      </w:tr>
    </w:tbl>
    <w:bookmarkStart w:name="z12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полигоне"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3"/>
        <w:gridCol w:w="3973"/>
        <w:gridCol w:w="315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рабочего органа специальной комиссии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орган специальной комиссий</w:t>
            </w:r>
          </w:p>
        </w:tc>
      </w:tr>
      <w:tr>
        <w:trPr>
          <w:trHeight w:val="138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расписки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талона</w:t>
            </w:r>
          </w:p>
        </w:tc>
        <w:tc>
          <w:tcPr>
            <w:tcW w:w="3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Рассмотрение и передача сотруднику рабочего органа специальной комиссии результата об оказании государственной услуги</w:t>
            </w:r>
          </w:p>
        </w:tc>
      </w:tr>
      <w:tr>
        <w:trPr>
          <w:trHeight w:val="3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рабочий орган специальной комиссии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рабочему органу специальной комиссии на подписание уведомление, либо мотивированный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0" w:hRule="atLeast"/>
        </w:trPr>
        <w:tc>
          <w:tcPr>
            <w:tcW w:w="3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рабочего органа специальной комиссий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государственных услуг уведомление, либо мотивированный ответ об отказе в предоставлении государственной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рабочий орган 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- не более двадцати календарных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не более двадцати календарных дней (день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 и выдачи документа(результата) государственной услуги не входит в срок оказания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услуги);</w:t>
            </w:r>
          </w:p>
        </w:tc>
      </w:tr>
    </w:tbl>
    <w:bookmarkStart w:name="z12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"Регистрация и учет граждан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пострадавших вследствие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ядерных испытаний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Семипалатинском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испытательном ядерном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полигоне"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112000" cy="709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12000" cy="709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Утвержденo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"Оформление документов на инвалидов для обеспечения</w:t>
      </w:r>
      <w:r>
        <w:br/>
      </w:r>
      <w:r>
        <w:rPr>
          <w:rFonts w:ascii="Times New Roman"/>
          <w:b/>
          <w:i w:val="false"/>
          <w:color w:val="000000"/>
        </w:rPr>
        <w:t>
их сурдо-тифлотехническими средствами и обязательными</w:t>
      </w:r>
      <w:r>
        <w:br/>
      </w:r>
      <w:r>
        <w:rPr>
          <w:rFonts w:ascii="Times New Roman"/>
          <w:b/>
          <w:i w:val="false"/>
          <w:color w:val="000000"/>
        </w:rPr>
        <w:t>
гигиеническими средствами"</w:t>
      </w:r>
    </w:p>
    <w:bookmarkStart w:name="z128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"Оформление документов на инвалидов для обеспечения их сурдо-тифлотехническими средствами и обязательными гигиеническими средствами"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"Оформление документов на инвалидов для обеспечения их сурдо-тифлотехническими средствами и обязательными гигиеническими средствами" (далее - государственная услуга) оказывается государственным учреждением "Зеленовский районный отдел занятости и социальных программ" (далее – уполномоченный орган), а также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апреля 2005 года "О социальной защите инвалидов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улица Гагарина, 82, zelrozisp@mail.ru,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лицам: гражданам Республики Казахстан, иностранцам и лицам без гражданства, постоянно проживающим на территории Республики Казахстан (далее - потребители):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обеспечению сурдо-техническими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приравненным по льготам и гарантиям к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второй, третьей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обеспечению тифлотехническими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первой, второй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детям-инвалидам;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 обеспечению обязательными гигиеническими средствами: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инвалидам, нуждающимся в обязательных гигиенических средствах, в соответствии с индивидуальной программой реабилитации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от трудового увечья или профессионального заболевания, полученного по вине работодателя, в случае прекращения деятельности работодателя - индивидуального предпринимателя, или ликвидации юридического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Результатом оказываемой государственной услуги, которую получит потребитель, является уведомление об оформлении документов на инвалидов для обеспечения их сурдо-тифлотехническими и обязательными гигиеническими средствами (далее - уведомление), либо мотивированный ответ об отказе в предоставлении услуги на бумажном носителе.</w:t>
      </w:r>
    </w:p>
    <w:bookmarkStart w:name="z12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в течение десяти рабочих дней (дата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 не более 30 минут);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потребителя, оказываемой на месте в день обращения потребителя не более 15 минут в уполномоченном органе, 30 минут в центре.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органа: ежедневно с 9.00 часов до 18.00 часов, с обеденным перерывом с 13.00 до 14.00 часов, кроме выходных (суббота, воскресенье) и праздничных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 без перерыва на обед.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органа, где имеются стулья, столы, информационные стенды с образцами заполненных форм заявлений,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 ожидания, информационные стенды с образцами заполненных форм заявлений, предусмотрены условия для обслуживания потребителей с ограниченными возможностями. Помещения уполномоченного органа и центра оборудованы стульями (скамейками) и столами для подготовки необходимых документов, оснащены информационными стендами, имеется зал ожидания, а также в помещении предусматриваются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 и центра соответствуют санитарно-эпидемиологическим нормам, требованиям к безопасности зданий, оснащены охранной и противопожарной сигнализацией.</w:t>
      </w:r>
    </w:p>
    <w:bookmarkStart w:name="z130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предоставляет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структурно-функциональной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1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3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2"/>
        <w:gridCol w:w="4637"/>
        <w:gridCol w:w="3377"/>
        <w:gridCol w:w="2894"/>
      </w:tblGrid>
      <w:tr>
        <w:trPr>
          <w:trHeight w:val="570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 обслуживания населения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95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69Б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8(71130)23616</w:t>
            </w:r>
          </w:p>
        </w:tc>
      </w:tr>
      <w:tr>
        <w:trPr>
          <w:trHeight w:val="3045" w:hRule="atLeast"/>
        </w:trPr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</w:t>
            </w:r>
          </w:p>
        </w:tc>
        <w:tc>
          <w:tcPr>
            <w:tcW w:w="3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8(71131)24081</w:t>
            </w:r>
          </w:p>
        </w:tc>
      </w:tr>
    </w:tbl>
    <w:bookmarkStart w:name="z13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действий СФЕ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3"/>
        <w:gridCol w:w="4353"/>
        <w:gridCol w:w="309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</w:tr>
      <w:tr>
        <w:trPr>
          <w:trHeight w:val="84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</w:t>
            </w:r>
          </w:p>
        </w:tc>
      </w:tr>
      <w:tr>
        <w:trPr>
          <w:trHeight w:val="123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в уполномоченный орган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на подписание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3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государственной услуги полученного от уполномоченного органа уведомления, либо мотивированного ответа об отказе в предоставлении государственной услуги на бумажном носителе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уведомление,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ответ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отказе в предоставлении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(дата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3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"Оформление документов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инвалидов для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их сурдо-тифлотехническими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средствами и обязательными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гигиеническими средствами"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7404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7404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3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Зеленовского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февраля 2013 года № 123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"Назначение социальной помощи специалистам социальной</w:t>
      </w:r>
      <w:r>
        <w:br/>
      </w:r>
      <w:r>
        <w:rPr>
          <w:rFonts w:ascii="Times New Roman"/>
          <w:b/>
          <w:i w:val="false"/>
          <w:color w:val="000000"/>
        </w:rPr>
        <w:t>
сферы, проживающим в сельской местности,</w:t>
      </w:r>
      <w:r>
        <w:br/>
      </w:r>
      <w:r>
        <w:rPr>
          <w:rFonts w:ascii="Times New Roman"/>
          <w:b/>
          <w:i w:val="false"/>
          <w:color w:val="000000"/>
        </w:rPr>
        <w:t>
по приобретению топлива"</w:t>
      </w:r>
    </w:p>
    <w:bookmarkStart w:name="z136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Настоящий Регламент государственной услуги "Назначение социальной помощи специалистам социальной сферы, проживающим в сельской местности, по приобретению топлива" (далее -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Государственная услуга "Назначение социальной помощи специалистам социальной сферы, проживающим в сельской местности, по приобретению топлива" (далее - государственная услуга) оказывается государственным учреждением "Зеленовский районный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уполномоченного органа по месту жительства аким аульного (сельского) округа (далее – аким аульного округа) принимает документы у потребителя и передает в уполномоченный 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Также государственная услуга предоставляется через отделы Зеленовского района Филиала Республиканского государственного предприятия "Центр обслуживания населения" по 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на альтернативной основе,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 (далее - центр).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"О государственном регулировании развития агропромышленного комплекса и сельских территорий",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№ 394 "Об утверждении стандартов государственных услуг в сфере социальной защиты, оказываемых местными исполнительными органами"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Полная информация о порядке оказания государственной услуги и необходимых документах, располагается на интернет-ресурсе Министерства труда и социальной защиты населения Республики Казахстан: http://www.enbek.gov.kz, на стендах уполномоченного органа, акима аульного округа, центра, в официальных источниках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 уполномоченного органа: Индекс 090600, Западно-Казахстанская область, Зеленовский район, село Переметное, Гагарина, 82, zelrozisp@mail.ru, телефон 8(71130)22072.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Адреса аппаратов акимов аульных округов указаны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завершения оказываемой государственной услуги является уведомление о назначении социальной помощи (далее - уведомление), либо мотивированный ответ об отказе в предоставлении государственной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физическим лицам: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(далее - потребители).</w:t>
      </w:r>
    </w:p>
    <w:bookmarkStart w:name="z137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 - в течение десяти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акиму аульного округа по месту жительства - в течение пятнадцати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потребителя (до получения талона)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потребителя государственной услуги, оказываемой на месте в день обращения потребителя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График работы уполномоченного органа или акима аульного округа ежедневно с понедельника по пятницу включительно, кроме выходных и праздничных дней, с 9-00 до 18-00 часов, обед с 13-00 до 14-00 часов.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График работы центра: ежедневно с понедельника по субботу включительно, кроме воскресенья и праздничных дней, с 9.00 до 19.00 часов, без перерыва на обед.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Государственная услуга оказывается: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уполномоченного органа или акима аульного округа по месту проживания потребителя, где имеются стулья, столы, информационные стенды с образцами заполненных бланков, предусмотрены условия для обслуживания потребителей с ограниченными возможностями;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помещении центра, где в зале располагаются справочное бюро, кресла, информационные стенды с образцами заполненных бланков, предусмотрены условия для обслуживания потребителей с ограниченными возможностями.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Помещения уполномоченного органа, акима аульного округа и центра соответствуют санитарно-эпидемиологическим нормам, требованиям к безопасности зданий, в том числе пожарной безопасности, режим помещения - свободный.</w:t>
      </w:r>
    </w:p>
    <w:bookmarkStart w:name="z138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действий (взаимодействия)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потребитель представляет документы,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сдачи всех необходимых документов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уполномоченном органе или у акима аульного округа - талон с указанием даты регистрации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центре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предоставлении государственной услуги отказывается в случаях,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процессе оказания государственной услуги участвуют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аким аульного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инспектор центра;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сотрудник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(процедуры),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административных действий в процессе оказания государственной услуги и СФЕ представлена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13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За нарушение порядка оказания государственной услуги должностные лица несут ответственность предусмотренную законодательством Республики Казахстан.</w:t>
      </w:r>
    </w:p>
    <w:bookmarkStart w:name="z14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аппаратов акимов аульных округов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3724"/>
        <w:gridCol w:w="4526"/>
        <w:gridCol w:w="2797"/>
      </w:tblGrid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</w:t>
            </w:r>
          </w:p>
        </w:tc>
      </w:tr>
      <w:tr>
        <w:trPr>
          <w:trHeight w:val="73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Переметнинского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Переметное, Гагарина, 83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871130-22-162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871130-23-381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Зеленовского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Зеленое, улица имени Чапаева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871130-77-132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871130-77-197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Егіндібұлақ"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Егіндібұлақ, улица Школьная, 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871130-25-273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Железновского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Железново, улица Мектеп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871130-72-132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Шалғай"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Шалғай, улица Чамчияна, 12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871130-73-121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871130-25-903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Белес"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Белес, улица имени Матросова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871130-61-135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871130-61-177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Щаповского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Щапово, улица Мира, 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871130-69-132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871130-69-125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Кушумского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Б-Чаган, улица Советская, 58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871130-76-132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871130-76-169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Янайкинского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Янайкино, улица Садовая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871130-74-132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871130-74-160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Дарьинского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Дарьинск, улица Пионерская, 26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871131-24-167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Трекинского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Трекино, улица Жиберина, 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871131-24-204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871131-97-118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Январцевского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Январцево, улица Советская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871131-95-549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871131-20-687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Рубежинского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Рубежинское, улица имени Ленина, 5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871131-33-318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Достык"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Достык, улица Гагарина, 21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871131-32-147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871131-32-193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Чеботаревского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Чеботарево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871131-31-143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Сұлу көл"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Сұлу көл, улица Достык, 15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871159-39-100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871159-39-101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Красноармейского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Красноармейское, улица Красноармейская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871131-98-734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871131-98-730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Раздольненского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Зеленовский район, село Раздольное, улица имени Шевченко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871131-96-131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871131-96-143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Чировского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Чирово, улица Мира, 68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871131-93-145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871131-20-574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Чувашинского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Чувашинск, улица имени Ленина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871131-50-287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871131-50-651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Макаровского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Макарово, улица имени Петрова, 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871131-21-684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871131-50-420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Мичуринского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Мичуринское, улица имени Мичурина, 5/1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87112-21-9152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87112-20-479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аульного (сельского) округа Махамбет"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Махамбет, улица имени Ленина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871131-91-123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871131-91-125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"Аппарат акима Красновского аульного (сельского) округа"</w:t>
            </w:r>
          </w:p>
        </w:tc>
        <w:tc>
          <w:tcPr>
            <w:tcW w:w="4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область, Зеленовский район, село Погодаево, улица Женис, 1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871131-34-112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871131-34-136</w:t>
            </w:r>
          </w:p>
        </w:tc>
      </w:tr>
    </w:tbl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Адреса центров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4533"/>
        <w:gridCol w:w="2973"/>
        <w:gridCol w:w="2813"/>
      </w:tblGrid>
      <w:tr>
        <w:trPr>
          <w:trHeight w:val="57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Отделы центров обслуживания населения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</w:t>
            </w:r>
          </w:p>
        </w:tc>
      </w:tr>
      <w:tr>
        <w:trPr>
          <w:trHeight w:val="295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Зеленовского района Филиала Республиканского государственного предприятия 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Переметное, улица Гагарина, 69Б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8(71130)23616</w:t>
            </w:r>
          </w:p>
        </w:tc>
      </w:tr>
      <w:tr>
        <w:trPr>
          <w:trHeight w:val="304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села Дарьинск Зеленовского района Филиала Республиканского государственного предприятия "Центр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Западно-Казахстанской области Комитета по контролю автоматизации государственных услуг и координации деятельности центров обслуживания населения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 Казахстан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 район, село Дарьинск, улица Балдырган, 27/1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8(71131)24081</w:t>
            </w:r>
          </w:p>
        </w:tc>
      </w:tr>
    </w:tbl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Текстовое табличное описание последовательности</w:t>
      </w:r>
      <w:r>
        <w:br/>
      </w:r>
      <w:r>
        <w:rPr>
          <w:rFonts w:ascii="Times New Roman"/>
          <w:b/>
          <w:i w:val="false"/>
          <w:color w:val="000000"/>
        </w:rPr>
        <w:t>
и взаимодействие административных действий (процедур)</w:t>
      </w:r>
      <w:r>
        <w:br/>
      </w:r>
      <w:r>
        <w:rPr>
          <w:rFonts w:ascii="Times New Roman"/>
          <w:b/>
          <w:i w:val="false"/>
          <w:color w:val="000000"/>
        </w:rPr>
        <w:t>
каждой СФЕ с указанием срока выполнения каждого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административного действия (процедуры)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2873"/>
        <w:gridCol w:w="2753"/>
        <w:gridCol w:w="30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</w:tr>
      <w:tr>
        <w:trPr>
          <w:trHeight w:val="3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Инспектор центра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СФЕ-4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Руководителю уполномоченного органа</w:t>
            </w:r>
          </w:p>
        </w:tc>
      </w:tr>
      <w:tr>
        <w:trPr>
          <w:trHeight w:val="94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расписки.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заявлении, проверка документов, регистрация и выдача талона.</w:t>
            </w:r>
          </w:p>
        </w:tc>
        <w:tc>
          <w:tcPr>
            <w:tcW w:w="3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Подписание и передача сотруднику уполномоченного органа результата об оказании государственной услуги.</w:t>
            </w:r>
          </w:p>
        </w:tc>
      </w:tr>
      <w:tr>
        <w:trPr>
          <w:trHeight w:val="157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орган.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Передача документов в уполномоченный орган.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направление руководителю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на подписание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75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полученного от уполномоченного органа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ственной услуги на бумажном носителе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полученного от уполномочен-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органа уведомление, либо мотивированный ответ об отказе в предоставлении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услуги на бумажном носителе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Действие 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потребителю уведомление, либо мотивирован-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ответ об отказе в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услуги на бумажном носителе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исполнения: уполномоченный орган - в течение десяти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аульного округа по месту жительства - в течение пятнадцати рабочих дней;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- в течение десяти рабочих дней (день приема и выдачи документа (результата) государственной услуги не входит в срок оказания государственной услуги).</w:t>
            </w:r>
          </w:p>
        </w:tc>
      </w:tr>
    </w:tbl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"Назначение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специалистам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социальной сферы,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проживающим в сельской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местности, по приобретению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топлива"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Схема, отражающая взаимосвязь между</w:t>
      </w:r>
      <w:r>
        <w:br/>
      </w:r>
      <w:r>
        <w:rPr>
          <w:rFonts w:ascii="Times New Roman"/>
          <w:b/>
          <w:i w:val="false"/>
          <w:color w:val="000000"/>
        </w:rPr>
        <w:t>
логической последовательностью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действий в процессе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и СФЕ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уполномоченный орган и акиму аульного округа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4930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4930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 обращении в центр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340600" cy="735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73406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