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4e99" w14:textId="c144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29 марта 2013 года № 639. Зарегистрировано Департаментом юстиции Западно-Казахстанской области 30 апреля 2013 года № 3280. Утратило силу постановлением акимата города Уральска Западно-Казахстанской области от 20 ноября 2015 года № 3585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Уральска Западно-Казахстанской области от 20.11.2015 </w:t>
      </w:r>
      <w:r>
        <w:rPr>
          <w:rFonts w:ascii="Times New Roman"/>
          <w:b w:val="false"/>
          <w:i w:val="false"/>
          <w:color w:val="ff0000"/>
          <w:sz w:val="28"/>
        </w:rPr>
        <w:t>№ 3585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оптимальные сроки начала и завершения посевных работ по видам продукции растениеводства, подлежащих обязательному страхованию в растениеводстве в городе Уральск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города Уральска"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города Уральск К. Елубаева.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639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</w:t>
      </w:r>
      <w:r>
        <w:br/>
      </w:r>
      <w:r>
        <w:rPr>
          <w:rFonts w:ascii="Times New Roman"/>
          <w:b/>
          <w:i w:val="false"/>
          <w:color w:val="000000"/>
        </w:rPr>
        <w:t>по видам продукции растениеводства, подлежащих обязательному страхованию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городе Уральск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94"/>
        <w:gridCol w:w="1727"/>
        <w:gridCol w:w="1727"/>
        <w:gridCol w:w="1727"/>
        <w:gridCol w:w="1727"/>
        <w:gridCol w:w="1727"/>
        <w:gridCol w:w="1728"/>
      </w:tblGrid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начала и завершения посевных работ в первой природно-климатической зоне (сухо-степная)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 срок наступления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срок наступления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Поздний срок наступления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яровой, 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