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b8a59" w14:textId="9bb8a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населения по Шемонаихинскому району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Шемонаихинского района Восточно-Казахстанской области от 25 декабря 2013 года N 497. Зарегистрировано Департаментом юстиции Восточно-Казахстанской области 20 января 2014 года N 3170. Утратило силу - постановлением акимата Шемонаихинского района Восточно-Казахстанской области от 03 декабря 2014 года N 403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  Сноска. Утратило силу - постановлением акимата Шемонаихинского района Восточно-Казахстанской области от 03.12.2014 N 403.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 подпункта 2)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акимат Шемонаихинского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Определить следующие </w:t>
      </w:r>
      <w:r>
        <w:rPr>
          <w:rFonts w:ascii="Times New Roman"/>
          <w:b w:val="false"/>
          <w:i w:val="false"/>
          <w:color w:val="000000"/>
          <w:sz w:val="28"/>
        </w:rPr>
        <w:t>целевые группы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населения по Шемонаихинскому району на 2014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малообеспеченные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молодежь в возрасте до двадцати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воспитанники детских домов, дети-сироты и дети, оставшиеся без попечения родителей, в возрасте до двадцати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одинокие, многодетные родители, воспитывающие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граждане, имеющие на содержании лиц, которые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</w:rPr>
        <w:t>, признаны нуждающимися в постоянном уходе, помощи и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лица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лица, уволенные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лица, освобожденные из мест лишения свободы и (или) принудительного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оралманы;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выпускники организаций высшего и послевузовского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лица, высвобожденные в связи с ликвидацией работодателя- юридического лица либо прекращением деятельности работодателя- физического лица, сокращением численности или штата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лица, </w:t>
      </w:r>
      <w:r>
        <w:rPr>
          <w:rFonts w:ascii="Times New Roman"/>
          <w:b w:val="false"/>
          <w:i w:val="false"/>
          <w:color w:val="000000"/>
          <w:sz w:val="28"/>
        </w:rPr>
        <w:t>состоящие на учете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службы пробации уголовно-исполнительной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лица, занятые в режиме неполного рабочего времени, в связи с изменением в организации производства, в том числе при реорганизации и (или) сокращения объема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лица, находящиеся в отпусках без сохранения зарплаты;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лица, не работающие длительное время (более одного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лица, ранее не работавшие (не имеющие трудового стажа);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студенты и учащиеся школ во время летних каникул;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лица старше 50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лица, не имеющие в семье ни одного работающего;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лица, прошедшие курс лечения от алкоголизма и (или) наркомании.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Государственному учреждению "Отдел занятости и социальных программ Шемонаихинского района" (Бабаева Г.Н.) обеспечить содействие в трудоустройстве лиц, отнесенных к целевым группам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постановления возложить на заместителя акима Шемонаихинского района Булавкину О.А.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Шемонаихинского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Токтаров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