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20dc" w14:textId="2c6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Курчумского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11 декабря 2013 года N 3132. Зарегистрировано Департаментом юстиции Восточно-Казахстанской области 10 января 2014 года № 3149. Утратило силу - постановлением акимата Курчумского района Восточно-Казахстанской области от 02 декабря 2014 года N 3522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Восточно-Казахстанской области от 02.12.2014 N 3522.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Курчумскому району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законадательством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 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зарегистрированные в государственном учреждении "Отдел занятости и социальных программ Курчумского района Восточно-Казахстанской области"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 программы "Дорожная карта занятости 2020", завершившие профессиональное обучение по специальностям (профессиям);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инфицированные вирусом иммунодефицита человека, наркозависимые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30.10.2014 № 3486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Курчумского района Восточно-Казахстанской области" (С. Такенова)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Калелова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