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1d2d" w14:textId="4bf1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селах Айнабулак, Жанатурмыс Айнабулакского 
сельского округа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27 июня 2013 года № 1657. Зарегистрировано Департаментом юстиции Восточно-Казахстанской области 05 августа 2013 года № 3023. Утратило силу - постановлением Зайсанского районного акимата от 16 сентября 2013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Зайсанского районного акимата от 16.09.2013 №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«О ветеринарии» от 10 июля 2002 года и на основании представлений главного государственного ветеринарно-санитарного инспектора Зайсанского района от 2 мая 2013 года № 235, 240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выявлением бруцеллеза среди мелкого рогатого скота в селах Айнабулак, Жанатурмыс Айнабулакского сельского округа Зайсанского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«Зайсанская районная территориальная инспекция Комитета ветеринарного контроля и надзора Министерства сельского хозяйства Республики Казахстан» (С. Кожекенову по согласованию), а также руководителю государственного учреждения «Управление государственного санитарно-эпидемиологического надзора по Зайсанскому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(А. Комчибаевой по согласованию)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Зайсанского района Д. Тожыбаева.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Зайсанского района                   Н. Караталов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«Зайсанская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контроля и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Казахстан»                      С. Кожекенов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эпидемиологического надзора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Зайсанскому району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Восточно-Казахстанской области»        А. Комчибаева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