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85c1" w14:textId="c1a8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в селе Карабулак Карабулакского сельского 
округа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27 июня 2013 года № 1659. Зарегистрировано Департаментом юстиции Восточно-Казахстанской области 05 августа 2013 года № 3022. Утратило силу - постановлением Зайсанского районного акимата от 16 сентября 2013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Зайсанского районного акимата от 16.09.2013 №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«О ветеринарии» от 10 июля 2002 года и на основании представления главного государственного ветеринарно-санитарного инспектора Зайсанского района от 16 апреля 2013 года № 43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выявлением бруцеллеза среди мелкого рогатого скота в селе Карабулак Карабулакского сельского округа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руководителю государственного учреждения «Зайсанская районная территориальная инспекция Комитета ветеринарного контроля и надзора Министерства сельского хозяйства Республики Казахстан» (С. Кожекенову по согласованию), а также руководителю государственного учреждения «Управление государственного санитарно-эпидемиологического надзора по Зайсанскому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(А. Комчибаевой по согласованию) организацию и проведение соответствующих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Зайсанского района Д. Тожыбаева.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Зайсанского района                   Н. Караталов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«Зайсанская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контроля и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Казахстан»                      С. Кожекенов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эпидемиологического надзора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Зайсанскому району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Восточно-Казахстанской области»         А. Комчибаева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июня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