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eb49" w14:textId="450e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января 2012 года № 148
"Об установлении квоты рабочих мест для несовершеннолетних выпускников
интернатных организаций и лиц, освобожденных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30 января 2013 года № 351. Зарегистрировано Департаментом юстиции Восточно-Казахстанской области 19 февраля 2013 года № 2886. Утратило силу в связи с истечением срока применения (письмо аппарата акима Абайского района Восточно-Казахстанской области от 25 апреля 2013 года № 1051)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(письмо аппарата акима Абайского района Восточно-Казахстанской области от 25.04.2013 № 1051).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Казахстана от 23 января 2001 года «О занятости населения», в целях социальной защиты лиц, состоящих на учете службы пробации уголовно-исполнительной инспекции, а также лиц, несовершеннолетних выпускников интернатных организаций и лиц, освобожденных из мест лишения свободы испытывающих трудности в поиске работы, для обеспечения их занятости,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23 января 2012 года № 148 «Об установлении квоты рабочих мест для несовершеннолетних выпускников интернатных организаций и лиц, освобожденных из мест лишения свободы» (зарегистрировано в Реестре государственной регистрации нормативных правовых актов за № 5-5-137, опубликовано в газетах «Абай елі» от 9–15 апреля 2012 года № 14»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к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один процент от общей численности рабочих мест».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Абайского района Лдибаеву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Т. Мусапирбеков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