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a16f" w14:textId="3f5a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Восточно-Казахстанского областного акимата от 27 апреля 2012 года № 98 "Об утверждении Правил организации отбора инновационных проектов в области агропромышленного комплекса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октября 2013 года № 264. Зарегистрировано Департаментом юстиции Восточно-Казахстанской области 22 октября 2013 года № 3071. Утратило силу - постановлением Восточно-Казахстанского областного акимата от 15 декабря 2016 года № 382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15.12.2016 № 382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Правил организации отбора инновационных проектов в области агропромышленного комплекса Восточно-Казахстанской области" от 27 апреля 2012 года № 98 (зарегистрированное в Реестре государственной регистрации нормативных правовых актов за номером 2574, опубликованное в газетах "Дидар" от 1 июня 2012 года № 63 (16692), "Рудный Алтай" от 2 июня 2012 года № 63 (19203)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области агропромышленного комплекса Восточно-Казахстанской области,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"1-1) услуги по внедрению рационализаторских разработок в сельскохозяйственное производство;".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