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1dd2" w14:textId="ceb1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 ноября 2013 года № 20-128-V. Зарегистрировано Департаментом юстиции Южно-Казахстанской области 25 ноября 2013 года № 2416. Утратило силу решением Шардаринского районного маслихата Южно-Казахстанской области от 22 июня 2016 года № 4-34-VI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Южно-Казахстанской области от 22.06.2016 № 4-34-VI.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20-128-V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Социальная помощь предоставляется гражданам Шардаринского района, постоянно проживающим на территории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целей настоящих правил под социальной помощью понимается помощь, предоставляемая акиматом Шардаринского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по видам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Социальная помощь предоставляется в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15 февраля (День вывода Советских войск из Афганистана) - военнообязанные, призывавшиеся на учебные сборы и направлявшиеся в Афганистан в период ведения боевых действий, военнослужащие автомобильных батальонов, направлявшиеся в Афганистан для доставки грузов в эту страну в период ведения боевых действий, военнослужащие летного состава, совершавшие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действий, единовременно в размере 3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 26 апреля (День памяти жертв аварии на Чернобыльской атомной электростанции) –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 в размере 3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 8 марта "Международный женский день" - женщинам участникам и женщинам, трудившимся в тылу Великой Отечественной войны, многодетным матерям, единовременно, в размере 1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 21-23 марта (Наурыз мейрамы) - нуждающимся малообеспеченным семьям, лицам имеющих социально значимое заболевание туберкулез, единовременно в размере 1 кратного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7 мая "День защитника Отечества" - военнообязанные, призывавшиеся на учебные сборы и направлявшиеся в Афганистан в период ведения боевых действий, единовременно,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принимавшие участие в ликвидации последствий катастрофы на Чернобыльской АЭС в 1986-1987 годах, единовременно,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единовременно,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 9 мая "День победы Великой Отечественной войны" - участникам и инвалидам Великой Отечественной войны, вдовам воинов погибших Великой Отечественной войне, единовременно, в размере до 100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5 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 погибших военнослужащих,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семьи военнослужащих, партизан, подпольщиков, лиц, в указанных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вступили в другой брак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 1 июня "День защиты детей" - детям-инвалидам, обучающимся и воспитывающимся на дому - единовременно,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"К Дню семьи" - ветеранам Великой Отечественной войны, семьям, получающим именную социальную помощь, имеющих детей с ограниченными возможностями, одиноким престарелым с целью обеспечения присоединения к услугам Национального телевещания, единовременно, в размере 13,5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 1 октября "Международный день пожилых людей и инвалидов" - пожилым лицам старше 80 лет, инвалидам, одиноким пенсионерам единовременно, в размере 2 месячных расчетных показателей..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Шардаринского районного маслихата Южно-Казахстанской области от 23.12.2014 </w:t>
      </w:r>
      <w:r>
        <w:rPr>
          <w:rFonts w:ascii="Times New Roman"/>
          <w:b w:val="false"/>
          <w:i w:val="false"/>
          <w:color w:val="ff0000"/>
          <w:sz w:val="28"/>
        </w:rPr>
        <w:t>№ 36-218-V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Типовые положения о специальных и участковых комиссиях утверждаются центральным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малообеспеченным семьям, среднедушевой доход которых, не превышает шестьдесят процента порога, в кратном отношении к прожиточному минимуму, нетрудоспособным малообеспеченным инвалидам, единовременно, в размере 30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участникам и инвалидам Великой Отечественной войны, малообеспеченным семьям среднедушевой доход которых, не превышает шестидесяти процента прожиточного минимума, одиноким пенсионерам и инвалидам, для компенсации причиненного ущерба гражданину (семье), пострадавшему во время стихийного бедствия или пожара, либо жилье, получившее повреждение - единовременно, в размере 100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гражданам, больным заразной формой туберкулеза, единовременно,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семьям, имеющим детей, заразившихся вирусом иммунодефицита человека (гражданину с инфекцией после достижения совершеннолетия), ежемесячно, в размере 21,9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участникам и инвалидам Великой Отечественной войны, одиноким пенсионерам и инвалидам, на ремонт жилья - единовременно, в размере 100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участникам и инвалидам Великой Отечественной войны,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для подписки в изданиях, один раз в полугодие,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одиноким пожилым лицам старше 80 лет, детям-инвалидам, обучающимся и воспитывающимся на дому - ежемесячно,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инвалидам по индивидуальной программе реабилитации для обеспечения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прогулочные инвалидные коляски - в размере 60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комнатные инвалидные коляски - в размере 30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пенсионерам и инвалидам для получения направлений в санаторно-курортное лечение - один раз в год, в размере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семьям, с месячным среднедушевым доходом ниже черты бедности, на покупку крупного рогатого скота, единовременно, в размере 92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представление услуг социального такси – ветеранам и инвалидам Великой Отечественной войны, инвалидам первой и второй группы, испытывающим трудности при передвижении, детям – инвалидам для перевозки в лечебные учреждения и общественные места, ежемесячно, в размере 9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наступлении трудной жизненной ситуации вследствие стихийного бедствия или пожара, граждане в месячный срок должны обратиться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Специальная комиссия при вынесении заключения о необходимости оказания социальной помощи руководствуется установленным настоящими правилами, перечнем оснований для отнесения граждан к категории нуждающихся при наступлении трудной жизненной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решениями Шардаринского районного маслихата Южно-Казахстанской области от 23.04.2014 </w:t>
      </w:r>
      <w:r>
        <w:rPr>
          <w:rFonts w:ascii="Times New Roman"/>
          <w:b w:val="false"/>
          <w:i w:val="false"/>
          <w:color w:val="ff0000"/>
          <w:sz w:val="28"/>
        </w:rPr>
        <w:t>№ 27-178-V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23.12.2014 </w:t>
      </w:r>
      <w:r>
        <w:rPr>
          <w:rFonts w:ascii="Times New Roman"/>
          <w:b w:val="false"/>
          <w:i w:val="false"/>
          <w:color w:val="ff0000"/>
          <w:sz w:val="28"/>
        </w:rPr>
        <w:t>№ 36-218-V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9-1. Оказание социальной помощи, в размере 1 месячного расчетного показателя в месяц на семью в течение трех месяцев с месяца наступления случаев падения курса национальной валюты, в целях поддержки малообеспеченных семьей. Назначение социальной помощи производится с месяца обращения на три месяца, выплачивается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9-1 в соответствии с решением Шардаринского районного маслихата Южно-Казахстанской области от 24.02.2014 </w:t>
      </w:r>
      <w:r>
        <w:rPr>
          <w:rFonts w:ascii="Times New Roman"/>
          <w:b w:val="false"/>
          <w:i w:val="false"/>
          <w:color w:val="ff0000"/>
          <w:sz w:val="28"/>
        </w:rPr>
        <w:t>№ 25-156-V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Социальная помощь к памятным датам и праздничным дням оказывается по списку, утверждаемому акиматом Шардаринского района по представлению уполномоченной организации,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№ 504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города,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(семьи), установленного районным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бюджетом Шардаринского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выявления недостоверных сведений,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Излишне выплаченные суммы подлежат возврату в добровольном или ином установленном законодательством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