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3e72" w14:textId="d5c3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2013 году подъемного пособия и социальной поддержки для
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Сарыагашского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Сарыагашского района Южно-Казахстанской области от 19 марта 2013 года № 15-125-V. Зарегистрировано Департаментом юстиции  Южно-Казахстанской области 16 апреля 2013 года № 2268. Утратило силу в связи с истечением срока применения - (письмо Сарыагашского районного маслихата Южно-Казахстанской области от 24 января 2014 года № 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в связи с истечением срока применения - (письмо Сарыагашского районного маслихата Южно-Казахстанской области от 24.01.2014 № 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и заявлением районного акима,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сфер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Сарыагашского района, предоставить в 2013 году подъемное пособие в сумме, равной семидесятикратному месячному расчетному показателю и социальную поддержку для приобретения или строительства жилья в сумме, не превышающей одну тысячу пятисоткратный размер месячного расчетного показателя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Бюджетный кредит на приобретение или строительство жилья для специалистов предоставляется сроком на пятнадцать лет: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по кредиту устанавливается в размере 0,01% годовых от суммы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Р.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Садыков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