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d4f6" w14:textId="c97d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Отрарского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 ноября 2013 года № 19/116-V. Зарегистрировано Департаментом юстиции Южно-Казахстанской области 19 ноября 2013 года № 2412. Утратило силу решением Отрарского районного маслихата Туркестанской области от 27 сентября 2018 года № 30/157-VI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Отрарского районного маслихата Туркестанской области от 27.09.2018 № 30/157-VI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Отрарского районного маслихата Южно-Казахстанской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31/179-V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Отрарского района социальную помощь на приобретение топлива в размере 1 месячного расчетного показателя, за счет бюджетных средств.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Отрарского районного маслихата Южно-Казахстанской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31/179-V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Шынпеис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Зулпыхаров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