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6045" w14:textId="b436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социальной поддержки для
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29 марта 2013 года № 13/14. Зарегистрировано Департаментом юстиции  Южно-Казахстанской области 23 апреля 2013 года № 2273. Утратило силу в связи с истечением срока применения - (письмо Ордабасинского районного маслихата Южно-Казахстанской области от 24 января 2014 года №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24.01.2014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и заявлением районного акима,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Ордабасинского района, предоставить в 2013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пятисоткратный размер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вводится в действие по истечении десяти календарных дней со дня первого официального опубликования.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ХІІІ сессии районного маслихата            Б. Джумабеков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П. Журман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