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6045" w14:textId="b436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29 марта 2013 года № 13/14. Зарегистрировано Департаментом юстиции  Южно-Казахстанской области 23 апреля 2013 года № 2273.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Ордабасинского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по истечении десяти календарных дней со дня первого официального опубликования.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сессии районного маслихата            Б. Джумабеков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 Журман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