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c39d" w14:textId="9b5c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5 июня 2013 года № 773. Зарегистрировано Департаментом юстиции Южно-Казахстанской области 19 июня 2013 года № 2315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Аб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