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8cd" w14:textId="3568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 работы и проживания в сельские населенные пункты Мактааральского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января 2013 года № 13-69-V. Зарегистрировано Департаментом юстиции  Южно-Казахстанской области 25 февраля 2013 года № 2241.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Мактааральского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М.Байсбаев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З.Ахмет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