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8747" w14:textId="d7a8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денежной компенсации на покрытие расходов за коммунальные услуги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13 декабря 2013 года № 25/167-V. Зарегистрировано Департаментом юстиции Южно-Казахстанской области 30 декабря 2013 года № 2471. Утратило силу решением Казыгуртского районного маслихата Южно-Казахстанской области от 7 декабря 2016 года № 11/58-VI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07.12.2016 № 11/58-VI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2011 года "О местном государственном управлении и самоуправлении в Республики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Педагогическим работникам образования, работающим в сельской местности, установить единовременную денежную компенсацию в размере 2000 тенге на покрытие расходов за коммунальные услуги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Момынов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